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7A042" w14:textId="6DE628C3" w:rsidR="007143B1" w:rsidRPr="001C116C" w:rsidRDefault="001C116C" w:rsidP="001C116C">
      <w:pPr>
        <w:spacing w:after="0" w:line="240" w:lineRule="auto"/>
        <w:ind w:left="120" w:hanging="971"/>
        <w:contextualSpacing/>
        <w:jc w:val="center"/>
        <w:rPr>
          <w:rFonts w:ascii="Times New Roman" w:hAnsi="Times New Roman" w:cs="Times New Roman"/>
          <w:b/>
          <w:color w:val="000000"/>
          <w:sz w:val="28"/>
          <w:szCs w:val="28"/>
          <w:lang w:val="ru-RU"/>
        </w:rPr>
      </w:pPr>
      <w:bookmarkStart w:id="0" w:name="block-154631341"/>
      <w:bookmarkStart w:id="1" w:name="block-15463130"/>
      <w:bookmarkEnd w:id="0"/>
      <w:bookmarkEnd w:id="1"/>
      <w:r w:rsidRPr="001C116C">
        <w:rPr>
          <w:rFonts w:ascii="Times New Roman" w:hAnsi="Times New Roman"/>
          <w:b/>
          <w:noProof/>
          <w:color w:val="000000"/>
          <w:sz w:val="28"/>
          <w:szCs w:val="28"/>
          <w:lang w:val="ru-RU" w:eastAsia="ru-RU"/>
        </w:rPr>
        <w:drawing>
          <wp:inline distT="0" distB="0" distL="0" distR="0" wp14:anchorId="67407745" wp14:editId="29E75354">
            <wp:extent cx="6324134" cy="8944588"/>
            <wp:effectExtent l="0" t="0" r="0" b="0"/>
            <wp:docPr id="1" name="Рисунок 1" descr="C:\Users\HP\Desktop\IMG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IMG_000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25372" cy="8946339"/>
                    </a:xfrm>
                    <a:prstGeom prst="rect">
                      <a:avLst/>
                    </a:prstGeom>
                    <a:noFill/>
                    <a:ln>
                      <a:noFill/>
                    </a:ln>
                  </pic:spPr>
                </pic:pic>
              </a:graphicData>
            </a:graphic>
          </wp:inline>
        </w:drawing>
      </w:r>
      <w:r w:rsidR="00897080" w:rsidRPr="001C116C">
        <w:rPr>
          <w:rFonts w:ascii="Times New Roman" w:hAnsi="Times New Roman" w:cs="Times New Roman"/>
          <w:b/>
          <w:color w:val="000000"/>
          <w:sz w:val="28"/>
          <w:szCs w:val="28"/>
          <w:lang w:val="ru-RU"/>
        </w:rPr>
        <w:lastRenderedPageBreak/>
        <w:t>ПОЯСНИТЕЛЬНАЯ ЗАПИСКА</w:t>
      </w:r>
    </w:p>
    <w:p w14:paraId="4BEBBFD3" w14:textId="77777777" w:rsidR="00736CEB" w:rsidRPr="001C116C" w:rsidRDefault="00736CEB" w:rsidP="00A801C8">
      <w:pPr>
        <w:spacing w:after="0" w:line="240" w:lineRule="auto"/>
        <w:ind w:left="120"/>
        <w:contextualSpacing/>
        <w:jc w:val="center"/>
        <w:rPr>
          <w:rFonts w:ascii="Times New Roman" w:hAnsi="Times New Roman" w:cs="Times New Roman"/>
          <w:sz w:val="28"/>
          <w:szCs w:val="28"/>
          <w:lang w:val="ru-RU"/>
        </w:rPr>
      </w:pPr>
    </w:p>
    <w:p w14:paraId="2B5BF951"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02785D2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Содержание программы по физике направлено на формирование естественно-научной картины мира обучающихся 10–12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5E99D0D8"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spellStart"/>
      <w:r w:rsidRPr="001C116C">
        <w:rPr>
          <w:rFonts w:ascii="Times New Roman" w:hAnsi="Times New Roman" w:cs="Times New Roman"/>
          <w:color w:val="000000"/>
          <w:sz w:val="28"/>
          <w:szCs w:val="28"/>
        </w:rPr>
        <w:t>Программа</w:t>
      </w:r>
      <w:proofErr w:type="spellEnd"/>
      <w:r w:rsidRPr="001C116C">
        <w:rPr>
          <w:rFonts w:ascii="Times New Roman" w:hAnsi="Times New Roman" w:cs="Times New Roman"/>
          <w:color w:val="000000"/>
          <w:sz w:val="28"/>
          <w:szCs w:val="28"/>
        </w:rPr>
        <w:t xml:space="preserve"> </w:t>
      </w:r>
      <w:proofErr w:type="spellStart"/>
      <w:r w:rsidRPr="001C116C">
        <w:rPr>
          <w:rFonts w:ascii="Times New Roman" w:hAnsi="Times New Roman" w:cs="Times New Roman"/>
          <w:color w:val="000000"/>
          <w:sz w:val="28"/>
          <w:szCs w:val="28"/>
        </w:rPr>
        <w:t>по</w:t>
      </w:r>
      <w:proofErr w:type="spellEnd"/>
      <w:r w:rsidRPr="001C116C">
        <w:rPr>
          <w:rFonts w:ascii="Times New Roman" w:hAnsi="Times New Roman" w:cs="Times New Roman"/>
          <w:color w:val="000000"/>
          <w:sz w:val="28"/>
          <w:szCs w:val="28"/>
        </w:rPr>
        <w:t xml:space="preserve"> </w:t>
      </w:r>
      <w:proofErr w:type="spellStart"/>
      <w:r w:rsidRPr="001C116C">
        <w:rPr>
          <w:rFonts w:ascii="Times New Roman" w:hAnsi="Times New Roman" w:cs="Times New Roman"/>
          <w:color w:val="000000"/>
          <w:sz w:val="28"/>
          <w:szCs w:val="28"/>
        </w:rPr>
        <w:t>физике</w:t>
      </w:r>
      <w:proofErr w:type="spellEnd"/>
      <w:r w:rsidRPr="001C116C">
        <w:rPr>
          <w:rFonts w:ascii="Times New Roman" w:hAnsi="Times New Roman" w:cs="Times New Roman"/>
          <w:color w:val="000000"/>
          <w:sz w:val="28"/>
          <w:szCs w:val="28"/>
        </w:rPr>
        <w:t xml:space="preserve"> </w:t>
      </w:r>
      <w:proofErr w:type="spellStart"/>
      <w:r w:rsidRPr="001C116C">
        <w:rPr>
          <w:rFonts w:ascii="Times New Roman" w:hAnsi="Times New Roman" w:cs="Times New Roman"/>
          <w:color w:val="000000"/>
          <w:sz w:val="28"/>
          <w:szCs w:val="28"/>
        </w:rPr>
        <w:t>включает</w:t>
      </w:r>
      <w:proofErr w:type="spellEnd"/>
      <w:r w:rsidRPr="001C116C">
        <w:rPr>
          <w:rFonts w:ascii="Times New Roman" w:hAnsi="Times New Roman" w:cs="Times New Roman"/>
          <w:color w:val="000000"/>
          <w:sz w:val="28"/>
          <w:szCs w:val="28"/>
        </w:rPr>
        <w:t>:</w:t>
      </w:r>
    </w:p>
    <w:p w14:paraId="4DEDD319" w14:textId="77777777" w:rsidR="007143B1" w:rsidRPr="001C116C" w:rsidRDefault="00897080" w:rsidP="00A801C8">
      <w:pPr>
        <w:numPr>
          <w:ilvl w:val="0"/>
          <w:numId w:val="1"/>
        </w:numPr>
        <w:spacing w:after="0" w:line="240" w:lineRule="auto"/>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планируемые</w:t>
      </w:r>
      <w:proofErr w:type="gramEnd"/>
      <w:r w:rsidRPr="001C116C">
        <w:rPr>
          <w:rFonts w:ascii="Times New Roman" w:hAnsi="Times New Roman" w:cs="Times New Roman"/>
          <w:color w:val="000000"/>
          <w:sz w:val="28"/>
          <w:szCs w:val="28"/>
          <w:lang w:val="ru-RU"/>
        </w:rPr>
        <w:t xml:space="preserve"> результаты освоения курса физики на базовом уровне, в том числе предметные результаты по годам обучения;</w:t>
      </w:r>
    </w:p>
    <w:p w14:paraId="37C854C0" w14:textId="77777777" w:rsidR="007143B1" w:rsidRPr="001C116C" w:rsidRDefault="00897080" w:rsidP="00A801C8">
      <w:pPr>
        <w:numPr>
          <w:ilvl w:val="0"/>
          <w:numId w:val="1"/>
        </w:numPr>
        <w:spacing w:after="0" w:line="240" w:lineRule="auto"/>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содержание</w:t>
      </w:r>
      <w:proofErr w:type="gramEnd"/>
      <w:r w:rsidRPr="001C116C">
        <w:rPr>
          <w:rFonts w:ascii="Times New Roman" w:hAnsi="Times New Roman" w:cs="Times New Roman"/>
          <w:color w:val="000000"/>
          <w:sz w:val="28"/>
          <w:szCs w:val="28"/>
          <w:lang w:val="ru-RU"/>
        </w:rPr>
        <w:t xml:space="preserve"> учебного предмета «Физика» по годам обучения.</w:t>
      </w:r>
    </w:p>
    <w:p w14:paraId="1B682E75"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06CAF6C7"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3369F39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Идея целостности</w:t>
      </w:r>
      <w:r w:rsidRPr="001C116C">
        <w:rPr>
          <w:rFonts w:ascii="Times New Roman" w:hAnsi="Times New Roman" w:cs="Times New Roman"/>
          <w:color w:val="000000"/>
          <w:sz w:val="28"/>
          <w:szCs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02B252F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Идея генерализации</w:t>
      </w:r>
      <w:r w:rsidRPr="001C116C">
        <w:rPr>
          <w:rFonts w:ascii="Times New Roman" w:hAnsi="Times New Roman" w:cs="Times New Roman"/>
          <w:color w:val="000000"/>
          <w:sz w:val="28"/>
          <w:szCs w:val="28"/>
          <w:lang w:val="ru-RU"/>
        </w:rPr>
        <w:t xml:space="preserve">. В соответствии с ней материал курса физики объединён вокруг физических теорий. Ведущим в курсе является </w:t>
      </w:r>
      <w:r w:rsidRPr="001C116C">
        <w:rPr>
          <w:rFonts w:ascii="Times New Roman" w:hAnsi="Times New Roman" w:cs="Times New Roman"/>
          <w:color w:val="000000"/>
          <w:sz w:val="28"/>
          <w:szCs w:val="28"/>
          <w:lang w:val="ru-RU"/>
        </w:rPr>
        <w:lastRenderedPageBreak/>
        <w:t>формирование представлений о структурных уровнях материи, веществе и поле.</w:t>
      </w:r>
    </w:p>
    <w:p w14:paraId="0E251A7C"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 xml:space="preserve">Идея </w:t>
      </w:r>
      <w:proofErr w:type="spellStart"/>
      <w:r w:rsidRPr="001C116C">
        <w:rPr>
          <w:rFonts w:ascii="Times New Roman" w:hAnsi="Times New Roman" w:cs="Times New Roman"/>
          <w:i/>
          <w:color w:val="000000"/>
          <w:sz w:val="28"/>
          <w:szCs w:val="28"/>
          <w:lang w:val="ru-RU"/>
        </w:rPr>
        <w:t>гуманитаризации</w:t>
      </w:r>
      <w:proofErr w:type="spellEnd"/>
      <w:r w:rsidRPr="001C116C">
        <w:rPr>
          <w:rFonts w:ascii="Times New Roman" w:hAnsi="Times New Roman" w:cs="Times New Roman"/>
          <w:color w:val="000000"/>
          <w:sz w:val="28"/>
          <w:szCs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4075B13C"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Идея прикладной направленности</w:t>
      </w:r>
      <w:r w:rsidRPr="001C116C">
        <w:rPr>
          <w:rFonts w:ascii="Times New Roman" w:hAnsi="Times New Roman" w:cs="Times New Roman"/>
          <w:color w:val="000000"/>
          <w:sz w:val="28"/>
          <w:szCs w:val="28"/>
          <w:lang w:val="ru-RU"/>
        </w:rPr>
        <w:t xml:space="preserve">. Курс физики предполагает знакомство с широким кругом технических и </w:t>
      </w:r>
      <w:proofErr w:type="gramStart"/>
      <w:r w:rsidRPr="001C116C">
        <w:rPr>
          <w:rFonts w:ascii="Times New Roman" w:hAnsi="Times New Roman" w:cs="Times New Roman"/>
          <w:color w:val="000000"/>
          <w:sz w:val="28"/>
          <w:szCs w:val="28"/>
          <w:lang w:val="ru-RU"/>
        </w:rPr>
        <w:t>технологических приложений изученных теорий</w:t>
      </w:r>
      <w:proofErr w:type="gramEnd"/>
      <w:r w:rsidRPr="001C116C">
        <w:rPr>
          <w:rFonts w:ascii="Times New Roman" w:hAnsi="Times New Roman" w:cs="Times New Roman"/>
          <w:color w:val="000000"/>
          <w:sz w:val="28"/>
          <w:szCs w:val="28"/>
          <w:lang w:val="ru-RU"/>
        </w:rPr>
        <w:t xml:space="preserve"> и законов. </w:t>
      </w:r>
    </w:p>
    <w:p w14:paraId="7E1D1F63"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Идея экологизации</w:t>
      </w:r>
      <w:r w:rsidRPr="001C116C">
        <w:rPr>
          <w:rFonts w:ascii="Times New Roman" w:hAnsi="Times New Roman" w:cs="Times New Roman"/>
          <w:color w:val="000000"/>
          <w:sz w:val="28"/>
          <w:szCs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3E4A1BF1"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3C1EB382"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00D95C98"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2DC1E8F2"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w:t>
      </w:r>
      <w:r w:rsidRPr="001C116C">
        <w:rPr>
          <w:rFonts w:ascii="Times New Roman" w:hAnsi="Times New Roman" w:cs="Times New Roman"/>
          <w:color w:val="000000"/>
          <w:sz w:val="28"/>
          <w:szCs w:val="28"/>
          <w:lang w:val="ru-RU"/>
        </w:rPr>
        <w:lastRenderedPageBreak/>
        <w:t xml:space="preserve">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03124876"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6F728CDA"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18926F50"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Основными целями изучения физики в общем образовании являются: </w:t>
      </w:r>
    </w:p>
    <w:p w14:paraId="44C5166C" w14:textId="77777777" w:rsidR="007143B1" w:rsidRPr="001C116C" w:rsidRDefault="00897080" w:rsidP="00A801C8">
      <w:pPr>
        <w:numPr>
          <w:ilvl w:val="0"/>
          <w:numId w:val="2"/>
        </w:numPr>
        <w:spacing w:after="0" w:line="240" w:lineRule="auto"/>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формирование</w:t>
      </w:r>
      <w:proofErr w:type="gramEnd"/>
      <w:r w:rsidRPr="001C116C">
        <w:rPr>
          <w:rFonts w:ascii="Times New Roman" w:hAnsi="Times New Roman" w:cs="Times New Roman"/>
          <w:color w:val="000000"/>
          <w:sz w:val="28"/>
          <w:szCs w:val="28"/>
          <w:lang w:val="ru-RU"/>
        </w:rPr>
        <w:t xml:space="preserve"> интереса и стремления обучающихся к научному изучению природы, развитие их интеллектуальных и творческих способностей;</w:t>
      </w:r>
    </w:p>
    <w:p w14:paraId="57F9F637" w14:textId="77777777" w:rsidR="007143B1" w:rsidRPr="001C116C" w:rsidRDefault="00897080" w:rsidP="00A801C8">
      <w:pPr>
        <w:numPr>
          <w:ilvl w:val="0"/>
          <w:numId w:val="2"/>
        </w:numPr>
        <w:spacing w:after="0" w:line="240" w:lineRule="auto"/>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развитие</w:t>
      </w:r>
      <w:proofErr w:type="gramEnd"/>
      <w:r w:rsidRPr="001C116C">
        <w:rPr>
          <w:rFonts w:ascii="Times New Roman" w:hAnsi="Times New Roman" w:cs="Times New Roman"/>
          <w:color w:val="000000"/>
          <w:sz w:val="28"/>
          <w:szCs w:val="28"/>
          <w:lang w:val="ru-RU"/>
        </w:rPr>
        <w:t xml:space="preserve"> представлений о научном методе познания и формирование исследовательского отношения к окружающим явлениям;</w:t>
      </w:r>
    </w:p>
    <w:p w14:paraId="2B6772AD" w14:textId="77777777" w:rsidR="007143B1" w:rsidRPr="001C116C" w:rsidRDefault="00897080" w:rsidP="00A801C8">
      <w:pPr>
        <w:numPr>
          <w:ilvl w:val="0"/>
          <w:numId w:val="2"/>
        </w:numPr>
        <w:spacing w:after="0" w:line="240" w:lineRule="auto"/>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формирование</w:t>
      </w:r>
      <w:proofErr w:type="gramEnd"/>
      <w:r w:rsidRPr="001C116C">
        <w:rPr>
          <w:rFonts w:ascii="Times New Roman" w:hAnsi="Times New Roman" w:cs="Times New Roman"/>
          <w:color w:val="000000"/>
          <w:sz w:val="28"/>
          <w:szCs w:val="28"/>
          <w:lang w:val="ru-RU"/>
        </w:rPr>
        <w:t xml:space="preserve"> научного мировоззрения как результата изучения основ строения материи и фундаментальных законов физики;</w:t>
      </w:r>
    </w:p>
    <w:p w14:paraId="3AA71065" w14:textId="77777777" w:rsidR="007143B1" w:rsidRPr="001C116C" w:rsidRDefault="00897080" w:rsidP="00A801C8">
      <w:pPr>
        <w:numPr>
          <w:ilvl w:val="0"/>
          <w:numId w:val="2"/>
        </w:numPr>
        <w:spacing w:after="0" w:line="240" w:lineRule="auto"/>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формирование</w:t>
      </w:r>
      <w:proofErr w:type="gramEnd"/>
      <w:r w:rsidRPr="001C116C">
        <w:rPr>
          <w:rFonts w:ascii="Times New Roman" w:hAnsi="Times New Roman" w:cs="Times New Roman"/>
          <w:color w:val="000000"/>
          <w:sz w:val="28"/>
          <w:szCs w:val="28"/>
          <w:lang w:val="ru-RU"/>
        </w:rPr>
        <w:t xml:space="preserve"> умений объяснять явления с использованием физических знаний и научных доказательств;</w:t>
      </w:r>
    </w:p>
    <w:p w14:paraId="362CB95A" w14:textId="77777777" w:rsidR="007143B1" w:rsidRPr="001C116C" w:rsidRDefault="00897080" w:rsidP="00A801C8">
      <w:pPr>
        <w:numPr>
          <w:ilvl w:val="0"/>
          <w:numId w:val="2"/>
        </w:numPr>
        <w:spacing w:after="0" w:line="240" w:lineRule="auto"/>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формирование</w:t>
      </w:r>
      <w:proofErr w:type="gramEnd"/>
      <w:r w:rsidRPr="001C116C">
        <w:rPr>
          <w:rFonts w:ascii="Times New Roman" w:hAnsi="Times New Roman" w:cs="Times New Roman"/>
          <w:color w:val="000000"/>
          <w:sz w:val="28"/>
          <w:szCs w:val="28"/>
          <w:lang w:val="ru-RU"/>
        </w:rPr>
        <w:t xml:space="preserve"> представлений о роли физики для развития других естественных наук, техники и технологий.</w:t>
      </w:r>
    </w:p>
    <w:p w14:paraId="6CCF702F"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6D0FA7A5" w14:textId="77777777" w:rsidR="007143B1" w:rsidRPr="001C116C" w:rsidRDefault="00897080" w:rsidP="00A801C8">
      <w:pPr>
        <w:numPr>
          <w:ilvl w:val="0"/>
          <w:numId w:val="3"/>
        </w:numPr>
        <w:spacing w:after="0" w:line="240" w:lineRule="auto"/>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приобретение</w:t>
      </w:r>
      <w:proofErr w:type="gramEnd"/>
      <w:r w:rsidRPr="001C116C">
        <w:rPr>
          <w:rFonts w:ascii="Times New Roman" w:hAnsi="Times New Roman" w:cs="Times New Roman"/>
          <w:color w:val="000000"/>
          <w:sz w:val="28"/>
          <w:szCs w:val="28"/>
          <w:lang w:val="ru-RU"/>
        </w:rPr>
        <w:t xml:space="preserve">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0C9F466D" w14:textId="77777777" w:rsidR="007143B1" w:rsidRPr="001C116C" w:rsidRDefault="00897080" w:rsidP="00A801C8">
      <w:pPr>
        <w:numPr>
          <w:ilvl w:val="0"/>
          <w:numId w:val="3"/>
        </w:numPr>
        <w:spacing w:after="0" w:line="240" w:lineRule="auto"/>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формирование</w:t>
      </w:r>
      <w:proofErr w:type="gramEnd"/>
      <w:r w:rsidRPr="001C116C">
        <w:rPr>
          <w:rFonts w:ascii="Times New Roman" w:hAnsi="Times New Roman" w:cs="Times New Roman"/>
          <w:color w:val="000000"/>
          <w:sz w:val="28"/>
          <w:szCs w:val="28"/>
          <w:lang w:val="ru-RU"/>
        </w:rPr>
        <w:t xml:space="preserve">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555D8336" w14:textId="77777777" w:rsidR="007143B1" w:rsidRPr="001C116C" w:rsidRDefault="00897080" w:rsidP="00A801C8">
      <w:pPr>
        <w:numPr>
          <w:ilvl w:val="0"/>
          <w:numId w:val="3"/>
        </w:numPr>
        <w:spacing w:after="0" w:line="240" w:lineRule="auto"/>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освоение</w:t>
      </w:r>
      <w:proofErr w:type="gramEnd"/>
      <w:r w:rsidRPr="001C116C">
        <w:rPr>
          <w:rFonts w:ascii="Times New Roman" w:hAnsi="Times New Roman" w:cs="Times New Roman"/>
          <w:color w:val="000000"/>
          <w:sz w:val="28"/>
          <w:szCs w:val="28"/>
          <w:lang w:val="ru-RU"/>
        </w:rPr>
        <w:t xml:space="preserve">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7F7F909F" w14:textId="77777777" w:rsidR="007143B1" w:rsidRPr="001C116C" w:rsidRDefault="00897080" w:rsidP="00A801C8">
      <w:pPr>
        <w:numPr>
          <w:ilvl w:val="0"/>
          <w:numId w:val="3"/>
        </w:numPr>
        <w:spacing w:after="0" w:line="240" w:lineRule="auto"/>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понимание</w:t>
      </w:r>
      <w:proofErr w:type="gramEnd"/>
      <w:r w:rsidRPr="001C116C">
        <w:rPr>
          <w:rFonts w:ascii="Times New Roman" w:hAnsi="Times New Roman" w:cs="Times New Roman"/>
          <w:color w:val="000000"/>
          <w:sz w:val="28"/>
          <w:szCs w:val="28"/>
          <w:lang w:val="ru-RU"/>
        </w:rPr>
        <w:t xml:space="preserve"> физических основ и принципов действия технических устройств и технологических процессов, их влияния на окружающую среду; </w:t>
      </w:r>
    </w:p>
    <w:p w14:paraId="5BDC1414" w14:textId="77777777" w:rsidR="007143B1" w:rsidRPr="001C116C" w:rsidRDefault="00897080" w:rsidP="00A801C8">
      <w:pPr>
        <w:numPr>
          <w:ilvl w:val="0"/>
          <w:numId w:val="3"/>
        </w:numPr>
        <w:spacing w:after="0" w:line="240" w:lineRule="auto"/>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lastRenderedPageBreak/>
        <w:t>овладение</w:t>
      </w:r>
      <w:proofErr w:type="gramEnd"/>
      <w:r w:rsidRPr="001C116C">
        <w:rPr>
          <w:rFonts w:ascii="Times New Roman" w:hAnsi="Times New Roman" w:cs="Times New Roman"/>
          <w:color w:val="000000"/>
          <w:sz w:val="28"/>
          <w:szCs w:val="28"/>
          <w:lang w:val="ru-RU"/>
        </w:rPr>
        <w:t xml:space="preserve">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24FB27E5" w14:textId="77777777" w:rsidR="007143B1" w:rsidRPr="001C116C" w:rsidRDefault="00897080" w:rsidP="00A801C8">
      <w:pPr>
        <w:numPr>
          <w:ilvl w:val="0"/>
          <w:numId w:val="3"/>
        </w:numPr>
        <w:spacing w:after="0" w:line="240" w:lineRule="auto"/>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создание</w:t>
      </w:r>
      <w:proofErr w:type="gramEnd"/>
      <w:r w:rsidRPr="001C116C">
        <w:rPr>
          <w:rFonts w:ascii="Times New Roman" w:hAnsi="Times New Roman" w:cs="Times New Roman"/>
          <w:color w:val="000000"/>
          <w:sz w:val="28"/>
          <w:szCs w:val="28"/>
          <w:lang w:val="ru-RU"/>
        </w:rPr>
        <w:t xml:space="preserve"> условий для развития умений проектно-исследовательской, творческой деятельности.</w:t>
      </w:r>
    </w:p>
    <w:p w14:paraId="523653DB"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w:t>
      </w:r>
      <w:bookmarkStart w:id="2" w:name="490f2411-5974-435e-ac25-4fd30bd3d382"/>
      <w:r w:rsidRPr="001C116C">
        <w:rPr>
          <w:rFonts w:ascii="Times New Roman" w:hAnsi="Times New Roman" w:cs="Times New Roman"/>
          <w:color w:val="000000"/>
          <w:sz w:val="28"/>
          <w:szCs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14:paraId="093BE655"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В соответствии с учебным планом на 2023-2024 учебный год для вечерней (сменной) школы: 10 класс — 34 часа, 11 класс — 34 часа, 12 класс — 34 часа; 10, 11, 12 класс — 1 час в неделю.</w:t>
      </w:r>
    </w:p>
    <w:p w14:paraId="1C16135E" w14:textId="77777777" w:rsidR="007143B1" w:rsidRPr="001C116C" w:rsidRDefault="00897080" w:rsidP="00A801C8">
      <w:pPr>
        <w:spacing w:after="0" w:line="240" w:lineRule="auto"/>
        <w:ind w:firstLine="600"/>
        <w:contextualSpacing/>
        <w:jc w:val="both"/>
        <w:rPr>
          <w:rFonts w:ascii="Times New Roman" w:hAnsi="Times New Roman" w:cs="Times New Roman"/>
          <w:color w:val="000000"/>
          <w:sz w:val="28"/>
          <w:szCs w:val="28"/>
          <w:lang w:val="ru-RU"/>
        </w:rPr>
      </w:pPr>
      <w:r w:rsidRPr="001C116C">
        <w:rPr>
          <w:rFonts w:ascii="Times New Roman" w:hAnsi="Times New Roman" w:cs="Times New Roman"/>
          <w:color w:val="000000"/>
          <w:sz w:val="28"/>
          <w:szCs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5A000253" w14:textId="68263041" w:rsidR="000E7874" w:rsidRPr="001C116C" w:rsidRDefault="000E7874" w:rsidP="00A801C8">
      <w:pPr>
        <w:spacing w:after="0" w:line="240" w:lineRule="auto"/>
        <w:ind w:firstLine="600"/>
        <w:contextualSpacing/>
        <w:jc w:val="both"/>
        <w:rPr>
          <w:rFonts w:ascii="Times New Roman" w:hAnsi="Times New Roman" w:cs="Times New Roman"/>
          <w:sz w:val="28"/>
          <w:szCs w:val="28"/>
          <w:lang w:val="ru-RU"/>
        </w:rPr>
        <w:sectPr w:rsidR="000E7874" w:rsidRPr="001C116C">
          <w:pgSz w:w="11906" w:h="16383"/>
          <w:pgMar w:top="1134" w:right="850" w:bottom="1134" w:left="1701" w:header="0" w:footer="0" w:gutter="0"/>
          <w:cols w:space="720"/>
          <w:formProt w:val="0"/>
          <w:docGrid w:linePitch="100" w:charSpace="4096"/>
        </w:sectPr>
      </w:pPr>
    </w:p>
    <w:p w14:paraId="60155D87" w14:textId="2E2AEBFA" w:rsidR="007143B1" w:rsidRPr="001C116C" w:rsidRDefault="00897080" w:rsidP="00A801C8">
      <w:pPr>
        <w:spacing w:after="0" w:line="240" w:lineRule="auto"/>
        <w:ind w:left="120"/>
        <w:contextualSpacing/>
        <w:jc w:val="center"/>
        <w:rPr>
          <w:rFonts w:ascii="Times New Roman" w:hAnsi="Times New Roman" w:cs="Times New Roman"/>
          <w:b/>
          <w:color w:val="000000"/>
          <w:sz w:val="28"/>
          <w:szCs w:val="28"/>
          <w:lang w:val="ru-RU"/>
        </w:rPr>
      </w:pPr>
      <w:bookmarkStart w:id="3" w:name="block-154631301"/>
      <w:bookmarkStart w:id="4" w:name="block-15463131"/>
      <w:bookmarkStart w:id="5" w:name="_Toc124426195"/>
      <w:bookmarkEnd w:id="3"/>
      <w:bookmarkEnd w:id="4"/>
      <w:bookmarkEnd w:id="5"/>
      <w:r w:rsidRPr="001C116C">
        <w:rPr>
          <w:rFonts w:ascii="Times New Roman" w:hAnsi="Times New Roman" w:cs="Times New Roman"/>
          <w:b/>
          <w:color w:val="000000"/>
          <w:sz w:val="28"/>
          <w:szCs w:val="28"/>
          <w:lang w:val="ru-RU"/>
        </w:rPr>
        <w:lastRenderedPageBreak/>
        <w:t>СОДЕРЖАНИЕ ОБУЧЕНИЯ</w:t>
      </w:r>
    </w:p>
    <w:p w14:paraId="3FABA5FE" w14:textId="77777777" w:rsidR="00736CEB" w:rsidRPr="001C116C" w:rsidRDefault="00736CEB" w:rsidP="00A801C8">
      <w:pPr>
        <w:spacing w:after="0" w:line="240" w:lineRule="auto"/>
        <w:ind w:left="120"/>
        <w:contextualSpacing/>
        <w:jc w:val="center"/>
        <w:rPr>
          <w:rFonts w:ascii="Times New Roman" w:hAnsi="Times New Roman" w:cs="Times New Roman"/>
          <w:sz w:val="28"/>
          <w:szCs w:val="28"/>
          <w:lang w:val="ru-RU"/>
        </w:rPr>
      </w:pPr>
    </w:p>
    <w:p w14:paraId="79D62A8B" w14:textId="370BE8C0" w:rsidR="007143B1" w:rsidRPr="001C116C" w:rsidRDefault="00897080" w:rsidP="00A801C8">
      <w:pPr>
        <w:spacing w:after="0" w:line="240" w:lineRule="auto"/>
        <w:ind w:left="120"/>
        <w:contextualSpacing/>
        <w:jc w:val="center"/>
        <w:rPr>
          <w:rFonts w:ascii="Times New Roman" w:hAnsi="Times New Roman" w:cs="Times New Roman"/>
          <w:b/>
          <w:color w:val="000000"/>
          <w:sz w:val="28"/>
          <w:szCs w:val="28"/>
          <w:lang w:val="ru-RU"/>
        </w:rPr>
      </w:pPr>
      <w:r w:rsidRPr="001C116C">
        <w:rPr>
          <w:rFonts w:ascii="Times New Roman" w:hAnsi="Times New Roman" w:cs="Times New Roman"/>
          <w:b/>
          <w:color w:val="000000"/>
          <w:sz w:val="28"/>
          <w:szCs w:val="28"/>
          <w:lang w:val="ru-RU"/>
        </w:rPr>
        <w:t>10 КЛАСС</w:t>
      </w:r>
    </w:p>
    <w:p w14:paraId="5EECE1AB" w14:textId="77777777" w:rsidR="00736CEB" w:rsidRPr="001C116C" w:rsidRDefault="00736CEB" w:rsidP="00A801C8">
      <w:pPr>
        <w:spacing w:after="0" w:line="240" w:lineRule="auto"/>
        <w:ind w:left="120"/>
        <w:contextualSpacing/>
        <w:jc w:val="center"/>
        <w:rPr>
          <w:rFonts w:ascii="Times New Roman" w:hAnsi="Times New Roman" w:cs="Times New Roman"/>
          <w:sz w:val="28"/>
          <w:szCs w:val="28"/>
          <w:lang w:val="ru-RU"/>
        </w:rPr>
      </w:pPr>
    </w:p>
    <w:p w14:paraId="282B1D4B" w14:textId="77777777" w:rsidR="007143B1" w:rsidRPr="001C116C" w:rsidRDefault="00897080" w:rsidP="00A801C8">
      <w:pPr>
        <w:spacing w:after="0" w:line="240" w:lineRule="auto"/>
        <w:ind w:left="120"/>
        <w:contextualSpacing/>
        <w:jc w:val="both"/>
        <w:rPr>
          <w:rFonts w:ascii="Times New Roman" w:hAnsi="Times New Roman" w:cs="Times New Roman"/>
          <w:sz w:val="28"/>
          <w:szCs w:val="28"/>
          <w:lang w:val="ru-RU"/>
        </w:rPr>
      </w:pPr>
      <w:r w:rsidRPr="001C116C">
        <w:rPr>
          <w:rFonts w:ascii="Times New Roman" w:hAnsi="Times New Roman" w:cs="Times New Roman"/>
          <w:b/>
          <w:color w:val="000000"/>
          <w:sz w:val="28"/>
          <w:szCs w:val="28"/>
          <w:lang w:val="ru-RU"/>
        </w:rPr>
        <w:t>Раздел 1. Физика и методы научного познания</w:t>
      </w:r>
    </w:p>
    <w:p w14:paraId="190F9765"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062FCCAB"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72CB80D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Роль и место физики в формировании современной научной картины мира, в практической деятельности людей. </w:t>
      </w:r>
    </w:p>
    <w:p w14:paraId="041A3483"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Демонстрации</w:t>
      </w:r>
    </w:p>
    <w:p w14:paraId="2101003A" w14:textId="07987965"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Аналоговые и цифровые измерительные приборы, компьютерные датчики.</w:t>
      </w:r>
    </w:p>
    <w:p w14:paraId="3E7278A1" w14:textId="77777777" w:rsidR="007143B1" w:rsidRPr="001C116C" w:rsidRDefault="00897080" w:rsidP="00A801C8">
      <w:pPr>
        <w:spacing w:after="0" w:line="240" w:lineRule="auto"/>
        <w:ind w:left="120"/>
        <w:contextualSpacing/>
        <w:jc w:val="both"/>
        <w:rPr>
          <w:rFonts w:ascii="Times New Roman" w:hAnsi="Times New Roman" w:cs="Times New Roman"/>
          <w:sz w:val="28"/>
          <w:szCs w:val="28"/>
          <w:lang w:val="ru-RU"/>
        </w:rPr>
      </w:pPr>
      <w:r w:rsidRPr="001C116C">
        <w:rPr>
          <w:rFonts w:ascii="Times New Roman" w:hAnsi="Times New Roman" w:cs="Times New Roman"/>
          <w:b/>
          <w:color w:val="000000"/>
          <w:sz w:val="28"/>
          <w:szCs w:val="28"/>
          <w:lang w:val="ru-RU"/>
        </w:rPr>
        <w:t>Раздел 2. Механика</w:t>
      </w:r>
    </w:p>
    <w:p w14:paraId="488A7DDF"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b/>
          <w:i/>
          <w:color w:val="000000"/>
          <w:sz w:val="28"/>
          <w:szCs w:val="28"/>
          <w:lang w:val="ru-RU"/>
        </w:rPr>
        <w:t xml:space="preserve">Тема 1. Кинематика </w:t>
      </w:r>
    </w:p>
    <w:p w14:paraId="040BB57F"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Механическое движение. Относительность механического движения. Система отсчёта. Траектория. </w:t>
      </w:r>
    </w:p>
    <w:p w14:paraId="503E88AD"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0A0E2FE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5D4FE58A"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Свободное падение. Ускорение свободного падения. </w:t>
      </w:r>
    </w:p>
    <w:p w14:paraId="5D25C34F"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0CC2A849"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Технические устройства и практическое применение: спидометр, движение снарядов, цепные и ремённые передачи.</w:t>
      </w:r>
    </w:p>
    <w:p w14:paraId="22BEB24B"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Демонстрации</w:t>
      </w:r>
    </w:p>
    <w:p w14:paraId="08CA9C73"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Модель системы отсчёта, иллюстрация кинематических характеристик движения.</w:t>
      </w:r>
    </w:p>
    <w:p w14:paraId="5FE099E7"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Преобразование движений с использованием простых механизмов. </w:t>
      </w:r>
    </w:p>
    <w:p w14:paraId="467D209D"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Падение тел в воздухе и в разреженном пространстве. </w:t>
      </w:r>
    </w:p>
    <w:p w14:paraId="4958FDE0"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Наблюдение движения тела, брошенного под углом к горизонту и горизонтально. </w:t>
      </w:r>
    </w:p>
    <w:p w14:paraId="76106838"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Измерение ускорения свободного падения.</w:t>
      </w:r>
    </w:p>
    <w:p w14:paraId="6E7B111F"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Направление скорости при движении по окружности.</w:t>
      </w:r>
    </w:p>
    <w:p w14:paraId="024CB7F2"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Ученический эксперимент, лабораторные работы</w:t>
      </w:r>
    </w:p>
    <w:p w14:paraId="54395EC2"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lastRenderedPageBreak/>
        <w:t>Изучение неравномерного движения с целью определения мгновенной скорости.</w:t>
      </w:r>
    </w:p>
    <w:p w14:paraId="37F519E3"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50EEE90A"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Изучение движения шарика в вязкой жидкости.</w:t>
      </w:r>
    </w:p>
    <w:p w14:paraId="786EFAB9"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Изучение движения тела, брошенного горизонтально.</w:t>
      </w:r>
    </w:p>
    <w:p w14:paraId="54958018"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b/>
          <w:i/>
          <w:color w:val="000000"/>
          <w:sz w:val="28"/>
          <w:szCs w:val="28"/>
          <w:lang w:val="ru-RU"/>
        </w:rPr>
        <w:t>Тема 2. Динамика</w:t>
      </w:r>
    </w:p>
    <w:p w14:paraId="06600059"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Принцип относительности Галилея. Первый закон Ньютона. Инерциальные системы отсчёта. </w:t>
      </w:r>
    </w:p>
    <w:p w14:paraId="2BFA11D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338AAE09"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Закон всемирного тяготения. Сила тяжести. Первая космическая скорость. </w:t>
      </w:r>
    </w:p>
    <w:p w14:paraId="6A4355B3"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Сила упругости. Закон Гука. Вес тела.</w:t>
      </w:r>
    </w:p>
    <w:p w14:paraId="343BAA57"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70029E2D"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Поступательное и вращательное движение абсолютно твёрдого тела.</w:t>
      </w:r>
    </w:p>
    <w:p w14:paraId="2F7B04A2"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Момент силы относительно оси вращения. Плечо силы. Условия равновесия твёрдого тела.</w:t>
      </w:r>
    </w:p>
    <w:p w14:paraId="1D6D7E11"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Технические устройства и практическое применение: подшипники, движение искусственных спутников.</w:t>
      </w:r>
    </w:p>
    <w:p w14:paraId="0C8A0308"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Демонстрации</w:t>
      </w:r>
    </w:p>
    <w:p w14:paraId="25A30DDE"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Явление инерции.</w:t>
      </w:r>
    </w:p>
    <w:p w14:paraId="7B57CDD2"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Сравнение масс взаимодействующих тел.</w:t>
      </w:r>
    </w:p>
    <w:p w14:paraId="727FD8C3"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Второй закон Ньютона.</w:t>
      </w:r>
    </w:p>
    <w:p w14:paraId="2DABAB33"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Измерение сил.</w:t>
      </w:r>
    </w:p>
    <w:p w14:paraId="2DD38ED5"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Сложение сил.</w:t>
      </w:r>
    </w:p>
    <w:p w14:paraId="281B49E9"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Зависимость силы упругости от деформации.</w:t>
      </w:r>
    </w:p>
    <w:p w14:paraId="39EF42E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Невесомость. Вес тела при ускоренном подъёме и падении.</w:t>
      </w:r>
    </w:p>
    <w:p w14:paraId="2AE5F71A"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Сравнение сил трения покоя, качения и скольжения.</w:t>
      </w:r>
    </w:p>
    <w:p w14:paraId="534564DB"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Условия равновесия твёрдого тела. Виды равновесия.</w:t>
      </w:r>
    </w:p>
    <w:p w14:paraId="283AF92E"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Ученический эксперимент, лабораторные работы</w:t>
      </w:r>
    </w:p>
    <w:p w14:paraId="79762875"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Изучение движения бруска по наклонной плоскости.</w:t>
      </w:r>
    </w:p>
    <w:p w14:paraId="44FB0D09"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Исследование зависимости сил упругости, возникающих в пружине и резиновом образце, от их деформации. </w:t>
      </w:r>
    </w:p>
    <w:p w14:paraId="6E2FE7E9"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Исследование условий равновесия твёрдого тела, имеющего ось вращения.</w:t>
      </w:r>
    </w:p>
    <w:p w14:paraId="3EE0C716"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b/>
          <w:i/>
          <w:color w:val="000000"/>
          <w:sz w:val="28"/>
          <w:szCs w:val="28"/>
          <w:lang w:val="ru-RU"/>
        </w:rPr>
        <w:t>Тема 3. Законы сохранения в механике</w:t>
      </w:r>
    </w:p>
    <w:p w14:paraId="50427121"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1FFAEC89"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lastRenderedPageBreak/>
        <w:t>Работа силы. Мощность силы.</w:t>
      </w:r>
    </w:p>
    <w:p w14:paraId="78510CAC"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Кинетическая энергия материальной точки. Теорема об изменении кинетической энергии.</w:t>
      </w:r>
    </w:p>
    <w:p w14:paraId="58601892"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799B7D11"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Потенциальные и </w:t>
      </w:r>
      <w:proofErr w:type="spellStart"/>
      <w:r w:rsidRPr="001C116C">
        <w:rPr>
          <w:rFonts w:ascii="Times New Roman" w:hAnsi="Times New Roman" w:cs="Times New Roman"/>
          <w:color w:val="000000"/>
          <w:sz w:val="28"/>
          <w:szCs w:val="28"/>
          <w:lang w:val="ru-RU"/>
        </w:rPr>
        <w:t>непотенциальные</w:t>
      </w:r>
      <w:proofErr w:type="spellEnd"/>
      <w:r w:rsidRPr="001C116C">
        <w:rPr>
          <w:rFonts w:ascii="Times New Roman" w:hAnsi="Times New Roman" w:cs="Times New Roman"/>
          <w:color w:val="000000"/>
          <w:sz w:val="28"/>
          <w:szCs w:val="28"/>
          <w:lang w:val="ru-RU"/>
        </w:rPr>
        <w:t xml:space="preserve"> силы. Связь работы </w:t>
      </w:r>
      <w:proofErr w:type="spellStart"/>
      <w:r w:rsidRPr="001C116C">
        <w:rPr>
          <w:rFonts w:ascii="Times New Roman" w:hAnsi="Times New Roman" w:cs="Times New Roman"/>
          <w:color w:val="000000"/>
          <w:sz w:val="28"/>
          <w:szCs w:val="28"/>
          <w:lang w:val="ru-RU"/>
        </w:rPr>
        <w:t>непотенциальных</w:t>
      </w:r>
      <w:proofErr w:type="spellEnd"/>
      <w:r w:rsidRPr="001C116C">
        <w:rPr>
          <w:rFonts w:ascii="Times New Roman" w:hAnsi="Times New Roman" w:cs="Times New Roman"/>
          <w:color w:val="000000"/>
          <w:sz w:val="28"/>
          <w:szCs w:val="28"/>
          <w:lang w:val="ru-RU"/>
        </w:rPr>
        <w:t xml:space="preserve"> сил с изменением механической энергии системы тел. Закон сохранения механической энергии.</w:t>
      </w:r>
    </w:p>
    <w:p w14:paraId="5D19E1D2"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Упругие и неупругие столкновения.</w:t>
      </w:r>
    </w:p>
    <w:p w14:paraId="44F91DD0"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Технические устройства и практическое применение: водомёт, копёр, пружинный пистолет, движение ракет.</w:t>
      </w:r>
    </w:p>
    <w:p w14:paraId="23F99D50"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Демонстрации</w:t>
      </w:r>
    </w:p>
    <w:p w14:paraId="3A14DD5B"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Закон сохранения импульса.</w:t>
      </w:r>
    </w:p>
    <w:p w14:paraId="4D7CB6FD"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Реактивное движение.</w:t>
      </w:r>
    </w:p>
    <w:p w14:paraId="4484D3F6"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Переход потенциальной энергии в кинетическую и обратно.</w:t>
      </w:r>
    </w:p>
    <w:p w14:paraId="36C46C38"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Ученический эксперимент, лабораторные работы</w:t>
      </w:r>
    </w:p>
    <w:p w14:paraId="287870BE"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Изучение абсолютно неупругого удара с помощью двух одинаковых нитяных маятников. </w:t>
      </w:r>
    </w:p>
    <w:p w14:paraId="5C0A108D" w14:textId="7F75C505"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Исследование связи работы силы с изменением механической энергии тела на примере растяжения резинового жгута.</w:t>
      </w:r>
    </w:p>
    <w:p w14:paraId="0929DCF9" w14:textId="77777777" w:rsidR="007143B1" w:rsidRPr="001C116C" w:rsidRDefault="00897080" w:rsidP="00A801C8">
      <w:pPr>
        <w:spacing w:after="0" w:line="240" w:lineRule="auto"/>
        <w:ind w:left="120"/>
        <w:contextualSpacing/>
        <w:jc w:val="both"/>
        <w:rPr>
          <w:rFonts w:ascii="Times New Roman" w:hAnsi="Times New Roman" w:cs="Times New Roman"/>
          <w:sz w:val="28"/>
          <w:szCs w:val="28"/>
          <w:lang w:val="ru-RU"/>
        </w:rPr>
      </w:pPr>
      <w:r w:rsidRPr="001C116C">
        <w:rPr>
          <w:rFonts w:ascii="Times New Roman" w:hAnsi="Times New Roman" w:cs="Times New Roman"/>
          <w:b/>
          <w:color w:val="000000"/>
          <w:sz w:val="28"/>
          <w:szCs w:val="28"/>
          <w:lang w:val="ru-RU"/>
        </w:rPr>
        <w:t>Раздел 3. Молекулярная физика и термодинамика</w:t>
      </w:r>
    </w:p>
    <w:p w14:paraId="260EF79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b/>
          <w:i/>
          <w:color w:val="000000"/>
          <w:sz w:val="28"/>
          <w:szCs w:val="28"/>
          <w:lang w:val="ru-RU"/>
        </w:rPr>
        <w:t>Тема 1. Основы молекулярно-кинетической теории</w:t>
      </w:r>
    </w:p>
    <w:p w14:paraId="273CA84F"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5D11935F"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Тепловое равновесие. Температура и её измерение. Шкала температур Цельсия. </w:t>
      </w:r>
    </w:p>
    <w:p w14:paraId="064F97F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1C116C">
        <w:rPr>
          <w:rFonts w:ascii="Times New Roman" w:hAnsi="Times New Roman" w:cs="Times New Roman"/>
          <w:color w:val="000000"/>
          <w:sz w:val="28"/>
          <w:szCs w:val="28"/>
          <w:lang w:val="ru-RU"/>
        </w:rPr>
        <w:t>Клапейрона</w:t>
      </w:r>
      <w:proofErr w:type="spellEnd"/>
      <w:r w:rsidRPr="001C116C">
        <w:rPr>
          <w:rFonts w:ascii="Times New Roman" w:hAnsi="Times New Roman" w:cs="Times New Roman"/>
          <w:color w:val="000000"/>
          <w:sz w:val="28"/>
          <w:szCs w:val="28"/>
          <w:lang w:val="ru-RU"/>
        </w:rPr>
        <w:t xml:space="preserve">. Закон Дальтона. </w:t>
      </w:r>
      <w:proofErr w:type="spellStart"/>
      <w:r w:rsidRPr="001C116C">
        <w:rPr>
          <w:rFonts w:ascii="Times New Roman" w:hAnsi="Times New Roman" w:cs="Times New Roman"/>
          <w:color w:val="000000"/>
          <w:sz w:val="28"/>
          <w:szCs w:val="28"/>
          <w:lang w:val="ru-RU"/>
        </w:rPr>
        <w:t>Изопроцессы</w:t>
      </w:r>
      <w:proofErr w:type="spellEnd"/>
      <w:r w:rsidRPr="001C116C">
        <w:rPr>
          <w:rFonts w:ascii="Times New Roman" w:hAnsi="Times New Roman" w:cs="Times New Roman"/>
          <w:color w:val="000000"/>
          <w:sz w:val="28"/>
          <w:szCs w:val="28"/>
          <w:lang w:val="ru-RU"/>
        </w:rPr>
        <w:t xml:space="preserve"> в идеальном газе с постоянным количеством вещества. Графическое представление </w:t>
      </w:r>
      <w:proofErr w:type="spellStart"/>
      <w:r w:rsidRPr="001C116C">
        <w:rPr>
          <w:rFonts w:ascii="Times New Roman" w:hAnsi="Times New Roman" w:cs="Times New Roman"/>
          <w:color w:val="000000"/>
          <w:sz w:val="28"/>
          <w:szCs w:val="28"/>
          <w:lang w:val="ru-RU"/>
        </w:rPr>
        <w:t>изопроцессов</w:t>
      </w:r>
      <w:proofErr w:type="spellEnd"/>
      <w:r w:rsidRPr="001C116C">
        <w:rPr>
          <w:rFonts w:ascii="Times New Roman" w:hAnsi="Times New Roman" w:cs="Times New Roman"/>
          <w:color w:val="000000"/>
          <w:sz w:val="28"/>
          <w:szCs w:val="28"/>
          <w:lang w:val="ru-RU"/>
        </w:rPr>
        <w:t xml:space="preserve">: изотерма, изохора, изобара. </w:t>
      </w:r>
    </w:p>
    <w:p w14:paraId="36852975"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Технические устройства и практическое применение: термометр, барометр.</w:t>
      </w:r>
    </w:p>
    <w:p w14:paraId="2D9441BA"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Демонстрации</w:t>
      </w:r>
    </w:p>
    <w:p w14:paraId="2BAA3657"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Опыты, доказывающие дискретное строение вещества, фотографии молекул органических соединений.</w:t>
      </w:r>
    </w:p>
    <w:p w14:paraId="3BF3832B"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Опыты по диффузии жидкостей и газов. </w:t>
      </w:r>
    </w:p>
    <w:p w14:paraId="07FBE11D"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lastRenderedPageBreak/>
        <w:t xml:space="preserve">Модель броуновского движения. </w:t>
      </w:r>
    </w:p>
    <w:p w14:paraId="64F7DCDD"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Модель опыта Штерна.</w:t>
      </w:r>
    </w:p>
    <w:p w14:paraId="13E1077E"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Опыты, доказывающие существование межмолекулярного взаимодействия.</w:t>
      </w:r>
    </w:p>
    <w:p w14:paraId="3AE93441"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Модель, иллюстрирующая природу давления газа на стенки сосуда.</w:t>
      </w:r>
    </w:p>
    <w:p w14:paraId="1F868665"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Опыты, иллюстрирующие уравнение состояния идеального газа, </w:t>
      </w:r>
      <w:proofErr w:type="spellStart"/>
      <w:r w:rsidRPr="001C116C">
        <w:rPr>
          <w:rFonts w:ascii="Times New Roman" w:hAnsi="Times New Roman" w:cs="Times New Roman"/>
          <w:color w:val="000000"/>
          <w:sz w:val="28"/>
          <w:szCs w:val="28"/>
          <w:lang w:val="ru-RU"/>
        </w:rPr>
        <w:t>изопроцессы</w:t>
      </w:r>
      <w:proofErr w:type="spellEnd"/>
      <w:r w:rsidRPr="001C116C">
        <w:rPr>
          <w:rFonts w:ascii="Times New Roman" w:hAnsi="Times New Roman" w:cs="Times New Roman"/>
          <w:color w:val="000000"/>
          <w:sz w:val="28"/>
          <w:szCs w:val="28"/>
          <w:lang w:val="ru-RU"/>
        </w:rPr>
        <w:t>.</w:t>
      </w:r>
    </w:p>
    <w:p w14:paraId="06DE8FEF"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Ученический эксперимент, лабораторные работы</w:t>
      </w:r>
    </w:p>
    <w:p w14:paraId="234482FE"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Определение массы воздуха в классной комнате на основе измерений объёма комнаты, давления и температуры воздуха в ней.</w:t>
      </w:r>
    </w:p>
    <w:p w14:paraId="16620279"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Исследование зависимости между параметрами состояния разреженного газа.</w:t>
      </w:r>
    </w:p>
    <w:p w14:paraId="49059846"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b/>
          <w:i/>
          <w:color w:val="000000"/>
          <w:sz w:val="28"/>
          <w:szCs w:val="28"/>
          <w:lang w:val="ru-RU"/>
        </w:rPr>
        <w:t>Тема 2. Основы термодинамики</w:t>
      </w:r>
    </w:p>
    <w:p w14:paraId="76AF97BC"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495CED20"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1C116C">
        <w:rPr>
          <w:rFonts w:ascii="Times New Roman" w:hAnsi="Times New Roman" w:cs="Times New Roman"/>
          <w:color w:val="000000"/>
          <w:sz w:val="28"/>
          <w:szCs w:val="28"/>
          <w:lang w:val="ru-RU"/>
        </w:rPr>
        <w:t>изопроцессам</w:t>
      </w:r>
      <w:proofErr w:type="spellEnd"/>
      <w:r w:rsidRPr="001C116C">
        <w:rPr>
          <w:rFonts w:ascii="Times New Roman" w:hAnsi="Times New Roman" w:cs="Times New Roman"/>
          <w:color w:val="000000"/>
          <w:sz w:val="28"/>
          <w:szCs w:val="28"/>
          <w:lang w:val="ru-RU"/>
        </w:rPr>
        <w:t>. Графическая интерпретация работы газа.</w:t>
      </w:r>
    </w:p>
    <w:p w14:paraId="0D01B8C6"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Второй закон термодинамики. Необратимость процессов в природе.</w:t>
      </w:r>
    </w:p>
    <w:p w14:paraId="161A36BC"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06B2839F"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Технические устройства и практическое применение: двигатель внутреннего сгорания, бытовой холодильник, кондиционер.</w:t>
      </w:r>
    </w:p>
    <w:p w14:paraId="09701C85"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Демонстрации</w:t>
      </w:r>
    </w:p>
    <w:p w14:paraId="2D02BECF"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1C116C">
        <w:rPr>
          <w:rFonts w:ascii="Times New Roman" w:hAnsi="Times New Roman" w:cs="Times New Roman"/>
          <w:color w:val="000000"/>
          <w:sz w:val="28"/>
          <w:szCs w:val="28"/>
          <w:lang w:val="ru-RU"/>
        </w:rPr>
        <w:t>видеодемонстрация</w:t>
      </w:r>
      <w:proofErr w:type="spellEnd"/>
      <w:r w:rsidRPr="001C116C">
        <w:rPr>
          <w:rFonts w:ascii="Times New Roman" w:hAnsi="Times New Roman" w:cs="Times New Roman"/>
          <w:color w:val="000000"/>
          <w:sz w:val="28"/>
          <w:szCs w:val="28"/>
          <w:lang w:val="ru-RU"/>
        </w:rPr>
        <w:t xml:space="preserve">). </w:t>
      </w:r>
    </w:p>
    <w:p w14:paraId="5D5ED048"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Изменение внутренней энергии (температуры) тела при теплопередаче.</w:t>
      </w:r>
    </w:p>
    <w:p w14:paraId="19694621"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Опыт по адиабатному расширению воздуха (опыт с воздушным огнивом).</w:t>
      </w:r>
    </w:p>
    <w:p w14:paraId="76B43002"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Модели паровой турбины, двигателя внутреннего сгорания, реактивного двигателя.</w:t>
      </w:r>
    </w:p>
    <w:p w14:paraId="79A2BCA0"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Ученический эксперимент, лабораторные работы</w:t>
      </w:r>
    </w:p>
    <w:p w14:paraId="732B48B9"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Измерение удельной теплоёмкости.</w:t>
      </w:r>
    </w:p>
    <w:p w14:paraId="5E91D21F"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b/>
          <w:i/>
          <w:color w:val="000000"/>
          <w:sz w:val="28"/>
          <w:szCs w:val="28"/>
          <w:lang w:val="ru-RU"/>
        </w:rPr>
        <w:t>Тема 3. Агрегатные состояния вещества. Фазовые переходы</w:t>
      </w:r>
    </w:p>
    <w:p w14:paraId="1B36E547"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24068B7E"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lastRenderedPageBreak/>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2A222B2E"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Уравнение теплового баланса.</w:t>
      </w:r>
    </w:p>
    <w:p w14:paraId="7BDF4558"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3F7445AB"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Демонстрации</w:t>
      </w:r>
    </w:p>
    <w:p w14:paraId="6AA17EF8"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Свойства насыщенных паров.</w:t>
      </w:r>
    </w:p>
    <w:p w14:paraId="5090E5BB"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Кипение при пониженном давлении.</w:t>
      </w:r>
    </w:p>
    <w:p w14:paraId="61CA178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Способы измерения влажности.</w:t>
      </w:r>
    </w:p>
    <w:p w14:paraId="20F501F7"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Наблюдение нагревания и плавления кристаллического вещества.</w:t>
      </w:r>
    </w:p>
    <w:p w14:paraId="7259207E"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Демонстрация кристаллов.</w:t>
      </w:r>
    </w:p>
    <w:p w14:paraId="604071B7"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Ученический эксперимент, лабораторные работы</w:t>
      </w:r>
    </w:p>
    <w:p w14:paraId="6A4C29A1" w14:textId="409A47BF" w:rsidR="007143B1" w:rsidRPr="001C116C" w:rsidRDefault="00897080" w:rsidP="00A801C8">
      <w:pPr>
        <w:spacing w:after="0" w:line="240" w:lineRule="auto"/>
        <w:ind w:firstLine="600"/>
        <w:contextualSpacing/>
        <w:jc w:val="both"/>
        <w:rPr>
          <w:rFonts w:ascii="Times New Roman" w:hAnsi="Times New Roman" w:cs="Times New Roman"/>
          <w:color w:val="000000"/>
          <w:sz w:val="28"/>
          <w:szCs w:val="28"/>
          <w:lang w:val="ru-RU"/>
        </w:rPr>
      </w:pPr>
      <w:r w:rsidRPr="001C116C">
        <w:rPr>
          <w:rFonts w:ascii="Times New Roman" w:hAnsi="Times New Roman" w:cs="Times New Roman"/>
          <w:color w:val="000000"/>
          <w:sz w:val="28"/>
          <w:szCs w:val="28"/>
          <w:lang w:val="ru-RU"/>
        </w:rPr>
        <w:t>Измерение относительной влажности воздуха.</w:t>
      </w:r>
    </w:p>
    <w:p w14:paraId="79BF3011" w14:textId="77777777" w:rsidR="00736CEB" w:rsidRPr="001C116C" w:rsidRDefault="00736CEB" w:rsidP="00A801C8">
      <w:pPr>
        <w:spacing w:after="0" w:line="240" w:lineRule="auto"/>
        <w:ind w:firstLine="600"/>
        <w:contextualSpacing/>
        <w:jc w:val="both"/>
        <w:rPr>
          <w:rFonts w:ascii="Times New Roman" w:hAnsi="Times New Roman" w:cs="Times New Roman"/>
          <w:sz w:val="28"/>
          <w:szCs w:val="28"/>
          <w:lang w:val="ru-RU"/>
        </w:rPr>
      </w:pPr>
    </w:p>
    <w:p w14:paraId="3DCC1322" w14:textId="36A3F988" w:rsidR="007143B1" w:rsidRPr="001C116C" w:rsidRDefault="00897080" w:rsidP="00A801C8">
      <w:pPr>
        <w:spacing w:after="0" w:line="240" w:lineRule="auto"/>
        <w:ind w:left="120"/>
        <w:contextualSpacing/>
        <w:jc w:val="center"/>
        <w:rPr>
          <w:rFonts w:ascii="Times New Roman" w:hAnsi="Times New Roman" w:cs="Times New Roman"/>
          <w:b/>
          <w:color w:val="000000"/>
          <w:sz w:val="28"/>
          <w:szCs w:val="28"/>
          <w:lang w:val="ru-RU"/>
        </w:rPr>
      </w:pPr>
      <w:r w:rsidRPr="001C116C">
        <w:rPr>
          <w:rFonts w:ascii="Times New Roman" w:hAnsi="Times New Roman" w:cs="Times New Roman"/>
          <w:b/>
          <w:color w:val="000000"/>
          <w:sz w:val="28"/>
          <w:szCs w:val="28"/>
          <w:lang w:val="ru-RU"/>
        </w:rPr>
        <w:t>11 КЛАСС</w:t>
      </w:r>
    </w:p>
    <w:p w14:paraId="4BA8ABE6" w14:textId="77777777" w:rsidR="00736CEB" w:rsidRPr="001C116C" w:rsidRDefault="00736CEB" w:rsidP="00A801C8">
      <w:pPr>
        <w:spacing w:after="0" w:line="240" w:lineRule="auto"/>
        <w:ind w:left="120"/>
        <w:contextualSpacing/>
        <w:jc w:val="center"/>
        <w:rPr>
          <w:rFonts w:ascii="Times New Roman" w:hAnsi="Times New Roman" w:cs="Times New Roman"/>
          <w:sz w:val="28"/>
          <w:szCs w:val="28"/>
          <w:lang w:val="ru-RU"/>
        </w:rPr>
      </w:pPr>
    </w:p>
    <w:p w14:paraId="5906D97D" w14:textId="77777777" w:rsidR="007143B1" w:rsidRPr="001C116C" w:rsidRDefault="00897080" w:rsidP="00A801C8">
      <w:pPr>
        <w:spacing w:after="0" w:line="240" w:lineRule="auto"/>
        <w:ind w:left="120"/>
        <w:contextualSpacing/>
        <w:jc w:val="both"/>
        <w:rPr>
          <w:rFonts w:ascii="Times New Roman" w:hAnsi="Times New Roman" w:cs="Times New Roman"/>
          <w:sz w:val="28"/>
          <w:szCs w:val="28"/>
          <w:lang w:val="ru-RU"/>
        </w:rPr>
      </w:pPr>
      <w:r w:rsidRPr="001C116C">
        <w:rPr>
          <w:rFonts w:ascii="Times New Roman" w:hAnsi="Times New Roman" w:cs="Times New Roman"/>
          <w:b/>
          <w:color w:val="000000"/>
          <w:sz w:val="28"/>
          <w:szCs w:val="28"/>
          <w:lang w:val="ru-RU"/>
        </w:rPr>
        <w:t>Раздел 4. Электродинамика</w:t>
      </w:r>
    </w:p>
    <w:p w14:paraId="76D27DF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b/>
          <w:i/>
          <w:color w:val="000000"/>
          <w:sz w:val="28"/>
          <w:szCs w:val="28"/>
          <w:lang w:val="ru-RU"/>
        </w:rPr>
        <w:t>Тема 1. Электростатика</w:t>
      </w:r>
    </w:p>
    <w:p w14:paraId="0436E8EA"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49920271"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0174940D"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706078E2"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Электроёмкость. Конденсатор. Электроёмкость плоского конденсатора. Энергия заряженного конденсатора.</w:t>
      </w:r>
    </w:p>
    <w:p w14:paraId="400A5EDA"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68E5B406"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Демонстрации</w:t>
      </w:r>
    </w:p>
    <w:p w14:paraId="4F383A6C"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Устройство и принцип действия электрометра.</w:t>
      </w:r>
    </w:p>
    <w:p w14:paraId="3B261ED2"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Взаимодействие наэлектризованных тел.</w:t>
      </w:r>
    </w:p>
    <w:p w14:paraId="4079331C"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Электрическое поле заряженных тел.</w:t>
      </w:r>
    </w:p>
    <w:p w14:paraId="04AA845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Проводники в электростатическом поле.</w:t>
      </w:r>
    </w:p>
    <w:p w14:paraId="1CA3451D"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Электростатическая защита.</w:t>
      </w:r>
    </w:p>
    <w:p w14:paraId="3E9F1EA9"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Диэлектрики в электростатическом поле.</w:t>
      </w:r>
    </w:p>
    <w:p w14:paraId="79680AEA"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lastRenderedPageBreak/>
        <w:t>Зависимость электроёмкости плоского конденсатора от площади пластин, расстояния между ними и диэлектрической проницаемости.</w:t>
      </w:r>
    </w:p>
    <w:p w14:paraId="2777A4D3"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Энергия заряженного конденсатора.</w:t>
      </w:r>
    </w:p>
    <w:p w14:paraId="33FB0932"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Ученический эксперимент, лабораторные работы</w:t>
      </w:r>
    </w:p>
    <w:p w14:paraId="409C9523"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Измерение электроёмкости конденсатора.</w:t>
      </w:r>
    </w:p>
    <w:p w14:paraId="52122E9D"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b/>
          <w:i/>
          <w:color w:val="000000"/>
          <w:sz w:val="28"/>
          <w:szCs w:val="28"/>
          <w:lang w:val="ru-RU"/>
        </w:rPr>
        <w:t>Тема 2. Постоянный электрический ток. Токи в различных средах</w:t>
      </w:r>
    </w:p>
    <w:p w14:paraId="1E93212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Электрический ток. Условия существования электрического тока. Источники тока. Сила тока. Постоянный ток. </w:t>
      </w:r>
    </w:p>
    <w:p w14:paraId="0D6B2F55"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Напряжение. Закон Ома для участка цепи. </w:t>
      </w:r>
    </w:p>
    <w:p w14:paraId="64038DC5"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776299C0"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Работа электрического тока. Закон Джоуля–Ленца. Мощность электрического тока. </w:t>
      </w:r>
    </w:p>
    <w:p w14:paraId="1CB15D21"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5B4E7090"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Электронная проводимость твёрдых металлов. Зависимость сопротивления металлов от температуры. Сверхпроводимость. </w:t>
      </w:r>
    </w:p>
    <w:p w14:paraId="6B411947"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Электрический ток в вакууме. Свойства электронных пучков.</w:t>
      </w:r>
    </w:p>
    <w:p w14:paraId="3B73B83F"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Полупроводники. Собственная и примесная проводимость полупроводников. Свойства </w:t>
      </w:r>
      <w:r w:rsidRPr="001C116C">
        <w:rPr>
          <w:rFonts w:ascii="Times New Roman" w:hAnsi="Times New Roman" w:cs="Times New Roman"/>
          <w:color w:val="000000"/>
          <w:sz w:val="28"/>
          <w:szCs w:val="28"/>
        </w:rPr>
        <w:t>p</w:t>
      </w:r>
      <w:r w:rsidRPr="001C116C">
        <w:rPr>
          <w:rFonts w:ascii="Times New Roman" w:hAnsi="Times New Roman" w:cs="Times New Roman"/>
          <w:color w:val="000000"/>
          <w:sz w:val="28"/>
          <w:szCs w:val="28"/>
          <w:lang w:val="ru-RU"/>
        </w:rPr>
        <w:t>–</w:t>
      </w:r>
      <w:r w:rsidRPr="001C116C">
        <w:rPr>
          <w:rFonts w:ascii="Times New Roman" w:hAnsi="Times New Roman" w:cs="Times New Roman"/>
          <w:color w:val="000000"/>
          <w:sz w:val="28"/>
          <w:szCs w:val="28"/>
        </w:rPr>
        <w:t>n</w:t>
      </w:r>
      <w:r w:rsidRPr="001C116C">
        <w:rPr>
          <w:rFonts w:ascii="Times New Roman" w:hAnsi="Times New Roman" w:cs="Times New Roman"/>
          <w:color w:val="000000"/>
          <w:sz w:val="28"/>
          <w:szCs w:val="28"/>
          <w:lang w:val="ru-RU"/>
        </w:rPr>
        <w:t>-перехода. Полупроводниковые приборы.</w:t>
      </w:r>
    </w:p>
    <w:p w14:paraId="617021AD"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Электрический ток в растворах и расплавах электролитов. Электролитическая диссоциация. Электролиз.</w:t>
      </w:r>
    </w:p>
    <w:p w14:paraId="25C8CD0E"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Электрический ток в газах. Самостоятельный и несамостоятельный разряд. Молния. Плазма.</w:t>
      </w:r>
    </w:p>
    <w:p w14:paraId="236F5872"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01A0D666"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Демонстрации</w:t>
      </w:r>
    </w:p>
    <w:p w14:paraId="124DB763"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Измерение силы тока и напряжения.</w:t>
      </w:r>
    </w:p>
    <w:p w14:paraId="4A810A83"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Зависимость сопротивления цилиндрических проводников от длины, площади поперечного сечения и материала.</w:t>
      </w:r>
    </w:p>
    <w:p w14:paraId="537D15BF"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Смешанное соединение проводников.</w:t>
      </w:r>
    </w:p>
    <w:p w14:paraId="00B833EE"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Прямое измерение электродвижущей силы. Короткое замыкание гальванического элемента и оценка внутреннего сопротивления.</w:t>
      </w:r>
    </w:p>
    <w:p w14:paraId="35ACE862"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Зависимость сопротивления металлов от температуры.</w:t>
      </w:r>
    </w:p>
    <w:p w14:paraId="455BD6E9"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Проводимость электролитов.</w:t>
      </w:r>
    </w:p>
    <w:p w14:paraId="6F508FBE"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Искровой разряд и проводимость воздуха.</w:t>
      </w:r>
    </w:p>
    <w:p w14:paraId="00A769D5"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Односторонняя проводимость диода.</w:t>
      </w:r>
    </w:p>
    <w:p w14:paraId="3193C2F5"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Ученический эксперимент, лабораторные работы</w:t>
      </w:r>
    </w:p>
    <w:p w14:paraId="0CAAFBC9"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Изучение смешанного соединения резисторов.</w:t>
      </w:r>
    </w:p>
    <w:p w14:paraId="168A17A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Измерение электродвижущей силы источника тока и его внутреннего сопротивления.</w:t>
      </w:r>
    </w:p>
    <w:p w14:paraId="4AB9A098"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lastRenderedPageBreak/>
        <w:t>Наблюдение электролиза.</w:t>
      </w:r>
    </w:p>
    <w:p w14:paraId="4E52B747"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b/>
          <w:color w:val="000000"/>
          <w:sz w:val="28"/>
          <w:szCs w:val="28"/>
          <w:lang w:val="ru-RU"/>
        </w:rPr>
        <w:t>Межпредметные связи</w:t>
      </w:r>
    </w:p>
    <w:p w14:paraId="564E0F09" w14:textId="0DA749FE"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Изучение курс</w:t>
      </w:r>
      <w:r w:rsidR="001C116C">
        <w:rPr>
          <w:rFonts w:ascii="Times New Roman" w:hAnsi="Times New Roman" w:cs="Times New Roman"/>
          <w:color w:val="000000"/>
          <w:sz w:val="28"/>
          <w:szCs w:val="28"/>
          <w:lang w:val="ru-RU"/>
        </w:rPr>
        <w:t>а физики базового уровня в 10-11 классах</w:t>
      </w:r>
      <w:r w:rsidRPr="001C116C">
        <w:rPr>
          <w:rFonts w:ascii="Times New Roman" w:hAnsi="Times New Roman" w:cs="Times New Roman"/>
          <w:color w:val="000000"/>
          <w:sz w:val="28"/>
          <w:szCs w:val="28"/>
          <w:lang w:val="ru-RU"/>
        </w:rPr>
        <w:t xml:space="preserve"> осуществляется с учётом содержательных межпредметных связей с курсами математики, биологии, химии, географии и технологии.</w:t>
      </w:r>
    </w:p>
    <w:p w14:paraId="0BA3A9DC"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Межпредметные понятия</w:t>
      </w:r>
      <w:r w:rsidRPr="001C116C">
        <w:rPr>
          <w:rFonts w:ascii="Times New Roman" w:hAnsi="Times New Roman" w:cs="Times New Roman"/>
          <w:color w:val="000000"/>
          <w:sz w:val="28"/>
          <w:szCs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20B80B61"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Математика:</w:t>
      </w:r>
      <w:r w:rsidRPr="001C116C">
        <w:rPr>
          <w:rFonts w:ascii="Times New Roman" w:hAnsi="Times New Roman" w:cs="Times New Roman"/>
          <w:color w:val="000000"/>
          <w:sz w:val="28"/>
          <w:szCs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4F99536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Биология:</w:t>
      </w:r>
      <w:r w:rsidRPr="001C116C">
        <w:rPr>
          <w:rFonts w:ascii="Times New Roman" w:hAnsi="Times New Roman" w:cs="Times New Roman"/>
          <w:color w:val="000000"/>
          <w:sz w:val="28"/>
          <w:szCs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48210449"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Химия:</w:t>
      </w:r>
      <w:r w:rsidRPr="001C116C">
        <w:rPr>
          <w:rFonts w:ascii="Times New Roman" w:hAnsi="Times New Roman" w:cs="Times New Roman"/>
          <w:color w:val="000000"/>
          <w:sz w:val="28"/>
          <w:szCs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w:t>
      </w:r>
      <w:proofErr w:type="gramStart"/>
      <w:r w:rsidRPr="001C116C">
        <w:rPr>
          <w:rFonts w:ascii="Times New Roman" w:hAnsi="Times New Roman" w:cs="Times New Roman"/>
          <w:color w:val="000000"/>
          <w:sz w:val="28"/>
          <w:szCs w:val="28"/>
          <w:lang w:val="ru-RU"/>
        </w:rPr>
        <w:t>гальваника</w:t>
      </w:r>
      <w:proofErr w:type="gramEnd"/>
      <w:r w:rsidRPr="001C116C">
        <w:rPr>
          <w:rFonts w:ascii="Times New Roman" w:hAnsi="Times New Roman" w:cs="Times New Roman"/>
          <w:color w:val="000000"/>
          <w:sz w:val="28"/>
          <w:szCs w:val="28"/>
          <w:lang w:val="ru-RU"/>
        </w:rPr>
        <w:t>.</w:t>
      </w:r>
    </w:p>
    <w:p w14:paraId="35AE4002"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География:</w:t>
      </w:r>
      <w:r w:rsidRPr="001C116C">
        <w:rPr>
          <w:rFonts w:ascii="Times New Roman" w:hAnsi="Times New Roman" w:cs="Times New Roman"/>
          <w:color w:val="000000"/>
          <w:sz w:val="28"/>
          <w:szCs w:val="28"/>
          <w:lang w:val="ru-RU"/>
        </w:rPr>
        <w:t xml:space="preserve"> влажность воздуха, ветры, барометр, термометр.</w:t>
      </w:r>
    </w:p>
    <w:p w14:paraId="01AF37F0" w14:textId="6D8BB990"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Технология:</w:t>
      </w:r>
      <w:r w:rsidRPr="001C116C">
        <w:rPr>
          <w:rFonts w:ascii="Times New Roman" w:hAnsi="Times New Roman" w:cs="Times New Roman"/>
          <w:color w:val="000000"/>
          <w:sz w:val="28"/>
          <w:szCs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3A019DDF"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b/>
          <w:i/>
          <w:color w:val="000000"/>
          <w:sz w:val="28"/>
          <w:szCs w:val="28"/>
          <w:lang w:val="ru-RU"/>
        </w:rPr>
        <w:t>Тема 3. Магнитное поле. Электромагнитная индукция</w:t>
      </w:r>
    </w:p>
    <w:p w14:paraId="6B1249E1"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37A933BA"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71322B21"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Сила Ампера, её модуль и направление.</w:t>
      </w:r>
    </w:p>
    <w:p w14:paraId="2CAD728C"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Сила Лоренца, её модуль и направление. Движение заряженной частицы в однородном магнитном поле. Работа силы Лоренца.</w:t>
      </w:r>
    </w:p>
    <w:p w14:paraId="15102B85"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28624BCF"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lastRenderedPageBreak/>
        <w:t>Вихревое электрическое поле. Электродвижущая сила индукции в проводнике, движущемся поступательно в однородном магнитном поле.</w:t>
      </w:r>
    </w:p>
    <w:p w14:paraId="5E030A68"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Правило Ленца.</w:t>
      </w:r>
    </w:p>
    <w:p w14:paraId="35B31930"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Индуктивность. Явление самоиндукции. Электродвижущая сила самоиндукции. </w:t>
      </w:r>
    </w:p>
    <w:p w14:paraId="32DA255F"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Энергия магнитного поля катушки с током.</w:t>
      </w:r>
    </w:p>
    <w:p w14:paraId="75D88CAB"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Электромагнитное поле.</w:t>
      </w:r>
    </w:p>
    <w:p w14:paraId="0F997030"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0C71A2DA"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Демонстрации</w:t>
      </w:r>
    </w:p>
    <w:p w14:paraId="7E814E9F"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Опыт Эрстеда. </w:t>
      </w:r>
    </w:p>
    <w:p w14:paraId="41B22A4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Отклонение электронного пучка магнитным полем. </w:t>
      </w:r>
    </w:p>
    <w:p w14:paraId="6B0C39F5"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Линии индукции магнитного поля.</w:t>
      </w:r>
    </w:p>
    <w:p w14:paraId="4F18623D"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Взаимодействие двух проводников с током.</w:t>
      </w:r>
    </w:p>
    <w:p w14:paraId="757DB046"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Сила Ампера.</w:t>
      </w:r>
    </w:p>
    <w:p w14:paraId="71E05FC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Действие силы Лоренца на ионы электролита.</w:t>
      </w:r>
    </w:p>
    <w:p w14:paraId="47C6E999"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Явление электромагнитной индукции. </w:t>
      </w:r>
    </w:p>
    <w:p w14:paraId="34FC751D"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Правило Ленца.</w:t>
      </w:r>
    </w:p>
    <w:p w14:paraId="5425ADE7"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Зависимость электродвижущей силы индукции от скорости изменения магнитного потока.</w:t>
      </w:r>
    </w:p>
    <w:p w14:paraId="448D64FD"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Явление самоиндукции.</w:t>
      </w:r>
    </w:p>
    <w:p w14:paraId="7F68113A"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Ученический эксперимент, лабораторные работы</w:t>
      </w:r>
    </w:p>
    <w:p w14:paraId="5669DDAC"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Изучение магнитного поля катушки с током.</w:t>
      </w:r>
    </w:p>
    <w:p w14:paraId="3669F636"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Исследование действия постоянного магнита на рамку с током.</w:t>
      </w:r>
    </w:p>
    <w:p w14:paraId="0B7B2B3D" w14:textId="1C651963"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Исследование явления электромагнитной индукции.</w:t>
      </w:r>
    </w:p>
    <w:p w14:paraId="0F36851A" w14:textId="77777777" w:rsidR="007143B1" w:rsidRPr="001C116C" w:rsidRDefault="00897080" w:rsidP="00A801C8">
      <w:pPr>
        <w:spacing w:after="0" w:line="240" w:lineRule="auto"/>
        <w:ind w:left="120"/>
        <w:contextualSpacing/>
        <w:jc w:val="both"/>
        <w:rPr>
          <w:rFonts w:ascii="Times New Roman" w:hAnsi="Times New Roman" w:cs="Times New Roman"/>
          <w:sz w:val="28"/>
          <w:szCs w:val="28"/>
          <w:lang w:val="ru-RU"/>
        </w:rPr>
      </w:pPr>
      <w:r w:rsidRPr="001C116C">
        <w:rPr>
          <w:rFonts w:ascii="Times New Roman" w:hAnsi="Times New Roman" w:cs="Times New Roman"/>
          <w:b/>
          <w:color w:val="000000"/>
          <w:sz w:val="28"/>
          <w:szCs w:val="28"/>
          <w:lang w:val="ru-RU"/>
        </w:rPr>
        <w:t>Раздел 5. Колебания и волны</w:t>
      </w:r>
    </w:p>
    <w:p w14:paraId="399CE3ED"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b/>
          <w:i/>
          <w:color w:val="000000"/>
          <w:sz w:val="28"/>
          <w:szCs w:val="28"/>
          <w:lang w:val="ru-RU"/>
        </w:rPr>
        <w:t>Тема 1. Механические и электромагнитные колебания</w:t>
      </w:r>
    </w:p>
    <w:p w14:paraId="52E0DEC0"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17CE5BEC"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62A91CFD"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0CC9EEDA"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39DCEBF9"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lastRenderedPageBreak/>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6B5593EF"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Технические устройства и практическое применение: электрический звонок, генератор переменного тока, линии электропередач.</w:t>
      </w:r>
    </w:p>
    <w:p w14:paraId="4D1927EB"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Демонстрации</w:t>
      </w:r>
    </w:p>
    <w:p w14:paraId="591D3205"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Исследование параметров колебательной системы (пружинный или математический маятник).</w:t>
      </w:r>
    </w:p>
    <w:p w14:paraId="5014C6E0"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Наблюдение затухающих колебаний.</w:t>
      </w:r>
    </w:p>
    <w:p w14:paraId="481E702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Исследование свойств вынужденных колебаний.</w:t>
      </w:r>
    </w:p>
    <w:p w14:paraId="52C0FD1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Наблюдение резонанса. </w:t>
      </w:r>
    </w:p>
    <w:p w14:paraId="50B9C69A"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Свободные электромагнитные колебания.</w:t>
      </w:r>
    </w:p>
    <w:p w14:paraId="0204CFBA"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Осциллограммы (зависимости силы тока и напряжения от времени) для электромагнитных колебаний.</w:t>
      </w:r>
    </w:p>
    <w:p w14:paraId="0DA1B48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Резонанс при последовательном соединении резистора, катушки индуктивности и конденсатора.</w:t>
      </w:r>
    </w:p>
    <w:p w14:paraId="0F96EA4D"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Модель линии электропередачи.</w:t>
      </w:r>
    </w:p>
    <w:p w14:paraId="2BA734E3"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Ученический эксперимент, лабораторные работы</w:t>
      </w:r>
    </w:p>
    <w:p w14:paraId="48A4A2AF"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Исследование зависимости периода малых колебаний груза на нити от длины нити и массы груза.</w:t>
      </w:r>
    </w:p>
    <w:p w14:paraId="6F01F295"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Исследование переменного тока в цепи из последовательно соединённых конденсатора, катушки и резистора.</w:t>
      </w:r>
    </w:p>
    <w:p w14:paraId="38C42442"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b/>
          <w:i/>
          <w:color w:val="000000"/>
          <w:sz w:val="28"/>
          <w:szCs w:val="28"/>
          <w:lang w:val="ru-RU"/>
        </w:rPr>
        <w:t>Тема 2. Механические и электромагнитные волны</w:t>
      </w:r>
    </w:p>
    <w:p w14:paraId="57AFC1A1"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0CA42C89"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Звук. Скорость звука. Громкость звука. Высота тона. Тембр звука.</w:t>
      </w:r>
    </w:p>
    <w:p w14:paraId="114D3E97"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Электромагнитные волны. Условия излучения электромагнитных волн. Взаимная ориентация векторов </w:t>
      </w:r>
      <w:r w:rsidRPr="001C116C">
        <w:rPr>
          <w:rFonts w:ascii="Times New Roman" w:hAnsi="Times New Roman" w:cs="Times New Roman"/>
          <w:color w:val="000000"/>
          <w:sz w:val="28"/>
          <w:szCs w:val="28"/>
        </w:rPr>
        <w:t>E</w:t>
      </w:r>
      <w:r w:rsidRPr="001C116C">
        <w:rPr>
          <w:rFonts w:ascii="Times New Roman" w:hAnsi="Times New Roman" w:cs="Times New Roman"/>
          <w:color w:val="000000"/>
          <w:sz w:val="28"/>
          <w:szCs w:val="28"/>
          <w:lang w:val="ru-RU"/>
        </w:rPr>
        <w:t xml:space="preserve">, </w:t>
      </w:r>
      <w:r w:rsidRPr="001C116C">
        <w:rPr>
          <w:rFonts w:ascii="Times New Roman" w:hAnsi="Times New Roman" w:cs="Times New Roman"/>
          <w:color w:val="000000"/>
          <w:sz w:val="28"/>
          <w:szCs w:val="28"/>
        </w:rPr>
        <w:t>B</w:t>
      </w:r>
      <w:r w:rsidRPr="001C116C">
        <w:rPr>
          <w:rFonts w:ascii="Times New Roman" w:hAnsi="Times New Roman" w:cs="Times New Roman"/>
          <w:color w:val="000000"/>
          <w:sz w:val="28"/>
          <w:szCs w:val="28"/>
          <w:lang w:val="ru-RU"/>
        </w:rPr>
        <w:t xml:space="preserve">, </w:t>
      </w:r>
      <w:r w:rsidRPr="001C116C">
        <w:rPr>
          <w:rFonts w:ascii="Times New Roman" w:hAnsi="Times New Roman" w:cs="Times New Roman"/>
          <w:color w:val="000000"/>
          <w:sz w:val="28"/>
          <w:szCs w:val="28"/>
        </w:rPr>
        <w:t>V</w:t>
      </w:r>
      <w:r w:rsidRPr="001C116C">
        <w:rPr>
          <w:rFonts w:ascii="Times New Roman" w:hAnsi="Times New Roman" w:cs="Times New Roman"/>
          <w:color w:val="000000"/>
          <w:sz w:val="28"/>
          <w:szCs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5B66F0E2"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Шкала электромагнитных волн. Применение электромагнитных волн в технике и быту.</w:t>
      </w:r>
    </w:p>
    <w:p w14:paraId="1733F9A0"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Принципы радиосвязи и телевидения. Радиолокация.</w:t>
      </w:r>
    </w:p>
    <w:p w14:paraId="3FFC3BB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Электромагнитное загрязнение окружающей среды.</w:t>
      </w:r>
    </w:p>
    <w:p w14:paraId="4A8B344B"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5961FB29"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Демонстрации</w:t>
      </w:r>
    </w:p>
    <w:p w14:paraId="1EED2C89"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Образование и распространение поперечных и продольных волн.</w:t>
      </w:r>
    </w:p>
    <w:p w14:paraId="0BD2590B"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Колеблющееся тело как источник звука.</w:t>
      </w:r>
    </w:p>
    <w:p w14:paraId="1FAEA33C"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Наблюдение отражения и преломления механических волн.</w:t>
      </w:r>
    </w:p>
    <w:p w14:paraId="09B8FD08"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Наблюдение интерференции и дифракции механических волн.</w:t>
      </w:r>
    </w:p>
    <w:p w14:paraId="18CFD348"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lastRenderedPageBreak/>
        <w:t>Звуковой резонанс.</w:t>
      </w:r>
    </w:p>
    <w:p w14:paraId="77E92D8C"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Наблюдение связи громкости звука и высоты тона с амплитудой и частотой колебаний.</w:t>
      </w:r>
    </w:p>
    <w:p w14:paraId="5D872322" w14:textId="20D77A10" w:rsidR="007143B1" w:rsidRPr="001C116C" w:rsidRDefault="00897080" w:rsidP="00A801C8">
      <w:pPr>
        <w:spacing w:after="0" w:line="240" w:lineRule="auto"/>
        <w:ind w:firstLine="600"/>
        <w:contextualSpacing/>
        <w:jc w:val="both"/>
        <w:rPr>
          <w:rFonts w:ascii="Times New Roman" w:hAnsi="Times New Roman" w:cs="Times New Roman"/>
          <w:color w:val="000000"/>
          <w:sz w:val="28"/>
          <w:szCs w:val="28"/>
          <w:lang w:val="ru-RU"/>
        </w:rPr>
      </w:pPr>
      <w:r w:rsidRPr="001C116C">
        <w:rPr>
          <w:rFonts w:ascii="Times New Roman" w:hAnsi="Times New Roman" w:cs="Times New Roman"/>
          <w:color w:val="000000"/>
          <w:sz w:val="28"/>
          <w:szCs w:val="28"/>
          <w:lang w:val="ru-RU"/>
        </w:rPr>
        <w:t>Исследование свойств электромагнитных волн: отражение, преломление, поляризация, дифракция, интерференция.</w:t>
      </w:r>
    </w:p>
    <w:p w14:paraId="057273AF" w14:textId="12CCB913" w:rsidR="00736CEB" w:rsidRPr="001C116C" w:rsidRDefault="00736CEB" w:rsidP="00A801C8">
      <w:pPr>
        <w:spacing w:after="0" w:line="240" w:lineRule="auto"/>
        <w:ind w:firstLine="600"/>
        <w:contextualSpacing/>
        <w:jc w:val="both"/>
        <w:rPr>
          <w:rFonts w:ascii="Times New Roman" w:hAnsi="Times New Roman" w:cs="Times New Roman"/>
          <w:color w:val="000000"/>
          <w:sz w:val="28"/>
          <w:szCs w:val="28"/>
          <w:lang w:val="ru-RU"/>
        </w:rPr>
      </w:pPr>
    </w:p>
    <w:p w14:paraId="52E4BFBB" w14:textId="2C9C3AC2" w:rsidR="00736CEB" w:rsidRPr="001C116C" w:rsidRDefault="00736CEB" w:rsidP="00A801C8">
      <w:pPr>
        <w:spacing w:after="0" w:line="240" w:lineRule="auto"/>
        <w:ind w:firstLine="600"/>
        <w:contextualSpacing/>
        <w:jc w:val="both"/>
        <w:rPr>
          <w:rFonts w:ascii="Times New Roman" w:hAnsi="Times New Roman" w:cs="Times New Roman"/>
          <w:color w:val="000000"/>
          <w:sz w:val="28"/>
          <w:szCs w:val="28"/>
          <w:lang w:val="ru-RU"/>
        </w:rPr>
      </w:pPr>
    </w:p>
    <w:p w14:paraId="0086E572" w14:textId="77777777" w:rsidR="00736CEB" w:rsidRPr="001C116C" w:rsidRDefault="00736CEB" w:rsidP="00A801C8">
      <w:pPr>
        <w:spacing w:after="0" w:line="240" w:lineRule="auto"/>
        <w:ind w:firstLine="600"/>
        <w:contextualSpacing/>
        <w:jc w:val="both"/>
        <w:rPr>
          <w:rFonts w:ascii="Times New Roman" w:hAnsi="Times New Roman" w:cs="Times New Roman"/>
          <w:sz w:val="28"/>
          <w:szCs w:val="28"/>
          <w:lang w:val="ru-RU"/>
        </w:rPr>
      </w:pPr>
    </w:p>
    <w:p w14:paraId="6BB2EBC1" w14:textId="521CE608" w:rsidR="007143B1" w:rsidRPr="001C116C" w:rsidRDefault="00897080" w:rsidP="00A801C8">
      <w:pPr>
        <w:spacing w:after="0" w:line="240" w:lineRule="auto"/>
        <w:ind w:left="120"/>
        <w:contextualSpacing/>
        <w:jc w:val="center"/>
        <w:rPr>
          <w:rFonts w:ascii="Times New Roman" w:hAnsi="Times New Roman" w:cs="Times New Roman"/>
          <w:b/>
          <w:color w:val="000000"/>
          <w:sz w:val="28"/>
          <w:szCs w:val="28"/>
          <w:lang w:val="ru-RU"/>
        </w:rPr>
      </w:pPr>
      <w:r w:rsidRPr="001C116C">
        <w:rPr>
          <w:rFonts w:ascii="Times New Roman" w:hAnsi="Times New Roman" w:cs="Times New Roman"/>
          <w:b/>
          <w:color w:val="000000"/>
          <w:sz w:val="28"/>
          <w:szCs w:val="28"/>
          <w:lang w:val="ru-RU"/>
        </w:rPr>
        <w:t>12 КЛАСС</w:t>
      </w:r>
    </w:p>
    <w:p w14:paraId="39B1B3C6" w14:textId="77777777" w:rsidR="00736CEB" w:rsidRPr="001C116C" w:rsidRDefault="00736CEB" w:rsidP="00A801C8">
      <w:pPr>
        <w:spacing w:after="0" w:line="240" w:lineRule="auto"/>
        <w:ind w:left="120"/>
        <w:contextualSpacing/>
        <w:jc w:val="center"/>
        <w:rPr>
          <w:rFonts w:ascii="Times New Roman" w:hAnsi="Times New Roman" w:cs="Times New Roman"/>
          <w:sz w:val="28"/>
          <w:szCs w:val="28"/>
          <w:lang w:val="ru-RU"/>
        </w:rPr>
      </w:pPr>
    </w:p>
    <w:p w14:paraId="4A0B410D"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b/>
          <w:i/>
          <w:color w:val="000000"/>
          <w:sz w:val="28"/>
          <w:szCs w:val="28"/>
          <w:lang w:val="ru-RU"/>
        </w:rPr>
        <w:t>Тема 3. Оптика</w:t>
      </w:r>
    </w:p>
    <w:p w14:paraId="2CCB65F7"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Геометрическая оптика. Прямолинейное распространение света в однородной среде. Луч света. Точечный источник света. </w:t>
      </w:r>
    </w:p>
    <w:p w14:paraId="12139132"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Отражение света. Законы отражения света. Построение изображений в плоском зеркале. </w:t>
      </w:r>
    </w:p>
    <w:p w14:paraId="13B5E430"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43FFC1AE"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Дисперсия света. Сложный состав белого света. Цвет.</w:t>
      </w:r>
    </w:p>
    <w:p w14:paraId="45B60B8C"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73E5E3CE"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Пределы применимости геометрической оптики.</w:t>
      </w:r>
    </w:p>
    <w:p w14:paraId="55614FE5"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1142D9FD"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4CB17190"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Поляризация света.</w:t>
      </w:r>
    </w:p>
    <w:p w14:paraId="4E5E730F"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1870E6CF"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Демонстрации</w:t>
      </w:r>
    </w:p>
    <w:p w14:paraId="3E535D4E"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Прямолинейное распространение, отражение и преломление света. Оптические приборы.</w:t>
      </w:r>
    </w:p>
    <w:p w14:paraId="1F2F4577"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Полное внутреннее отражение. Модель световода.</w:t>
      </w:r>
    </w:p>
    <w:p w14:paraId="7388AEAF"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Исследование свойств изображений в линзах.</w:t>
      </w:r>
    </w:p>
    <w:p w14:paraId="5DA26237"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Модели микроскопа, телескопа.</w:t>
      </w:r>
    </w:p>
    <w:p w14:paraId="399EAE86"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Наблюдение интерференции света.</w:t>
      </w:r>
    </w:p>
    <w:p w14:paraId="179A1CA7"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Наблюдение дифракции света.</w:t>
      </w:r>
    </w:p>
    <w:p w14:paraId="0E4A0192"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Наблюдение дисперсии света. </w:t>
      </w:r>
    </w:p>
    <w:p w14:paraId="482AFBC8"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lastRenderedPageBreak/>
        <w:t>Получение спектра с помощью призмы.</w:t>
      </w:r>
    </w:p>
    <w:p w14:paraId="3409F4E9"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Получение спектра с помощью дифракционной решётки.</w:t>
      </w:r>
    </w:p>
    <w:p w14:paraId="7D054C88"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Наблюдение поляризации света.</w:t>
      </w:r>
    </w:p>
    <w:p w14:paraId="4F55FEF5"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Ученический эксперимент, лабораторные работы</w:t>
      </w:r>
    </w:p>
    <w:p w14:paraId="3122D918"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Измерение показателя преломления стекла. </w:t>
      </w:r>
    </w:p>
    <w:p w14:paraId="20EF2A43"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Исследование свойств изображений в линзах.</w:t>
      </w:r>
    </w:p>
    <w:p w14:paraId="1AAD93E8" w14:textId="44331AD0"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Наблюдение дисперсии света.</w:t>
      </w:r>
    </w:p>
    <w:p w14:paraId="100FDA1D" w14:textId="77777777" w:rsidR="007143B1" w:rsidRPr="001C116C" w:rsidRDefault="00897080" w:rsidP="00A801C8">
      <w:pPr>
        <w:spacing w:after="0" w:line="240" w:lineRule="auto"/>
        <w:ind w:left="120"/>
        <w:contextualSpacing/>
        <w:jc w:val="both"/>
        <w:rPr>
          <w:rFonts w:ascii="Times New Roman" w:hAnsi="Times New Roman" w:cs="Times New Roman"/>
          <w:sz w:val="28"/>
          <w:szCs w:val="28"/>
          <w:lang w:val="ru-RU"/>
        </w:rPr>
      </w:pPr>
      <w:r w:rsidRPr="001C116C">
        <w:rPr>
          <w:rFonts w:ascii="Times New Roman" w:hAnsi="Times New Roman" w:cs="Times New Roman"/>
          <w:b/>
          <w:color w:val="000000"/>
          <w:sz w:val="28"/>
          <w:szCs w:val="28"/>
          <w:lang w:val="ru-RU"/>
        </w:rPr>
        <w:t>Раздел 6. Основы специальной теории относительности</w:t>
      </w:r>
    </w:p>
    <w:p w14:paraId="4B2F522B"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717007F8"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Относительность одновременности. Замедление времени и сокращение длины.</w:t>
      </w:r>
    </w:p>
    <w:p w14:paraId="71EEB8D1"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Энергия и импульс релятивистской частицы.</w:t>
      </w:r>
    </w:p>
    <w:p w14:paraId="04C1323A" w14:textId="77987DB1"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Связь массы с энергией и импульсом релятивистской частицы. Энергия покоя.</w:t>
      </w:r>
    </w:p>
    <w:p w14:paraId="02B09358" w14:textId="77777777" w:rsidR="007143B1" w:rsidRPr="001C116C" w:rsidRDefault="00897080" w:rsidP="00A801C8">
      <w:pPr>
        <w:spacing w:after="0" w:line="240" w:lineRule="auto"/>
        <w:ind w:left="120"/>
        <w:contextualSpacing/>
        <w:jc w:val="center"/>
        <w:rPr>
          <w:rFonts w:ascii="Times New Roman" w:hAnsi="Times New Roman" w:cs="Times New Roman"/>
          <w:sz w:val="28"/>
          <w:szCs w:val="28"/>
          <w:lang w:val="ru-RU"/>
        </w:rPr>
      </w:pPr>
      <w:r w:rsidRPr="001C116C">
        <w:rPr>
          <w:rFonts w:ascii="Times New Roman" w:hAnsi="Times New Roman" w:cs="Times New Roman"/>
          <w:b/>
          <w:color w:val="000000"/>
          <w:sz w:val="28"/>
          <w:szCs w:val="28"/>
          <w:lang w:val="ru-RU"/>
        </w:rPr>
        <w:t>Раздел 7. Квантовая физика</w:t>
      </w:r>
    </w:p>
    <w:p w14:paraId="4B115A41"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b/>
          <w:i/>
          <w:color w:val="000000"/>
          <w:sz w:val="28"/>
          <w:szCs w:val="28"/>
          <w:lang w:val="ru-RU"/>
        </w:rPr>
        <w:t>Тема 1. Элементы квантовой оптики</w:t>
      </w:r>
    </w:p>
    <w:p w14:paraId="73C04DCC"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Фотоны. Формула Планка связи энергии фотона с его частотой. Энергия и импульс фотона. </w:t>
      </w:r>
    </w:p>
    <w:p w14:paraId="33758851"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3EFB52FC"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Давление света. Опыты П. Н. Лебедева.</w:t>
      </w:r>
    </w:p>
    <w:p w14:paraId="4AAB52EE"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Химическое действие света.</w:t>
      </w:r>
    </w:p>
    <w:p w14:paraId="299955F2"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Технические устройства и практическое применение: фотоэлемент, фотодатчик, солнечная батарея, светодиод.</w:t>
      </w:r>
    </w:p>
    <w:p w14:paraId="7A82E473"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Демонстрации</w:t>
      </w:r>
    </w:p>
    <w:p w14:paraId="0A83112F"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Фотоэффект на установке с цинковой пластиной.</w:t>
      </w:r>
    </w:p>
    <w:p w14:paraId="6136DFDC"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Исследование законов внешнего фотоэффекта. </w:t>
      </w:r>
    </w:p>
    <w:p w14:paraId="1136E613"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Светодиод.</w:t>
      </w:r>
    </w:p>
    <w:p w14:paraId="022510A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Солнечная батарея.</w:t>
      </w:r>
    </w:p>
    <w:p w14:paraId="62FC1DB8"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b/>
          <w:i/>
          <w:color w:val="000000"/>
          <w:sz w:val="28"/>
          <w:szCs w:val="28"/>
          <w:lang w:val="ru-RU"/>
        </w:rPr>
        <w:t>Тема 2. Строение атома</w:t>
      </w:r>
    </w:p>
    <w:p w14:paraId="7D0D1A3F"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Модель атома Томсона. Опыты Резерфорда по рассеянию </w:t>
      </w:r>
      <w:r w:rsidRPr="001C116C">
        <w:rPr>
          <w:rFonts w:ascii="Times New Roman" w:hAnsi="Times New Roman" w:cs="Times New Roman"/>
          <w:color w:val="000000"/>
          <w:sz w:val="28"/>
          <w:szCs w:val="28"/>
        </w:rPr>
        <w:t>α</w:t>
      </w:r>
      <w:r w:rsidRPr="001C116C">
        <w:rPr>
          <w:rFonts w:ascii="Times New Roman" w:hAnsi="Times New Roman" w:cs="Times New Roman"/>
          <w:color w:val="000000"/>
          <w:sz w:val="28"/>
          <w:szCs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7AB4E423"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Волновые свойства частиц. Волны де Бройля. Корпускулярно-волновой дуализм. </w:t>
      </w:r>
    </w:p>
    <w:p w14:paraId="08A0F94C"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Спонтанное и вынужденное излучение. </w:t>
      </w:r>
    </w:p>
    <w:p w14:paraId="22887F59"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Технические устройства и практическое применение: спектральный анализ (спектроскоп), лазер, квантовый компьютер.</w:t>
      </w:r>
    </w:p>
    <w:p w14:paraId="698A4FA6"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Демонстрации</w:t>
      </w:r>
    </w:p>
    <w:p w14:paraId="7A1E76BB"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lastRenderedPageBreak/>
        <w:t>Модель опыта Резерфорда.</w:t>
      </w:r>
    </w:p>
    <w:p w14:paraId="7DBDE58E"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Определение длины волны лазера.</w:t>
      </w:r>
    </w:p>
    <w:p w14:paraId="791C821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Наблюдение линейчатых спектров излучения.</w:t>
      </w:r>
    </w:p>
    <w:p w14:paraId="55B71F18"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Лазер.</w:t>
      </w:r>
    </w:p>
    <w:p w14:paraId="6D30AFDC"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Ученический эксперимент, лабораторные работы</w:t>
      </w:r>
    </w:p>
    <w:p w14:paraId="7FD78A72"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Наблюдение линейчатого спектра.</w:t>
      </w:r>
    </w:p>
    <w:p w14:paraId="0AE73D9D"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b/>
          <w:i/>
          <w:color w:val="000000"/>
          <w:sz w:val="28"/>
          <w:szCs w:val="28"/>
          <w:lang w:val="ru-RU"/>
        </w:rPr>
        <w:t>Тема 3. Атомное ядро</w:t>
      </w:r>
    </w:p>
    <w:p w14:paraId="64336FCC"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2454D50E"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Открытие протона и нейтрона. Нуклонная модель ядра Гейзенберга–Иваненко. Заряд ядра. Массовое число ядра. Изотопы. </w:t>
      </w:r>
    </w:p>
    <w:p w14:paraId="657E3BCC"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Альфа-распад. Электронный и позитронный бета-распад. Гамма-излучение. Закон радиоактивного распада.</w:t>
      </w:r>
    </w:p>
    <w:p w14:paraId="36C8E66A"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Энергия связи нуклонов в ядре. Ядерные силы. Дефект массы ядра.</w:t>
      </w:r>
    </w:p>
    <w:p w14:paraId="543C3A29"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Ядерные реакции. Деление и синтез ядер.</w:t>
      </w:r>
    </w:p>
    <w:p w14:paraId="259025F1"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Ядерный реактор. Термоядерный синтез. Проблемы и перспективы ядерной энергетики. Экологические аспекты ядерной энергетики.</w:t>
      </w:r>
    </w:p>
    <w:p w14:paraId="260C495F"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Элементарные частицы. Открытие позитрона. </w:t>
      </w:r>
    </w:p>
    <w:p w14:paraId="40678B8B"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Методы наблюдения и регистрации элементарных частиц.</w:t>
      </w:r>
    </w:p>
    <w:p w14:paraId="5F6118A7"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Фундаментальные взаимодействия. Единство физической картины мира.</w:t>
      </w:r>
    </w:p>
    <w:p w14:paraId="2AFBB19C"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Технические устройства и практическое применение: дозиметр, камера Вильсона, ядерный реактор, атомная бомба.</w:t>
      </w:r>
    </w:p>
    <w:p w14:paraId="14D9799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Демонстрации</w:t>
      </w:r>
    </w:p>
    <w:p w14:paraId="7619D650"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Счётчик ионизирующих частиц.</w:t>
      </w:r>
    </w:p>
    <w:p w14:paraId="583FBA11"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Ученический эксперимент, лабораторные работы</w:t>
      </w:r>
    </w:p>
    <w:p w14:paraId="54780AE2" w14:textId="301AF13A"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Исследование треков частиц (по готовым фотографиям).</w:t>
      </w:r>
    </w:p>
    <w:p w14:paraId="1C466A94" w14:textId="77777777" w:rsidR="007143B1" w:rsidRPr="001C116C" w:rsidRDefault="00897080" w:rsidP="00A801C8">
      <w:pPr>
        <w:spacing w:after="0" w:line="240" w:lineRule="auto"/>
        <w:ind w:left="120"/>
        <w:contextualSpacing/>
        <w:jc w:val="center"/>
        <w:rPr>
          <w:rFonts w:ascii="Times New Roman" w:hAnsi="Times New Roman" w:cs="Times New Roman"/>
          <w:sz w:val="28"/>
          <w:szCs w:val="28"/>
          <w:lang w:val="ru-RU"/>
        </w:rPr>
      </w:pPr>
      <w:r w:rsidRPr="001C116C">
        <w:rPr>
          <w:rFonts w:ascii="Times New Roman" w:hAnsi="Times New Roman" w:cs="Times New Roman"/>
          <w:b/>
          <w:color w:val="000000"/>
          <w:sz w:val="28"/>
          <w:szCs w:val="28"/>
          <w:lang w:val="ru-RU"/>
        </w:rPr>
        <w:t>Раздел 8. Элементы астрономии и астрофизики</w:t>
      </w:r>
    </w:p>
    <w:p w14:paraId="54736783"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Этапы развития астрономии. Прикладное и мировоззренческое значение астрономии.</w:t>
      </w:r>
    </w:p>
    <w:p w14:paraId="6A56EBD2"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Вид звёздного неба. Созвездия, яркие звёзды, планеты, их видимое движение.</w:t>
      </w:r>
    </w:p>
    <w:p w14:paraId="23A1D253"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Солнечная система. </w:t>
      </w:r>
    </w:p>
    <w:p w14:paraId="120E775F"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w:t>
      </w:r>
      <w:proofErr w:type="gramStart"/>
      <w:r w:rsidRPr="001C116C">
        <w:rPr>
          <w:rFonts w:ascii="Times New Roman" w:hAnsi="Times New Roman" w:cs="Times New Roman"/>
          <w:color w:val="000000"/>
          <w:sz w:val="28"/>
          <w:szCs w:val="28"/>
          <w:lang w:val="ru-RU"/>
        </w:rPr>
        <w:t>эволюции Солнца</w:t>
      </w:r>
      <w:proofErr w:type="gramEnd"/>
      <w:r w:rsidRPr="001C116C">
        <w:rPr>
          <w:rFonts w:ascii="Times New Roman" w:hAnsi="Times New Roman" w:cs="Times New Roman"/>
          <w:color w:val="000000"/>
          <w:sz w:val="28"/>
          <w:szCs w:val="28"/>
          <w:lang w:val="ru-RU"/>
        </w:rPr>
        <w:t xml:space="preserve"> и звёзд. Этапы жизни звёзд.</w:t>
      </w:r>
    </w:p>
    <w:p w14:paraId="50063A59"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19F94313"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lastRenderedPageBreak/>
        <w:t>Вселенная. Расширение Вселенной. Закон Хаббла. Разбегание галактик. Теория Большого взрыва. Реликтовое излучение.</w:t>
      </w:r>
    </w:p>
    <w:p w14:paraId="0A8EE21C"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Масштабная структура Вселенной. Метагалактика. </w:t>
      </w:r>
    </w:p>
    <w:p w14:paraId="2684F41C"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Нерешённые проблемы астрономии.</w:t>
      </w:r>
    </w:p>
    <w:p w14:paraId="5595A8E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Ученические наблюдения</w:t>
      </w:r>
    </w:p>
    <w:p w14:paraId="697D210C"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0069AA9F"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Наблюдения в телескоп Луны, планет, Млечного Пути.</w:t>
      </w:r>
    </w:p>
    <w:p w14:paraId="70C34065"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b/>
          <w:color w:val="000000"/>
          <w:sz w:val="28"/>
          <w:szCs w:val="28"/>
          <w:lang w:val="ru-RU"/>
        </w:rPr>
        <w:t>Обобщающее повторение</w:t>
      </w:r>
    </w:p>
    <w:p w14:paraId="0D8A4A19"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0D49560F"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b/>
          <w:color w:val="000000"/>
          <w:sz w:val="28"/>
          <w:szCs w:val="28"/>
          <w:lang w:val="ru-RU"/>
        </w:rPr>
        <w:t>Межпредметные связи</w:t>
      </w:r>
    </w:p>
    <w:p w14:paraId="51774109"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Изучение курса физики базового уровня в 11,12 классе осуществляется с учётом содержательных межпредметных связей с курсами математики, биологии, химии, географии и технологии.</w:t>
      </w:r>
    </w:p>
    <w:p w14:paraId="6706C9F6"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Межпредметные понятия</w:t>
      </w:r>
      <w:r w:rsidRPr="001C116C">
        <w:rPr>
          <w:rFonts w:ascii="Times New Roman" w:hAnsi="Times New Roman" w:cs="Times New Roman"/>
          <w:color w:val="000000"/>
          <w:sz w:val="28"/>
          <w:szCs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0A7EDE7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Математика:</w:t>
      </w:r>
      <w:r w:rsidRPr="001C116C">
        <w:rPr>
          <w:rFonts w:ascii="Times New Roman" w:hAnsi="Times New Roman" w:cs="Times New Roman"/>
          <w:color w:val="000000"/>
          <w:sz w:val="28"/>
          <w:szCs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4028B3D3"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Биология:</w:t>
      </w:r>
      <w:r w:rsidRPr="001C116C">
        <w:rPr>
          <w:rFonts w:ascii="Times New Roman" w:hAnsi="Times New Roman" w:cs="Times New Roman"/>
          <w:color w:val="000000"/>
          <w:sz w:val="28"/>
          <w:szCs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74877B8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Химия:</w:t>
      </w:r>
      <w:r w:rsidRPr="001C116C">
        <w:rPr>
          <w:rFonts w:ascii="Times New Roman" w:hAnsi="Times New Roman" w:cs="Times New Roman"/>
          <w:color w:val="000000"/>
          <w:sz w:val="28"/>
          <w:szCs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0C9A7D4E"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i/>
          <w:color w:val="000000"/>
          <w:sz w:val="28"/>
          <w:szCs w:val="28"/>
          <w:lang w:val="ru-RU"/>
        </w:rPr>
        <w:t>География:</w:t>
      </w:r>
      <w:r w:rsidRPr="001C116C">
        <w:rPr>
          <w:rFonts w:ascii="Times New Roman" w:hAnsi="Times New Roman" w:cs="Times New Roman"/>
          <w:color w:val="000000"/>
          <w:sz w:val="28"/>
          <w:szCs w:val="28"/>
          <w:lang w:val="ru-RU"/>
        </w:rPr>
        <w:t xml:space="preserve"> магнитные полюса Земли, залежи магнитных руд, фотосъёмка земной поверхности, предсказание землетрясений.</w:t>
      </w:r>
    </w:p>
    <w:p w14:paraId="736E797F" w14:textId="77777777" w:rsidR="007143B1" w:rsidRPr="001C116C" w:rsidRDefault="00897080" w:rsidP="00A801C8">
      <w:pPr>
        <w:spacing w:after="0" w:line="240" w:lineRule="auto"/>
        <w:ind w:firstLine="600"/>
        <w:contextualSpacing/>
        <w:jc w:val="both"/>
        <w:rPr>
          <w:rFonts w:ascii="Times New Roman" w:hAnsi="Times New Roman" w:cs="Times New Roman"/>
          <w:color w:val="000000"/>
          <w:sz w:val="28"/>
          <w:szCs w:val="28"/>
          <w:lang w:val="ru-RU"/>
        </w:rPr>
      </w:pPr>
      <w:r w:rsidRPr="001C116C">
        <w:rPr>
          <w:rFonts w:ascii="Times New Roman" w:hAnsi="Times New Roman" w:cs="Times New Roman"/>
          <w:i/>
          <w:color w:val="000000"/>
          <w:sz w:val="28"/>
          <w:szCs w:val="28"/>
          <w:lang w:val="ru-RU"/>
        </w:rPr>
        <w:t>Технология:</w:t>
      </w:r>
      <w:r w:rsidRPr="001C116C">
        <w:rPr>
          <w:rFonts w:ascii="Times New Roman" w:hAnsi="Times New Roman" w:cs="Times New Roman"/>
          <w:color w:val="000000"/>
          <w:sz w:val="28"/>
          <w:szCs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1DC5C0AD" w14:textId="69CCDE06" w:rsidR="000E7874" w:rsidRPr="001C116C" w:rsidRDefault="000E7874" w:rsidP="00A801C8">
      <w:pPr>
        <w:spacing w:after="0" w:line="240" w:lineRule="auto"/>
        <w:contextualSpacing/>
        <w:jc w:val="both"/>
        <w:rPr>
          <w:rFonts w:ascii="Times New Roman" w:hAnsi="Times New Roman" w:cs="Times New Roman"/>
          <w:sz w:val="28"/>
          <w:szCs w:val="28"/>
          <w:lang w:val="ru-RU"/>
        </w:rPr>
        <w:sectPr w:rsidR="000E7874" w:rsidRPr="001C116C">
          <w:pgSz w:w="11906" w:h="16383"/>
          <w:pgMar w:top="1134" w:right="850" w:bottom="1134" w:left="1701" w:header="0" w:footer="0" w:gutter="0"/>
          <w:cols w:space="720"/>
          <w:formProt w:val="0"/>
          <w:docGrid w:linePitch="100" w:charSpace="4096"/>
        </w:sectPr>
      </w:pPr>
    </w:p>
    <w:p w14:paraId="54F8E9E6" w14:textId="77777777" w:rsidR="007143B1" w:rsidRPr="001C116C" w:rsidRDefault="00897080" w:rsidP="00A801C8">
      <w:pPr>
        <w:spacing w:after="0" w:line="240" w:lineRule="auto"/>
        <w:contextualSpacing/>
        <w:jc w:val="center"/>
        <w:rPr>
          <w:rFonts w:ascii="Times New Roman" w:hAnsi="Times New Roman" w:cs="Times New Roman"/>
          <w:sz w:val="28"/>
          <w:szCs w:val="28"/>
          <w:lang w:val="ru-RU"/>
        </w:rPr>
      </w:pPr>
      <w:bookmarkStart w:id="6" w:name="block-154631311"/>
      <w:bookmarkStart w:id="7" w:name="block-15463132"/>
      <w:bookmarkEnd w:id="6"/>
      <w:bookmarkEnd w:id="7"/>
      <w:r w:rsidRPr="001C116C">
        <w:rPr>
          <w:rFonts w:ascii="Times New Roman" w:hAnsi="Times New Roman" w:cs="Times New Roman"/>
          <w:b/>
          <w:color w:val="000000"/>
          <w:sz w:val="28"/>
          <w:szCs w:val="28"/>
          <w:lang w:val="ru-RU"/>
        </w:rPr>
        <w:lastRenderedPageBreak/>
        <w:t>ПЛАНИРУЕМЫЕ РЕЗУЛЬТАТЫ ОСВОЕНИЯ ПРОГРАММЫ ПО ФИЗИКЕ НА УРОВНЕ СРЕДНЕГО ОБЩЕГО ОБРАЗОВАНИЯ</w:t>
      </w:r>
    </w:p>
    <w:p w14:paraId="6C31FAD0" w14:textId="77777777" w:rsidR="007143B1" w:rsidRPr="001C116C" w:rsidRDefault="007143B1" w:rsidP="00A801C8">
      <w:pPr>
        <w:spacing w:after="0" w:line="240" w:lineRule="auto"/>
        <w:ind w:left="120"/>
        <w:contextualSpacing/>
        <w:jc w:val="both"/>
        <w:rPr>
          <w:rFonts w:ascii="Times New Roman" w:hAnsi="Times New Roman" w:cs="Times New Roman"/>
          <w:sz w:val="28"/>
          <w:szCs w:val="28"/>
          <w:lang w:val="ru-RU"/>
        </w:rPr>
      </w:pPr>
    </w:p>
    <w:p w14:paraId="546FEABB"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648CFACC" w14:textId="77777777" w:rsidR="007143B1" w:rsidRPr="001C116C" w:rsidRDefault="007143B1" w:rsidP="00A801C8">
      <w:pPr>
        <w:spacing w:after="0" w:line="240" w:lineRule="auto"/>
        <w:ind w:left="120"/>
        <w:contextualSpacing/>
        <w:rPr>
          <w:rFonts w:ascii="Times New Roman" w:hAnsi="Times New Roman" w:cs="Times New Roman"/>
          <w:sz w:val="28"/>
          <w:szCs w:val="28"/>
          <w:lang w:val="ru-RU"/>
        </w:rPr>
      </w:pPr>
      <w:bookmarkStart w:id="8" w:name="_Toc138345808"/>
      <w:bookmarkEnd w:id="8"/>
    </w:p>
    <w:p w14:paraId="0F7E4F69" w14:textId="77777777" w:rsidR="007143B1" w:rsidRPr="001C116C" w:rsidRDefault="00897080" w:rsidP="00A801C8">
      <w:pPr>
        <w:spacing w:after="0" w:line="240" w:lineRule="auto"/>
        <w:ind w:left="120"/>
        <w:contextualSpacing/>
        <w:rPr>
          <w:rFonts w:ascii="Times New Roman" w:hAnsi="Times New Roman" w:cs="Times New Roman"/>
          <w:sz w:val="28"/>
          <w:szCs w:val="28"/>
          <w:lang w:val="ru-RU"/>
        </w:rPr>
      </w:pPr>
      <w:r w:rsidRPr="001C116C">
        <w:rPr>
          <w:rFonts w:ascii="Times New Roman" w:hAnsi="Times New Roman" w:cs="Times New Roman"/>
          <w:b/>
          <w:color w:val="000000"/>
          <w:sz w:val="28"/>
          <w:szCs w:val="28"/>
          <w:lang w:val="ru-RU"/>
        </w:rPr>
        <w:t>ЛИЧНОСТНЫЕ РЕЗУЛЬТАТЫ</w:t>
      </w:r>
    </w:p>
    <w:p w14:paraId="7BB926D0"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912F832"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b/>
          <w:color w:val="000000"/>
          <w:sz w:val="28"/>
          <w:szCs w:val="28"/>
          <w:lang w:val="ru-RU"/>
        </w:rPr>
        <w:t>1) гражданского воспитания:</w:t>
      </w:r>
    </w:p>
    <w:p w14:paraId="37C848BE"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сформированность</w:t>
      </w:r>
      <w:proofErr w:type="gramEnd"/>
      <w:r w:rsidRPr="001C116C">
        <w:rPr>
          <w:rFonts w:ascii="Times New Roman" w:hAnsi="Times New Roman" w:cs="Times New Roman"/>
          <w:color w:val="000000"/>
          <w:sz w:val="28"/>
          <w:szCs w:val="28"/>
          <w:lang w:val="ru-RU"/>
        </w:rPr>
        <w:t xml:space="preserve"> гражданской позиции обучающегося как активного и ответственного члена российского общества;</w:t>
      </w:r>
    </w:p>
    <w:p w14:paraId="199B6BCE"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принятие</w:t>
      </w:r>
      <w:proofErr w:type="gramEnd"/>
      <w:r w:rsidRPr="001C116C">
        <w:rPr>
          <w:rFonts w:ascii="Times New Roman" w:hAnsi="Times New Roman" w:cs="Times New Roman"/>
          <w:color w:val="000000"/>
          <w:sz w:val="28"/>
          <w:szCs w:val="28"/>
          <w:lang w:val="ru-RU"/>
        </w:rPr>
        <w:t xml:space="preserve"> традиционных общечеловеческих гуманистических и демократических ценностей; </w:t>
      </w:r>
    </w:p>
    <w:p w14:paraId="7A837BF3"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готовность</w:t>
      </w:r>
      <w:proofErr w:type="gramEnd"/>
      <w:r w:rsidRPr="001C116C">
        <w:rPr>
          <w:rFonts w:ascii="Times New Roman" w:hAnsi="Times New Roman" w:cs="Times New Roman"/>
          <w:color w:val="000000"/>
          <w:sz w:val="28"/>
          <w:szCs w:val="28"/>
          <w:lang w:val="ru-RU"/>
        </w:rPr>
        <w:t xml:space="preserve"> вести совместную деятельность в интересах гражданского общества, участвовать в самоуправлении в образовательной организации;</w:t>
      </w:r>
    </w:p>
    <w:p w14:paraId="2137095F"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умение</w:t>
      </w:r>
      <w:proofErr w:type="gramEnd"/>
      <w:r w:rsidRPr="001C116C">
        <w:rPr>
          <w:rFonts w:ascii="Times New Roman" w:hAnsi="Times New Roman" w:cs="Times New Roman"/>
          <w:color w:val="000000"/>
          <w:sz w:val="28"/>
          <w:szCs w:val="28"/>
          <w:lang w:val="ru-RU"/>
        </w:rPr>
        <w:t xml:space="preserve"> взаимодействовать с социальными институтами в соответствии с их функциями и назначением;</w:t>
      </w:r>
    </w:p>
    <w:p w14:paraId="576F5129"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готовность</w:t>
      </w:r>
      <w:proofErr w:type="gramEnd"/>
      <w:r w:rsidRPr="001C116C">
        <w:rPr>
          <w:rFonts w:ascii="Times New Roman" w:hAnsi="Times New Roman" w:cs="Times New Roman"/>
          <w:color w:val="000000"/>
          <w:sz w:val="28"/>
          <w:szCs w:val="28"/>
          <w:lang w:val="ru-RU"/>
        </w:rPr>
        <w:t xml:space="preserve"> к гуманитарной и волонтёрской деятельности;</w:t>
      </w:r>
    </w:p>
    <w:p w14:paraId="64896EF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b/>
          <w:color w:val="000000"/>
          <w:sz w:val="28"/>
          <w:szCs w:val="28"/>
          <w:lang w:val="ru-RU"/>
        </w:rPr>
        <w:t>2)</w:t>
      </w:r>
      <w:r w:rsidRPr="001C116C">
        <w:rPr>
          <w:rFonts w:ascii="Times New Roman" w:hAnsi="Times New Roman" w:cs="Times New Roman"/>
          <w:color w:val="000000"/>
          <w:sz w:val="28"/>
          <w:szCs w:val="28"/>
          <w:lang w:val="ru-RU"/>
        </w:rPr>
        <w:t xml:space="preserve"> </w:t>
      </w:r>
      <w:r w:rsidRPr="001C116C">
        <w:rPr>
          <w:rFonts w:ascii="Times New Roman" w:hAnsi="Times New Roman" w:cs="Times New Roman"/>
          <w:b/>
          <w:color w:val="000000"/>
          <w:sz w:val="28"/>
          <w:szCs w:val="28"/>
          <w:lang w:val="ru-RU"/>
        </w:rPr>
        <w:t>патриотического воспитания:</w:t>
      </w:r>
    </w:p>
    <w:p w14:paraId="07727769"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сформированность</w:t>
      </w:r>
      <w:proofErr w:type="gramEnd"/>
      <w:r w:rsidRPr="001C116C">
        <w:rPr>
          <w:rFonts w:ascii="Times New Roman" w:hAnsi="Times New Roman" w:cs="Times New Roman"/>
          <w:color w:val="000000"/>
          <w:sz w:val="28"/>
          <w:szCs w:val="28"/>
          <w:lang w:val="ru-RU"/>
        </w:rPr>
        <w:t xml:space="preserve"> российской гражданской идентичности, патриотизма; </w:t>
      </w:r>
    </w:p>
    <w:p w14:paraId="4D5BB8C8"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ценностное</w:t>
      </w:r>
      <w:proofErr w:type="gramEnd"/>
      <w:r w:rsidRPr="001C116C">
        <w:rPr>
          <w:rFonts w:ascii="Times New Roman" w:hAnsi="Times New Roman" w:cs="Times New Roman"/>
          <w:color w:val="000000"/>
          <w:sz w:val="28"/>
          <w:szCs w:val="28"/>
          <w:lang w:val="ru-RU"/>
        </w:rPr>
        <w:t xml:space="preserve"> отношение к государственным символам, достижениям российских учёных в области физики и техники;</w:t>
      </w:r>
    </w:p>
    <w:p w14:paraId="52CCAEFD"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b/>
          <w:color w:val="000000"/>
          <w:sz w:val="28"/>
          <w:szCs w:val="28"/>
          <w:lang w:val="ru-RU"/>
        </w:rPr>
        <w:t>3)</w:t>
      </w:r>
      <w:r w:rsidRPr="001C116C">
        <w:rPr>
          <w:rFonts w:ascii="Times New Roman" w:hAnsi="Times New Roman" w:cs="Times New Roman"/>
          <w:color w:val="000000"/>
          <w:sz w:val="28"/>
          <w:szCs w:val="28"/>
          <w:lang w:val="ru-RU"/>
        </w:rPr>
        <w:t xml:space="preserve"> </w:t>
      </w:r>
      <w:r w:rsidRPr="001C116C">
        <w:rPr>
          <w:rFonts w:ascii="Times New Roman" w:hAnsi="Times New Roman" w:cs="Times New Roman"/>
          <w:b/>
          <w:color w:val="000000"/>
          <w:sz w:val="28"/>
          <w:szCs w:val="28"/>
          <w:lang w:val="ru-RU"/>
        </w:rPr>
        <w:t>духовно-нравственного воспитания:</w:t>
      </w:r>
    </w:p>
    <w:p w14:paraId="1162140D"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сформированность</w:t>
      </w:r>
      <w:proofErr w:type="gramEnd"/>
      <w:r w:rsidRPr="001C116C">
        <w:rPr>
          <w:rFonts w:ascii="Times New Roman" w:hAnsi="Times New Roman" w:cs="Times New Roman"/>
          <w:color w:val="000000"/>
          <w:sz w:val="28"/>
          <w:szCs w:val="28"/>
          <w:lang w:val="ru-RU"/>
        </w:rPr>
        <w:t xml:space="preserve"> нравственного сознания, этического поведения; </w:t>
      </w:r>
    </w:p>
    <w:p w14:paraId="7AA7FF06"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способность</w:t>
      </w:r>
      <w:proofErr w:type="gramEnd"/>
      <w:r w:rsidRPr="001C116C">
        <w:rPr>
          <w:rFonts w:ascii="Times New Roman" w:hAnsi="Times New Roman" w:cs="Times New Roman"/>
          <w:color w:val="000000"/>
          <w:sz w:val="28"/>
          <w:szCs w:val="28"/>
          <w:lang w:val="ru-RU"/>
        </w:rPr>
        <w:t xml:space="preserve">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19EF9440"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осознание</w:t>
      </w:r>
      <w:proofErr w:type="gramEnd"/>
      <w:r w:rsidRPr="001C116C">
        <w:rPr>
          <w:rFonts w:ascii="Times New Roman" w:hAnsi="Times New Roman" w:cs="Times New Roman"/>
          <w:color w:val="000000"/>
          <w:sz w:val="28"/>
          <w:szCs w:val="28"/>
          <w:lang w:val="ru-RU"/>
        </w:rPr>
        <w:t xml:space="preserve"> личного вклада в построение устойчивого будущего;</w:t>
      </w:r>
    </w:p>
    <w:p w14:paraId="17171386"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b/>
          <w:color w:val="000000"/>
          <w:sz w:val="28"/>
          <w:szCs w:val="28"/>
          <w:lang w:val="ru-RU"/>
        </w:rPr>
        <w:t>4)</w:t>
      </w:r>
      <w:r w:rsidRPr="001C116C">
        <w:rPr>
          <w:rFonts w:ascii="Times New Roman" w:hAnsi="Times New Roman" w:cs="Times New Roman"/>
          <w:color w:val="000000"/>
          <w:sz w:val="28"/>
          <w:szCs w:val="28"/>
          <w:lang w:val="ru-RU"/>
        </w:rPr>
        <w:t xml:space="preserve"> </w:t>
      </w:r>
      <w:r w:rsidRPr="001C116C">
        <w:rPr>
          <w:rFonts w:ascii="Times New Roman" w:hAnsi="Times New Roman" w:cs="Times New Roman"/>
          <w:b/>
          <w:color w:val="000000"/>
          <w:sz w:val="28"/>
          <w:szCs w:val="28"/>
          <w:lang w:val="ru-RU"/>
        </w:rPr>
        <w:t>эстетического воспитания:</w:t>
      </w:r>
    </w:p>
    <w:p w14:paraId="6B54BEF7"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эстетическое</w:t>
      </w:r>
      <w:proofErr w:type="gramEnd"/>
      <w:r w:rsidRPr="001C116C">
        <w:rPr>
          <w:rFonts w:ascii="Times New Roman" w:hAnsi="Times New Roman" w:cs="Times New Roman"/>
          <w:color w:val="000000"/>
          <w:sz w:val="28"/>
          <w:szCs w:val="28"/>
          <w:lang w:val="ru-RU"/>
        </w:rPr>
        <w:t xml:space="preserve"> отношение к миру, включая эстетику научного творчества, присущего физической науке;</w:t>
      </w:r>
    </w:p>
    <w:p w14:paraId="2D2EE7EB"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b/>
          <w:color w:val="000000"/>
          <w:sz w:val="28"/>
          <w:szCs w:val="28"/>
          <w:lang w:val="ru-RU"/>
        </w:rPr>
        <w:t>5)</w:t>
      </w:r>
      <w:r w:rsidRPr="001C116C">
        <w:rPr>
          <w:rFonts w:ascii="Times New Roman" w:hAnsi="Times New Roman" w:cs="Times New Roman"/>
          <w:color w:val="000000"/>
          <w:sz w:val="28"/>
          <w:szCs w:val="28"/>
          <w:lang w:val="ru-RU"/>
        </w:rPr>
        <w:t xml:space="preserve"> </w:t>
      </w:r>
      <w:r w:rsidRPr="001C116C">
        <w:rPr>
          <w:rFonts w:ascii="Times New Roman" w:hAnsi="Times New Roman" w:cs="Times New Roman"/>
          <w:b/>
          <w:color w:val="000000"/>
          <w:sz w:val="28"/>
          <w:szCs w:val="28"/>
          <w:lang w:val="ru-RU"/>
        </w:rPr>
        <w:t>трудового воспитания:</w:t>
      </w:r>
    </w:p>
    <w:p w14:paraId="7B83E248"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интерес</w:t>
      </w:r>
      <w:proofErr w:type="gramEnd"/>
      <w:r w:rsidRPr="001C116C">
        <w:rPr>
          <w:rFonts w:ascii="Times New Roman" w:hAnsi="Times New Roman" w:cs="Times New Roman"/>
          <w:color w:val="000000"/>
          <w:sz w:val="28"/>
          <w:szCs w:val="28"/>
          <w:lang w:val="ru-RU"/>
        </w:rPr>
        <w:t xml:space="preserve">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0D8CE20A"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lastRenderedPageBreak/>
        <w:t>готовность</w:t>
      </w:r>
      <w:proofErr w:type="gramEnd"/>
      <w:r w:rsidRPr="001C116C">
        <w:rPr>
          <w:rFonts w:ascii="Times New Roman" w:hAnsi="Times New Roman" w:cs="Times New Roman"/>
          <w:color w:val="000000"/>
          <w:sz w:val="28"/>
          <w:szCs w:val="28"/>
          <w:lang w:val="ru-RU"/>
        </w:rPr>
        <w:t xml:space="preserve"> и способность к образованию и самообразованию в области физики на протяжении всей жизни;</w:t>
      </w:r>
    </w:p>
    <w:p w14:paraId="70C8531A"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b/>
          <w:color w:val="000000"/>
          <w:sz w:val="28"/>
          <w:szCs w:val="28"/>
          <w:lang w:val="ru-RU"/>
        </w:rPr>
        <w:t>6)</w:t>
      </w:r>
      <w:r w:rsidRPr="001C116C">
        <w:rPr>
          <w:rFonts w:ascii="Times New Roman" w:hAnsi="Times New Roman" w:cs="Times New Roman"/>
          <w:color w:val="000000"/>
          <w:sz w:val="28"/>
          <w:szCs w:val="28"/>
          <w:lang w:val="ru-RU"/>
        </w:rPr>
        <w:t xml:space="preserve"> </w:t>
      </w:r>
      <w:r w:rsidRPr="001C116C">
        <w:rPr>
          <w:rFonts w:ascii="Times New Roman" w:hAnsi="Times New Roman" w:cs="Times New Roman"/>
          <w:b/>
          <w:color w:val="000000"/>
          <w:sz w:val="28"/>
          <w:szCs w:val="28"/>
          <w:lang w:val="ru-RU"/>
        </w:rPr>
        <w:t>экологического воспитания:</w:t>
      </w:r>
    </w:p>
    <w:p w14:paraId="5028F27F"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сформированность</w:t>
      </w:r>
      <w:proofErr w:type="gramEnd"/>
      <w:r w:rsidRPr="001C116C">
        <w:rPr>
          <w:rFonts w:ascii="Times New Roman" w:hAnsi="Times New Roman" w:cs="Times New Roman"/>
          <w:color w:val="000000"/>
          <w:sz w:val="28"/>
          <w:szCs w:val="28"/>
          <w:lang w:val="ru-RU"/>
        </w:rPr>
        <w:t xml:space="preserve"> экологической культуры, осознание глобального характера экологических проблем; </w:t>
      </w:r>
    </w:p>
    <w:p w14:paraId="4DEBDB43"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планирование</w:t>
      </w:r>
      <w:proofErr w:type="gramEnd"/>
      <w:r w:rsidRPr="001C116C">
        <w:rPr>
          <w:rFonts w:ascii="Times New Roman" w:hAnsi="Times New Roman" w:cs="Times New Roman"/>
          <w:color w:val="000000"/>
          <w:sz w:val="28"/>
          <w:szCs w:val="28"/>
          <w:lang w:val="ru-RU"/>
        </w:rPr>
        <w:t xml:space="preserve"> и осуществление действий в окружающей среде на основе знания целей устойчивого развития человечества; </w:t>
      </w:r>
    </w:p>
    <w:p w14:paraId="6C476D1B"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расширение</w:t>
      </w:r>
      <w:proofErr w:type="gramEnd"/>
      <w:r w:rsidRPr="001C116C">
        <w:rPr>
          <w:rFonts w:ascii="Times New Roman" w:hAnsi="Times New Roman" w:cs="Times New Roman"/>
          <w:color w:val="000000"/>
          <w:sz w:val="28"/>
          <w:szCs w:val="28"/>
          <w:lang w:val="ru-RU"/>
        </w:rPr>
        <w:t xml:space="preserve"> опыта деятельности экологической направленности на основе имеющихся знаний по физике;</w:t>
      </w:r>
    </w:p>
    <w:p w14:paraId="0B31A7DD"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b/>
          <w:color w:val="000000"/>
          <w:sz w:val="28"/>
          <w:szCs w:val="28"/>
          <w:lang w:val="ru-RU"/>
        </w:rPr>
        <w:t>7)</w:t>
      </w:r>
      <w:r w:rsidRPr="001C116C">
        <w:rPr>
          <w:rFonts w:ascii="Times New Roman" w:hAnsi="Times New Roman" w:cs="Times New Roman"/>
          <w:color w:val="000000"/>
          <w:sz w:val="28"/>
          <w:szCs w:val="28"/>
          <w:lang w:val="ru-RU"/>
        </w:rPr>
        <w:t xml:space="preserve"> </w:t>
      </w:r>
      <w:r w:rsidRPr="001C116C">
        <w:rPr>
          <w:rFonts w:ascii="Times New Roman" w:hAnsi="Times New Roman" w:cs="Times New Roman"/>
          <w:b/>
          <w:color w:val="000000"/>
          <w:sz w:val="28"/>
          <w:szCs w:val="28"/>
          <w:lang w:val="ru-RU"/>
        </w:rPr>
        <w:t>ценности научного познания:</w:t>
      </w:r>
    </w:p>
    <w:p w14:paraId="0B0170ED"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сформированность</w:t>
      </w:r>
      <w:proofErr w:type="gramEnd"/>
      <w:r w:rsidRPr="001C116C">
        <w:rPr>
          <w:rFonts w:ascii="Times New Roman" w:hAnsi="Times New Roman" w:cs="Times New Roman"/>
          <w:color w:val="000000"/>
          <w:sz w:val="28"/>
          <w:szCs w:val="28"/>
          <w:lang w:val="ru-RU"/>
        </w:rPr>
        <w:t xml:space="preserve"> мировоззрения, соответствующего современному уровню развития физической науки;</w:t>
      </w:r>
    </w:p>
    <w:p w14:paraId="5155EAF2"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осознание</w:t>
      </w:r>
      <w:proofErr w:type="gramEnd"/>
      <w:r w:rsidRPr="001C116C">
        <w:rPr>
          <w:rFonts w:ascii="Times New Roman" w:hAnsi="Times New Roman" w:cs="Times New Roman"/>
          <w:color w:val="000000"/>
          <w:sz w:val="28"/>
          <w:szCs w:val="28"/>
          <w:lang w:val="ru-RU"/>
        </w:rPr>
        <w:t xml:space="preserve">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68231E41" w14:textId="77777777" w:rsidR="007143B1" w:rsidRPr="001C116C" w:rsidRDefault="007143B1" w:rsidP="00A801C8">
      <w:pPr>
        <w:spacing w:after="0" w:line="240" w:lineRule="auto"/>
        <w:ind w:left="120"/>
        <w:contextualSpacing/>
        <w:rPr>
          <w:rFonts w:ascii="Times New Roman" w:hAnsi="Times New Roman" w:cs="Times New Roman"/>
          <w:sz w:val="28"/>
          <w:szCs w:val="28"/>
          <w:lang w:val="ru-RU"/>
        </w:rPr>
      </w:pPr>
      <w:bookmarkStart w:id="9" w:name="_Toc138345809"/>
      <w:bookmarkEnd w:id="9"/>
    </w:p>
    <w:p w14:paraId="264C8360" w14:textId="77777777" w:rsidR="007143B1" w:rsidRPr="001C116C" w:rsidRDefault="00897080" w:rsidP="00A801C8">
      <w:pPr>
        <w:spacing w:after="0" w:line="240" w:lineRule="auto"/>
        <w:ind w:left="120"/>
        <w:contextualSpacing/>
        <w:rPr>
          <w:rFonts w:ascii="Times New Roman" w:hAnsi="Times New Roman" w:cs="Times New Roman"/>
          <w:sz w:val="28"/>
          <w:szCs w:val="28"/>
          <w:lang w:val="ru-RU"/>
        </w:rPr>
      </w:pPr>
      <w:r w:rsidRPr="001C116C">
        <w:rPr>
          <w:rFonts w:ascii="Times New Roman" w:hAnsi="Times New Roman" w:cs="Times New Roman"/>
          <w:b/>
          <w:color w:val="000000"/>
          <w:sz w:val="28"/>
          <w:szCs w:val="28"/>
          <w:lang w:val="ru-RU"/>
        </w:rPr>
        <w:t>МЕТАПРЕДМЕТНЫЕ РЕЗУЛЬТАТЫ</w:t>
      </w:r>
    </w:p>
    <w:p w14:paraId="6058B298" w14:textId="77777777" w:rsidR="007143B1" w:rsidRPr="001C116C" w:rsidRDefault="007143B1" w:rsidP="00A801C8">
      <w:pPr>
        <w:spacing w:after="0" w:line="240" w:lineRule="auto"/>
        <w:ind w:left="120"/>
        <w:contextualSpacing/>
        <w:rPr>
          <w:rFonts w:ascii="Times New Roman" w:hAnsi="Times New Roman" w:cs="Times New Roman"/>
          <w:sz w:val="28"/>
          <w:szCs w:val="28"/>
          <w:lang w:val="ru-RU"/>
        </w:rPr>
      </w:pPr>
    </w:p>
    <w:p w14:paraId="45C85E50" w14:textId="77777777" w:rsidR="007143B1" w:rsidRPr="001C116C" w:rsidRDefault="00897080" w:rsidP="00A801C8">
      <w:pPr>
        <w:spacing w:after="0" w:line="240" w:lineRule="auto"/>
        <w:ind w:left="120"/>
        <w:contextualSpacing/>
        <w:jc w:val="both"/>
        <w:rPr>
          <w:rFonts w:ascii="Times New Roman" w:hAnsi="Times New Roman" w:cs="Times New Roman"/>
          <w:sz w:val="28"/>
          <w:szCs w:val="28"/>
          <w:lang w:val="ru-RU"/>
        </w:rPr>
      </w:pPr>
      <w:r w:rsidRPr="001C116C">
        <w:rPr>
          <w:rFonts w:ascii="Times New Roman" w:hAnsi="Times New Roman" w:cs="Times New Roman"/>
          <w:b/>
          <w:color w:val="000000"/>
          <w:sz w:val="28"/>
          <w:szCs w:val="28"/>
          <w:lang w:val="ru-RU"/>
        </w:rPr>
        <w:t>Познавательные универсальные учебные действия</w:t>
      </w:r>
    </w:p>
    <w:p w14:paraId="32D70EE3" w14:textId="77777777" w:rsidR="007143B1" w:rsidRPr="001C116C" w:rsidRDefault="00897080" w:rsidP="00A801C8">
      <w:pPr>
        <w:spacing w:after="0" w:line="240" w:lineRule="auto"/>
        <w:ind w:left="120"/>
        <w:contextualSpacing/>
        <w:jc w:val="both"/>
        <w:rPr>
          <w:rFonts w:ascii="Times New Roman" w:hAnsi="Times New Roman" w:cs="Times New Roman"/>
          <w:sz w:val="28"/>
          <w:szCs w:val="28"/>
          <w:lang w:val="ru-RU"/>
        </w:rPr>
      </w:pPr>
      <w:r w:rsidRPr="001C116C">
        <w:rPr>
          <w:rFonts w:ascii="Times New Roman" w:hAnsi="Times New Roman" w:cs="Times New Roman"/>
          <w:b/>
          <w:color w:val="000000"/>
          <w:sz w:val="28"/>
          <w:szCs w:val="28"/>
          <w:lang w:val="ru-RU"/>
        </w:rPr>
        <w:t>Базовые логические действия:</w:t>
      </w:r>
    </w:p>
    <w:p w14:paraId="7F62DC8C"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самостоятельно</w:t>
      </w:r>
      <w:proofErr w:type="gramEnd"/>
      <w:r w:rsidRPr="001C116C">
        <w:rPr>
          <w:rFonts w:ascii="Times New Roman" w:hAnsi="Times New Roman" w:cs="Times New Roman"/>
          <w:color w:val="000000"/>
          <w:sz w:val="28"/>
          <w:szCs w:val="28"/>
          <w:lang w:val="ru-RU"/>
        </w:rPr>
        <w:t xml:space="preserve"> формулировать и актуализировать проблему, рассматривать её всесторонне; </w:t>
      </w:r>
    </w:p>
    <w:p w14:paraId="0EB3EF02"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определять</w:t>
      </w:r>
      <w:proofErr w:type="gramEnd"/>
      <w:r w:rsidRPr="001C116C">
        <w:rPr>
          <w:rFonts w:ascii="Times New Roman" w:hAnsi="Times New Roman" w:cs="Times New Roman"/>
          <w:color w:val="000000"/>
          <w:sz w:val="28"/>
          <w:szCs w:val="28"/>
          <w:lang w:val="ru-RU"/>
        </w:rPr>
        <w:t xml:space="preserve"> цели деятельности, задавать параметры и критерии их достижения;</w:t>
      </w:r>
    </w:p>
    <w:p w14:paraId="27E4D4DA"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выявлять</w:t>
      </w:r>
      <w:proofErr w:type="gramEnd"/>
      <w:r w:rsidRPr="001C116C">
        <w:rPr>
          <w:rFonts w:ascii="Times New Roman" w:hAnsi="Times New Roman" w:cs="Times New Roman"/>
          <w:color w:val="000000"/>
          <w:sz w:val="28"/>
          <w:szCs w:val="28"/>
          <w:lang w:val="ru-RU"/>
        </w:rPr>
        <w:t xml:space="preserve"> закономерности и противоречия в рассматриваемых физических явлениях; </w:t>
      </w:r>
    </w:p>
    <w:p w14:paraId="10C680B8"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разрабатывать</w:t>
      </w:r>
      <w:proofErr w:type="gramEnd"/>
      <w:r w:rsidRPr="001C116C">
        <w:rPr>
          <w:rFonts w:ascii="Times New Roman" w:hAnsi="Times New Roman" w:cs="Times New Roman"/>
          <w:color w:val="000000"/>
          <w:sz w:val="28"/>
          <w:szCs w:val="28"/>
          <w:lang w:val="ru-RU"/>
        </w:rPr>
        <w:t xml:space="preserve"> план решения проблемы с учётом анализа имеющихся материальных и нематериальных ресурсов;</w:t>
      </w:r>
    </w:p>
    <w:p w14:paraId="2A44DE4C"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вносить</w:t>
      </w:r>
      <w:proofErr w:type="gramEnd"/>
      <w:r w:rsidRPr="001C116C">
        <w:rPr>
          <w:rFonts w:ascii="Times New Roman" w:hAnsi="Times New Roman" w:cs="Times New Roman"/>
          <w:color w:val="000000"/>
          <w:sz w:val="28"/>
          <w:szCs w:val="28"/>
          <w:lang w:val="ru-RU"/>
        </w:rPr>
        <w:t xml:space="preserve"> коррективы в деятельность, оценивать соответствие результатов целям, оценивать риски последствий деятельности; </w:t>
      </w:r>
    </w:p>
    <w:p w14:paraId="2F10E01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координировать</w:t>
      </w:r>
      <w:proofErr w:type="gramEnd"/>
      <w:r w:rsidRPr="001C116C">
        <w:rPr>
          <w:rFonts w:ascii="Times New Roman" w:hAnsi="Times New Roman" w:cs="Times New Roman"/>
          <w:color w:val="000000"/>
          <w:sz w:val="28"/>
          <w:szCs w:val="28"/>
          <w:lang w:val="ru-RU"/>
        </w:rPr>
        <w:t xml:space="preserve"> и выполнять работу в условиях реального, виртуального и комбинированного взаимодействия;</w:t>
      </w:r>
    </w:p>
    <w:p w14:paraId="35712A45"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развивать</w:t>
      </w:r>
      <w:proofErr w:type="gramEnd"/>
      <w:r w:rsidRPr="001C116C">
        <w:rPr>
          <w:rFonts w:ascii="Times New Roman" w:hAnsi="Times New Roman" w:cs="Times New Roman"/>
          <w:color w:val="000000"/>
          <w:sz w:val="28"/>
          <w:szCs w:val="28"/>
          <w:lang w:val="ru-RU"/>
        </w:rPr>
        <w:t xml:space="preserve"> креативное мышление при решении жизненных проблем.</w:t>
      </w:r>
    </w:p>
    <w:p w14:paraId="516F6C16" w14:textId="77777777" w:rsidR="007143B1" w:rsidRPr="001C116C" w:rsidRDefault="00897080" w:rsidP="00A801C8">
      <w:pPr>
        <w:spacing w:after="0" w:line="240" w:lineRule="auto"/>
        <w:ind w:left="120"/>
        <w:contextualSpacing/>
        <w:jc w:val="both"/>
        <w:rPr>
          <w:rFonts w:ascii="Times New Roman" w:hAnsi="Times New Roman" w:cs="Times New Roman"/>
          <w:sz w:val="28"/>
          <w:szCs w:val="28"/>
          <w:lang w:val="ru-RU"/>
        </w:rPr>
      </w:pPr>
      <w:r w:rsidRPr="001C116C">
        <w:rPr>
          <w:rFonts w:ascii="Times New Roman" w:hAnsi="Times New Roman" w:cs="Times New Roman"/>
          <w:b/>
          <w:color w:val="000000"/>
          <w:sz w:val="28"/>
          <w:szCs w:val="28"/>
          <w:lang w:val="ru-RU"/>
        </w:rPr>
        <w:t>Базовые исследовательские действия</w:t>
      </w:r>
      <w:r w:rsidRPr="001C116C">
        <w:rPr>
          <w:rFonts w:ascii="Times New Roman" w:hAnsi="Times New Roman" w:cs="Times New Roman"/>
          <w:color w:val="000000"/>
          <w:sz w:val="28"/>
          <w:szCs w:val="28"/>
          <w:lang w:val="ru-RU"/>
        </w:rPr>
        <w:t>:</w:t>
      </w:r>
    </w:p>
    <w:p w14:paraId="3A926BB9"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владеть</w:t>
      </w:r>
      <w:proofErr w:type="gramEnd"/>
      <w:r w:rsidRPr="001C116C">
        <w:rPr>
          <w:rFonts w:ascii="Times New Roman" w:hAnsi="Times New Roman" w:cs="Times New Roman"/>
          <w:color w:val="000000"/>
          <w:sz w:val="28"/>
          <w:szCs w:val="28"/>
          <w:lang w:val="ru-RU"/>
        </w:rPr>
        <w:t xml:space="preserve"> научной терминологией, ключевыми понятиями и методами физической науки;</w:t>
      </w:r>
    </w:p>
    <w:p w14:paraId="1E3B68FB"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владеть</w:t>
      </w:r>
      <w:proofErr w:type="gramEnd"/>
      <w:r w:rsidRPr="001C116C">
        <w:rPr>
          <w:rFonts w:ascii="Times New Roman" w:hAnsi="Times New Roman" w:cs="Times New Roman"/>
          <w:color w:val="000000"/>
          <w:sz w:val="28"/>
          <w:szCs w:val="28"/>
          <w:lang w:val="ru-RU"/>
        </w:rPr>
        <w:t xml:space="preserve">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683737AD"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владеть</w:t>
      </w:r>
      <w:proofErr w:type="gramEnd"/>
      <w:r w:rsidRPr="001C116C">
        <w:rPr>
          <w:rFonts w:ascii="Times New Roman" w:hAnsi="Times New Roman" w:cs="Times New Roman"/>
          <w:color w:val="000000"/>
          <w:sz w:val="28"/>
          <w:szCs w:val="28"/>
          <w:lang w:val="ru-RU"/>
        </w:rPr>
        <w:t xml:space="preserve">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295FE787"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lastRenderedPageBreak/>
        <w:t>выявлять</w:t>
      </w:r>
      <w:proofErr w:type="gramEnd"/>
      <w:r w:rsidRPr="001C116C">
        <w:rPr>
          <w:rFonts w:ascii="Times New Roman" w:hAnsi="Times New Roman" w:cs="Times New Roman"/>
          <w:color w:val="000000"/>
          <w:sz w:val="28"/>
          <w:szCs w:val="28"/>
          <w:lang w:val="ru-RU"/>
        </w:rPr>
        <w:t xml:space="preserve">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F41ED4C"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анализировать</w:t>
      </w:r>
      <w:proofErr w:type="gramEnd"/>
      <w:r w:rsidRPr="001C116C">
        <w:rPr>
          <w:rFonts w:ascii="Times New Roman" w:hAnsi="Times New Roman" w:cs="Times New Roman"/>
          <w:color w:val="000000"/>
          <w:sz w:val="28"/>
          <w:szCs w:val="28"/>
          <w:lang w:val="ru-RU"/>
        </w:rPr>
        <w:t xml:space="preserve"> полученные в ходе решения задачи результаты, критически оценивать их достоверность, прогнозировать изменение в новых условиях;</w:t>
      </w:r>
    </w:p>
    <w:p w14:paraId="7F3972D8"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ставить</w:t>
      </w:r>
      <w:proofErr w:type="gramEnd"/>
      <w:r w:rsidRPr="001C116C">
        <w:rPr>
          <w:rFonts w:ascii="Times New Roman" w:hAnsi="Times New Roman" w:cs="Times New Roman"/>
          <w:color w:val="000000"/>
          <w:sz w:val="28"/>
          <w:szCs w:val="28"/>
          <w:lang w:val="ru-RU"/>
        </w:rPr>
        <w:t xml:space="preserve"> и формулировать собственные задачи в образовательной деятельности, в том числе при изучении физики;</w:t>
      </w:r>
    </w:p>
    <w:p w14:paraId="59F7BA6F"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давать</w:t>
      </w:r>
      <w:proofErr w:type="gramEnd"/>
      <w:r w:rsidRPr="001C116C">
        <w:rPr>
          <w:rFonts w:ascii="Times New Roman" w:hAnsi="Times New Roman" w:cs="Times New Roman"/>
          <w:color w:val="000000"/>
          <w:sz w:val="28"/>
          <w:szCs w:val="28"/>
          <w:lang w:val="ru-RU"/>
        </w:rPr>
        <w:t xml:space="preserve"> оценку новым ситуациям, оценивать приобретённый опыт;</w:t>
      </w:r>
    </w:p>
    <w:p w14:paraId="0FB818CE"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уметь</w:t>
      </w:r>
      <w:proofErr w:type="gramEnd"/>
      <w:r w:rsidRPr="001C116C">
        <w:rPr>
          <w:rFonts w:ascii="Times New Roman" w:hAnsi="Times New Roman" w:cs="Times New Roman"/>
          <w:color w:val="000000"/>
          <w:sz w:val="28"/>
          <w:szCs w:val="28"/>
          <w:lang w:val="ru-RU"/>
        </w:rPr>
        <w:t xml:space="preserve"> переносить знания по физике в практическую область жизнедеятельности;</w:t>
      </w:r>
    </w:p>
    <w:p w14:paraId="249C6091"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уметь</w:t>
      </w:r>
      <w:proofErr w:type="gramEnd"/>
      <w:r w:rsidRPr="001C116C">
        <w:rPr>
          <w:rFonts w:ascii="Times New Roman" w:hAnsi="Times New Roman" w:cs="Times New Roman"/>
          <w:color w:val="000000"/>
          <w:sz w:val="28"/>
          <w:szCs w:val="28"/>
          <w:lang w:val="ru-RU"/>
        </w:rPr>
        <w:t xml:space="preserve"> интегрировать знания из разных предметных областей; </w:t>
      </w:r>
    </w:p>
    <w:p w14:paraId="1E316A5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выдвигать</w:t>
      </w:r>
      <w:proofErr w:type="gramEnd"/>
      <w:r w:rsidRPr="001C116C">
        <w:rPr>
          <w:rFonts w:ascii="Times New Roman" w:hAnsi="Times New Roman" w:cs="Times New Roman"/>
          <w:color w:val="000000"/>
          <w:sz w:val="28"/>
          <w:szCs w:val="28"/>
          <w:lang w:val="ru-RU"/>
        </w:rPr>
        <w:t xml:space="preserve"> новые идеи, предлагать оригинальные подходы и решения; </w:t>
      </w:r>
    </w:p>
    <w:p w14:paraId="68C8CF36"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ставить</w:t>
      </w:r>
      <w:proofErr w:type="gramEnd"/>
      <w:r w:rsidRPr="001C116C">
        <w:rPr>
          <w:rFonts w:ascii="Times New Roman" w:hAnsi="Times New Roman" w:cs="Times New Roman"/>
          <w:color w:val="000000"/>
          <w:sz w:val="28"/>
          <w:szCs w:val="28"/>
          <w:lang w:val="ru-RU"/>
        </w:rPr>
        <w:t xml:space="preserve"> проблемы и задачи, допускающие альтернативные решения.</w:t>
      </w:r>
    </w:p>
    <w:p w14:paraId="7AC23B62" w14:textId="77777777" w:rsidR="007143B1" w:rsidRPr="001C116C" w:rsidRDefault="00897080" w:rsidP="00A801C8">
      <w:pPr>
        <w:spacing w:after="0" w:line="240" w:lineRule="auto"/>
        <w:ind w:left="120"/>
        <w:contextualSpacing/>
        <w:jc w:val="both"/>
        <w:rPr>
          <w:rFonts w:ascii="Times New Roman" w:hAnsi="Times New Roman" w:cs="Times New Roman"/>
          <w:sz w:val="28"/>
          <w:szCs w:val="28"/>
          <w:lang w:val="ru-RU"/>
        </w:rPr>
      </w:pPr>
      <w:r w:rsidRPr="001C116C">
        <w:rPr>
          <w:rFonts w:ascii="Times New Roman" w:hAnsi="Times New Roman" w:cs="Times New Roman"/>
          <w:b/>
          <w:color w:val="000000"/>
          <w:sz w:val="28"/>
          <w:szCs w:val="28"/>
          <w:lang w:val="ru-RU"/>
        </w:rPr>
        <w:t>Работа с информацией:</w:t>
      </w:r>
    </w:p>
    <w:p w14:paraId="086D069B"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владеть</w:t>
      </w:r>
      <w:proofErr w:type="gramEnd"/>
      <w:r w:rsidRPr="001C116C">
        <w:rPr>
          <w:rFonts w:ascii="Times New Roman" w:hAnsi="Times New Roman" w:cs="Times New Roman"/>
          <w:color w:val="000000"/>
          <w:sz w:val="28"/>
          <w:szCs w:val="28"/>
          <w:lang w:val="ru-RU"/>
        </w:rPr>
        <w:t xml:space="preserve">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9A32047"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оценивать</w:t>
      </w:r>
      <w:proofErr w:type="gramEnd"/>
      <w:r w:rsidRPr="001C116C">
        <w:rPr>
          <w:rFonts w:ascii="Times New Roman" w:hAnsi="Times New Roman" w:cs="Times New Roman"/>
          <w:color w:val="000000"/>
          <w:sz w:val="28"/>
          <w:szCs w:val="28"/>
          <w:lang w:val="ru-RU"/>
        </w:rPr>
        <w:t xml:space="preserve"> достоверность информации; </w:t>
      </w:r>
    </w:p>
    <w:p w14:paraId="621A37EE"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использовать</w:t>
      </w:r>
      <w:proofErr w:type="gramEnd"/>
      <w:r w:rsidRPr="001C116C">
        <w:rPr>
          <w:rFonts w:ascii="Times New Roman" w:hAnsi="Times New Roman" w:cs="Times New Roman"/>
          <w:color w:val="000000"/>
          <w:sz w:val="28"/>
          <w:szCs w:val="28"/>
          <w:lang w:val="ru-RU"/>
        </w:rPr>
        <w:t xml:space="preserve">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2E09422"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создавать</w:t>
      </w:r>
      <w:proofErr w:type="gramEnd"/>
      <w:r w:rsidRPr="001C116C">
        <w:rPr>
          <w:rFonts w:ascii="Times New Roman" w:hAnsi="Times New Roman" w:cs="Times New Roman"/>
          <w:color w:val="000000"/>
          <w:sz w:val="28"/>
          <w:szCs w:val="28"/>
          <w:lang w:val="ru-RU"/>
        </w:rPr>
        <w:t xml:space="preserve">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1C9F9AB2" w14:textId="77777777" w:rsidR="007143B1" w:rsidRPr="001C116C" w:rsidRDefault="007143B1" w:rsidP="00A801C8">
      <w:pPr>
        <w:spacing w:after="0" w:line="240" w:lineRule="auto"/>
        <w:ind w:left="120"/>
        <w:contextualSpacing/>
        <w:jc w:val="both"/>
        <w:rPr>
          <w:rFonts w:ascii="Times New Roman" w:hAnsi="Times New Roman" w:cs="Times New Roman"/>
          <w:sz w:val="28"/>
          <w:szCs w:val="28"/>
          <w:lang w:val="ru-RU"/>
        </w:rPr>
      </w:pPr>
    </w:p>
    <w:p w14:paraId="31FE56F0" w14:textId="77777777" w:rsidR="007143B1" w:rsidRPr="001C116C" w:rsidRDefault="00897080" w:rsidP="00A801C8">
      <w:pPr>
        <w:spacing w:after="0" w:line="240" w:lineRule="auto"/>
        <w:ind w:left="120"/>
        <w:contextualSpacing/>
        <w:jc w:val="both"/>
        <w:rPr>
          <w:rFonts w:ascii="Times New Roman" w:hAnsi="Times New Roman" w:cs="Times New Roman"/>
          <w:sz w:val="28"/>
          <w:szCs w:val="28"/>
          <w:lang w:val="ru-RU"/>
        </w:rPr>
      </w:pPr>
      <w:r w:rsidRPr="001C116C">
        <w:rPr>
          <w:rFonts w:ascii="Times New Roman" w:hAnsi="Times New Roman" w:cs="Times New Roman"/>
          <w:b/>
          <w:color w:val="000000"/>
          <w:sz w:val="28"/>
          <w:szCs w:val="28"/>
          <w:lang w:val="ru-RU"/>
        </w:rPr>
        <w:t>Коммуникативные универсальные учебные действия:</w:t>
      </w:r>
    </w:p>
    <w:p w14:paraId="0559F87A"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осуществлять</w:t>
      </w:r>
      <w:proofErr w:type="gramEnd"/>
      <w:r w:rsidRPr="001C116C">
        <w:rPr>
          <w:rFonts w:ascii="Times New Roman" w:hAnsi="Times New Roman" w:cs="Times New Roman"/>
          <w:color w:val="000000"/>
          <w:sz w:val="28"/>
          <w:szCs w:val="28"/>
          <w:lang w:val="ru-RU"/>
        </w:rPr>
        <w:t xml:space="preserve"> общение на уроках физики и во вне</w:t>
      </w:r>
      <w:r w:rsidRPr="001C116C">
        <w:rPr>
          <w:rFonts w:ascii="Times New Roman" w:hAnsi="Times New Roman" w:cs="Times New Roman"/>
          <w:color w:val="000000"/>
          <w:sz w:val="28"/>
          <w:szCs w:val="28"/>
          <w:lang w:val="ru-RU"/>
        </w:rPr>
        <w:softHyphen/>
        <w:t>урочной деятельности;</w:t>
      </w:r>
    </w:p>
    <w:p w14:paraId="679E182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распознавать</w:t>
      </w:r>
      <w:proofErr w:type="gramEnd"/>
      <w:r w:rsidRPr="001C116C">
        <w:rPr>
          <w:rFonts w:ascii="Times New Roman" w:hAnsi="Times New Roman" w:cs="Times New Roman"/>
          <w:color w:val="000000"/>
          <w:sz w:val="28"/>
          <w:szCs w:val="28"/>
          <w:lang w:val="ru-RU"/>
        </w:rPr>
        <w:t xml:space="preserve"> предпосылки конфликтных ситуаций и смягчать конфликты;</w:t>
      </w:r>
    </w:p>
    <w:p w14:paraId="37110348"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развёрнуто</w:t>
      </w:r>
      <w:proofErr w:type="gramEnd"/>
      <w:r w:rsidRPr="001C116C">
        <w:rPr>
          <w:rFonts w:ascii="Times New Roman" w:hAnsi="Times New Roman" w:cs="Times New Roman"/>
          <w:color w:val="000000"/>
          <w:sz w:val="28"/>
          <w:szCs w:val="28"/>
          <w:lang w:val="ru-RU"/>
        </w:rPr>
        <w:t xml:space="preserve"> и логично излагать свою точку зрения с использованием языковых средств;</w:t>
      </w:r>
    </w:p>
    <w:p w14:paraId="22B7B1B5"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понимать</w:t>
      </w:r>
      <w:proofErr w:type="gramEnd"/>
      <w:r w:rsidRPr="001C116C">
        <w:rPr>
          <w:rFonts w:ascii="Times New Roman" w:hAnsi="Times New Roman" w:cs="Times New Roman"/>
          <w:color w:val="000000"/>
          <w:sz w:val="28"/>
          <w:szCs w:val="28"/>
          <w:lang w:val="ru-RU"/>
        </w:rPr>
        <w:t xml:space="preserve"> и использовать преимущества командной и индивидуальной работы;</w:t>
      </w:r>
    </w:p>
    <w:p w14:paraId="7C292A57"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выбирать</w:t>
      </w:r>
      <w:proofErr w:type="gramEnd"/>
      <w:r w:rsidRPr="001C116C">
        <w:rPr>
          <w:rFonts w:ascii="Times New Roman" w:hAnsi="Times New Roman" w:cs="Times New Roman"/>
          <w:color w:val="000000"/>
          <w:sz w:val="28"/>
          <w:szCs w:val="28"/>
          <w:lang w:val="ru-RU"/>
        </w:rPr>
        <w:t xml:space="preserve"> тематику и методы совместных действий с учётом общих интересов и возможностей каждого члена коллектива; </w:t>
      </w:r>
    </w:p>
    <w:p w14:paraId="524A57A5"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принимать</w:t>
      </w:r>
      <w:proofErr w:type="gramEnd"/>
      <w:r w:rsidRPr="001C116C">
        <w:rPr>
          <w:rFonts w:ascii="Times New Roman" w:hAnsi="Times New Roman" w:cs="Times New Roman"/>
          <w:color w:val="000000"/>
          <w:sz w:val="28"/>
          <w:szCs w:val="28"/>
          <w:lang w:val="ru-RU"/>
        </w:rPr>
        <w:t xml:space="preserve">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0911418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lastRenderedPageBreak/>
        <w:t>оценивать</w:t>
      </w:r>
      <w:proofErr w:type="gramEnd"/>
      <w:r w:rsidRPr="001C116C">
        <w:rPr>
          <w:rFonts w:ascii="Times New Roman" w:hAnsi="Times New Roman" w:cs="Times New Roman"/>
          <w:color w:val="000000"/>
          <w:sz w:val="28"/>
          <w:szCs w:val="28"/>
          <w:lang w:val="ru-RU"/>
        </w:rPr>
        <w:t xml:space="preserve"> качество своего вклада и каждого участника команды в общий результат по разработанным критериям;</w:t>
      </w:r>
    </w:p>
    <w:p w14:paraId="760B1FFE"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предлагать</w:t>
      </w:r>
      <w:proofErr w:type="gramEnd"/>
      <w:r w:rsidRPr="001C116C">
        <w:rPr>
          <w:rFonts w:ascii="Times New Roman" w:hAnsi="Times New Roman" w:cs="Times New Roman"/>
          <w:color w:val="000000"/>
          <w:sz w:val="28"/>
          <w:szCs w:val="28"/>
          <w:lang w:val="ru-RU"/>
        </w:rPr>
        <w:t xml:space="preserve"> новые проекты, оценивать идеи с позиции новизны, оригинальности, практической значимости; </w:t>
      </w:r>
    </w:p>
    <w:p w14:paraId="23D75893"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осуществлять</w:t>
      </w:r>
      <w:proofErr w:type="gramEnd"/>
      <w:r w:rsidRPr="001C116C">
        <w:rPr>
          <w:rFonts w:ascii="Times New Roman" w:hAnsi="Times New Roman" w:cs="Times New Roman"/>
          <w:color w:val="000000"/>
          <w:sz w:val="28"/>
          <w:szCs w:val="28"/>
          <w:lang w:val="ru-RU"/>
        </w:rPr>
        <w:t xml:space="preserve"> позитивное стратегическое поведение в различных ситуациях, проявлять творчество и воображение, быть инициативным.</w:t>
      </w:r>
    </w:p>
    <w:p w14:paraId="176DB847" w14:textId="77777777" w:rsidR="007143B1" w:rsidRPr="001C116C" w:rsidRDefault="007143B1" w:rsidP="00A801C8">
      <w:pPr>
        <w:spacing w:after="0" w:line="240" w:lineRule="auto"/>
        <w:ind w:left="120"/>
        <w:contextualSpacing/>
        <w:jc w:val="both"/>
        <w:rPr>
          <w:rFonts w:ascii="Times New Roman" w:hAnsi="Times New Roman" w:cs="Times New Roman"/>
          <w:sz w:val="28"/>
          <w:szCs w:val="28"/>
          <w:lang w:val="ru-RU"/>
        </w:rPr>
      </w:pPr>
    </w:p>
    <w:p w14:paraId="67432A19" w14:textId="77777777" w:rsidR="007143B1" w:rsidRPr="001C116C" w:rsidRDefault="00897080" w:rsidP="00A801C8">
      <w:pPr>
        <w:spacing w:after="0" w:line="240" w:lineRule="auto"/>
        <w:ind w:left="120"/>
        <w:contextualSpacing/>
        <w:jc w:val="both"/>
        <w:rPr>
          <w:rFonts w:ascii="Times New Roman" w:hAnsi="Times New Roman" w:cs="Times New Roman"/>
          <w:sz w:val="28"/>
          <w:szCs w:val="28"/>
          <w:lang w:val="ru-RU"/>
        </w:rPr>
      </w:pPr>
      <w:r w:rsidRPr="001C116C">
        <w:rPr>
          <w:rFonts w:ascii="Times New Roman" w:hAnsi="Times New Roman" w:cs="Times New Roman"/>
          <w:b/>
          <w:color w:val="000000"/>
          <w:sz w:val="28"/>
          <w:szCs w:val="28"/>
          <w:lang w:val="ru-RU"/>
        </w:rPr>
        <w:t>Регулятивные универсальные учебные действия</w:t>
      </w:r>
    </w:p>
    <w:p w14:paraId="16B2E4AA" w14:textId="77777777" w:rsidR="007143B1" w:rsidRPr="001C116C" w:rsidRDefault="00897080" w:rsidP="00A801C8">
      <w:pPr>
        <w:spacing w:after="0" w:line="240" w:lineRule="auto"/>
        <w:ind w:left="120"/>
        <w:contextualSpacing/>
        <w:jc w:val="both"/>
        <w:rPr>
          <w:rFonts w:ascii="Times New Roman" w:hAnsi="Times New Roman" w:cs="Times New Roman"/>
          <w:sz w:val="28"/>
          <w:szCs w:val="28"/>
          <w:lang w:val="ru-RU"/>
        </w:rPr>
      </w:pPr>
      <w:r w:rsidRPr="001C116C">
        <w:rPr>
          <w:rFonts w:ascii="Times New Roman" w:hAnsi="Times New Roman" w:cs="Times New Roman"/>
          <w:b/>
          <w:color w:val="000000"/>
          <w:sz w:val="28"/>
          <w:szCs w:val="28"/>
          <w:lang w:val="ru-RU"/>
        </w:rPr>
        <w:t>Самоорганизация:</w:t>
      </w:r>
    </w:p>
    <w:p w14:paraId="67FB1097"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самостоятельно</w:t>
      </w:r>
      <w:proofErr w:type="gramEnd"/>
      <w:r w:rsidRPr="001C116C">
        <w:rPr>
          <w:rFonts w:ascii="Times New Roman" w:hAnsi="Times New Roman" w:cs="Times New Roman"/>
          <w:color w:val="000000"/>
          <w:sz w:val="28"/>
          <w:szCs w:val="28"/>
          <w:lang w:val="ru-RU"/>
        </w:rPr>
        <w:t xml:space="preserve"> осуществлять познавательную деятельность в области физики и астрономии, выявлять проблемы, ставить и формулировать собственные задачи;</w:t>
      </w:r>
    </w:p>
    <w:p w14:paraId="25B871F5"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самостоятельно</w:t>
      </w:r>
      <w:proofErr w:type="gramEnd"/>
      <w:r w:rsidRPr="001C116C">
        <w:rPr>
          <w:rFonts w:ascii="Times New Roman" w:hAnsi="Times New Roman" w:cs="Times New Roman"/>
          <w:color w:val="000000"/>
          <w:sz w:val="28"/>
          <w:szCs w:val="28"/>
          <w:lang w:val="ru-RU"/>
        </w:rPr>
        <w:t xml:space="preserve">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2FF89C92"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давать</w:t>
      </w:r>
      <w:proofErr w:type="gramEnd"/>
      <w:r w:rsidRPr="001C116C">
        <w:rPr>
          <w:rFonts w:ascii="Times New Roman" w:hAnsi="Times New Roman" w:cs="Times New Roman"/>
          <w:color w:val="000000"/>
          <w:sz w:val="28"/>
          <w:szCs w:val="28"/>
          <w:lang w:val="ru-RU"/>
        </w:rPr>
        <w:t xml:space="preserve"> оценку новым ситуациям;</w:t>
      </w:r>
    </w:p>
    <w:p w14:paraId="6F9B5B56"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расширять</w:t>
      </w:r>
      <w:proofErr w:type="gramEnd"/>
      <w:r w:rsidRPr="001C116C">
        <w:rPr>
          <w:rFonts w:ascii="Times New Roman" w:hAnsi="Times New Roman" w:cs="Times New Roman"/>
          <w:color w:val="000000"/>
          <w:sz w:val="28"/>
          <w:szCs w:val="28"/>
          <w:lang w:val="ru-RU"/>
        </w:rPr>
        <w:t xml:space="preserve"> рамки учебного предмета на основе личных предпочтений;</w:t>
      </w:r>
    </w:p>
    <w:p w14:paraId="360BEB5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делать</w:t>
      </w:r>
      <w:proofErr w:type="gramEnd"/>
      <w:r w:rsidRPr="001C116C">
        <w:rPr>
          <w:rFonts w:ascii="Times New Roman" w:hAnsi="Times New Roman" w:cs="Times New Roman"/>
          <w:color w:val="000000"/>
          <w:sz w:val="28"/>
          <w:szCs w:val="28"/>
          <w:lang w:val="ru-RU"/>
        </w:rPr>
        <w:t xml:space="preserve"> осознанный выбор, аргументировать его, брать на себя ответственность за решение;</w:t>
      </w:r>
    </w:p>
    <w:p w14:paraId="024FBD60"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оценивать</w:t>
      </w:r>
      <w:proofErr w:type="gramEnd"/>
      <w:r w:rsidRPr="001C116C">
        <w:rPr>
          <w:rFonts w:ascii="Times New Roman" w:hAnsi="Times New Roman" w:cs="Times New Roman"/>
          <w:color w:val="000000"/>
          <w:sz w:val="28"/>
          <w:szCs w:val="28"/>
          <w:lang w:val="ru-RU"/>
        </w:rPr>
        <w:t xml:space="preserve"> приобретённый опыт;</w:t>
      </w:r>
    </w:p>
    <w:p w14:paraId="4820C6C5"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способствовать</w:t>
      </w:r>
      <w:proofErr w:type="gramEnd"/>
      <w:r w:rsidRPr="001C116C">
        <w:rPr>
          <w:rFonts w:ascii="Times New Roman" w:hAnsi="Times New Roman" w:cs="Times New Roman"/>
          <w:color w:val="000000"/>
          <w:sz w:val="28"/>
          <w:szCs w:val="28"/>
          <w:lang w:val="ru-RU"/>
        </w:rPr>
        <w:t xml:space="preserve"> формированию и проявлению эрудиции в области физики, постоянно повышать свой образовательный и культурный уровень.</w:t>
      </w:r>
    </w:p>
    <w:p w14:paraId="2C764491" w14:textId="77777777" w:rsidR="007143B1" w:rsidRPr="001C116C" w:rsidRDefault="00897080" w:rsidP="00A801C8">
      <w:pPr>
        <w:spacing w:after="0" w:line="240" w:lineRule="auto"/>
        <w:ind w:left="120"/>
        <w:contextualSpacing/>
        <w:jc w:val="both"/>
        <w:rPr>
          <w:rFonts w:ascii="Times New Roman" w:hAnsi="Times New Roman" w:cs="Times New Roman"/>
          <w:sz w:val="28"/>
          <w:szCs w:val="28"/>
          <w:lang w:val="ru-RU"/>
        </w:rPr>
      </w:pPr>
      <w:r w:rsidRPr="001C116C">
        <w:rPr>
          <w:rFonts w:ascii="Times New Roman" w:hAnsi="Times New Roman" w:cs="Times New Roman"/>
          <w:b/>
          <w:color w:val="000000"/>
          <w:sz w:val="28"/>
          <w:szCs w:val="28"/>
          <w:lang w:val="ru-RU"/>
        </w:rPr>
        <w:t>Самоконтроль, эмоциональный интеллект:</w:t>
      </w:r>
    </w:p>
    <w:p w14:paraId="503146B7"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давать</w:t>
      </w:r>
      <w:proofErr w:type="gramEnd"/>
      <w:r w:rsidRPr="001C116C">
        <w:rPr>
          <w:rFonts w:ascii="Times New Roman" w:hAnsi="Times New Roman" w:cs="Times New Roman"/>
          <w:color w:val="000000"/>
          <w:sz w:val="28"/>
          <w:szCs w:val="28"/>
          <w:lang w:val="ru-RU"/>
        </w:rPr>
        <w:t xml:space="preserve"> оценку новым ситуациям, вносить коррективы в деятельность, оценивать соответствие результатов целям; </w:t>
      </w:r>
    </w:p>
    <w:p w14:paraId="0D72C4BB"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владеть</w:t>
      </w:r>
      <w:proofErr w:type="gramEnd"/>
      <w:r w:rsidRPr="001C116C">
        <w:rPr>
          <w:rFonts w:ascii="Times New Roman" w:hAnsi="Times New Roman" w:cs="Times New Roman"/>
          <w:color w:val="000000"/>
          <w:sz w:val="28"/>
          <w:szCs w:val="28"/>
          <w:lang w:val="ru-RU"/>
        </w:rPr>
        <w:t xml:space="preserve"> навыками познавательной рефлексии как осознания совершаемых действий и мыслительных процессов, их результатов и оснований; </w:t>
      </w:r>
    </w:p>
    <w:p w14:paraId="06F2032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использовать</w:t>
      </w:r>
      <w:proofErr w:type="gramEnd"/>
      <w:r w:rsidRPr="001C116C">
        <w:rPr>
          <w:rFonts w:ascii="Times New Roman" w:hAnsi="Times New Roman" w:cs="Times New Roman"/>
          <w:color w:val="000000"/>
          <w:sz w:val="28"/>
          <w:szCs w:val="28"/>
          <w:lang w:val="ru-RU"/>
        </w:rPr>
        <w:t xml:space="preserve"> приёмы рефлексии для оценки ситуации, выбора верного решения;</w:t>
      </w:r>
    </w:p>
    <w:p w14:paraId="0D6F4151"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уметь</w:t>
      </w:r>
      <w:proofErr w:type="gramEnd"/>
      <w:r w:rsidRPr="001C116C">
        <w:rPr>
          <w:rFonts w:ascii="Times New Roman" w:hAnsi="Times New Roman" w:cs="Times New Roman"/>
          <w:color w:val="000000"/>
          <w:sz w:val="28"/>
          <w:szCs w:val="28"/>
          <w:lang w:val="ru-RU"/>
        </w:rPr>
        <w:t xml:space="preserve"> оценивать риски и своевременно принимать решения по их снижению;</w:t>
      </w:r>
    </w:p>
    <w:p w14:paraId="00296D9D"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принимать</w:t>
      </w:r>
      <w:proofErr w:type="gramEnd"/>
      <w:r w:rsidRPr="001C116C">
        <w:rPr>
          <w:rFonts w:ascii="Times New Roman" w:hAnsi="Times New Roman" w:cs="Times New Roman"/>
          <w:color w:val="000000"/>
          <w:sz w:val="28"/>
          <w:szCs w:val="28"/>
          <w:lang w:val="ru-RU"/>
        </w:rPr>
        <w:t xml:space="preserve"> мотивы и аргументы других при анализе результатов деятельности;</w:t>
      </w:r>
    </w:p>
    <w:p w14:paraId="505EC17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принимать</w:t>
      </w:r>
      <w:proofErr w:type="gramEnd"/>
      <w:r w:rsidRPr="001C116C">
        <w:rPr>
          <w:rFonts w:ascii="Times New Roman" w:hAnsi="Times New Roman" w:cs="Times New Roman"/>
          <w:color w:val="000000"/>
          <w:sz w:val="28"/>
          <w:szCs w:val="28"/>
          <w:lang w:val="ru-RU"/>
        </w:rPr>
        <w:t xml:space="preserve"> себя, понимая свои недостатки и достоинства;</w:t>
      </w:r>
    </w:p>
    <w:p w14:paraId="5E30596E"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принимать</w:t>
      </w:r>
      <w:proofErr w:type="gramEnd"/>
      <w:r w:rsidRPr="001C116C">
        <w:rPr>
          <w:rFonts w:ascii="Times New Roman" w:hAnsi="Times New Roman" w:cs="Times New Roman"/>
          <w:color w:val="000000"/>
          <w:sz w:val="28"/>
          <w:szCs w:val="28"/>
          <w:lang w:val="ru-RU"/>
        </w:rPr>
        <w:t xml:space="preserve"> мотивы и аргументы других при анализе результатов деятельности; </w:t>
      </w:r>
    </w:p>
    <w:p w14:paraId="7FE3B476"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признавать</w:t>
      </w:r>
      <w:proofErr w:type="gramEnd"/>
      <w:r w:rsidRPr="001C116C">
        <w:rPr>
          <w:rFonts w:ascii="Times New Roman" w:hAnsi="Times New Roman" w:cs="Times New Roman"/>
          <w:color w:val="000000"/>
          <w:sz w:val="28"/>
          <w:szCs w:val="28"/>
          <w:lang w:val="ru-RU"/>
        </w:rPr>
        <w:t xml:space="preserve"> своё право и право других на ошибки.</w:t>
      </w:r>
    </w:p>
    <w:p w14:paraId="5D8F1B76"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561D5CCD"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lastRenderedPageBreak/>
        <w:t>самосознания</w:t>
      </w:r>
      <w:proofErr w:type="gramEnd"/>
      <w:r w:rsidRPr="001C116C">
        <w:rPr>
          <w:rFonts w:ascii="Times New Roman" w:hAnsi="Times New Roman" w:cs="Times New Roman"/>
          <w:color w:val="000000"/>
          <w:sz w:val="28"/>
          <w:szCs w:val="28"/>
          <w:lang w:val="ru-RU"/>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F7E03A2"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саморегулирования</w:t>
      </w:r>
      <w:proofErr w:type="gramEnd"/>
      <w:r w:rsidRPr="001C116C">
        <w:rPr>
          <w:rFonts w:ascii="Times New Roman" w:hAnsi="Times New Roman" w:cs="Times New Roman"/>
          <w:color w:val="000000"/>
          <w:sz w:val="28"/>
          <w:szCs w:val="28"/>
          <w:lang w:val="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05E2B8D"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внутренней</w:t>
      </w:r>
      <w:proofErr w:type="gramEnd"/>
      <w:r w:rsidRPr="001C116C">
        <w:rPr>
          <w:rFonts w:ascii="Times New Roman" w:hAnsi="Times New Roman" w:cs="Times New Roman"/>
          <w:color w:val="000000"/>
          <w:sz w:val="28"/>
          <w:szCs w:val="28"/>
          <w:lang w:val="ru-RU"/>
        </w:rPr>
        <w:t xml:space="preserve"> мотивации, включающей стремление к достижению цели и успеху, оптимизм, инициативность, умение действовать исходя из своих возможностей; </w:t>
      </w:r>
    </w:p>
    <w:p w14:paraId="17B9A7ED"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эмпатии</w:t>
      </w:r>
      <w:proofErr w:type="gramEnd"/>
      <w:r w:rsidRPr="001C116C">
        <w:rPr>
          <w:rFonts w:ascii="Times New Roman" w:hAnsi="Times New Roman" w:cs="Times New Roman"/>
          <w:color w:val="000000"/>
          <w:sz w:val="28"/>
          <w:szCs w:val="28"/>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486BF18F"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социальных</w:t>
      </w:r>
      <w:proofErr w:type="gramEnd"/>
      <w:r w:rsidRPr="001C116C">
        <w:rPr>
          <w:rFonts w:ascii="Times New Roman" w:hAnsi="Times New Roman" w:cs="Times New Roman"/>
          <w:color w:val="000000"/>
          <w:sz w:val="28"/>
          <w:szCs w:val="28"/>
          <w:lang w:val="ru-RU"/>
        </w:rPr>
        <w:t xml:space="preserve"> навыков, включающих способность выстраивать отношения с другими людьми, заботиться, проявлять интерес и разрешать конфликты.</w:t>
      </w:r>
    </w:p>
    <w:p w14:paraId="701ED935" w14:textId="77777777" w:rsidR="007143B1" w:rsidRPr="001C116C" w:rsidRDefault="007143B1" w:rsidP="00A801C8">
      <w:pPr>
        <w:spacing w:after="0" w:line="240" w:lineRule="auto"/>
        <w:ind w:left="120"/>
        <w:contextualSpacing/>
        <w:rPr>
          <w:rFonts w:ascii="Times New Roman" w:hAnsi="Times New Roman" w:cs="Times New Roman"/>
          <w:sz w:val="28"/>
          <w:szCs w:val="28"/>
          <w:lang w:val="ru-RU"/>
        </w:rPr>
      </w:pPr>
      <w:bookmarkStart w:id="10" w:name="_Toc134720971"/>
      <w:bookmarkStart w:id="11" w:name="_Toc138345810"/>
      <w:bookmarkEnd w:id="10"/>
      <w:bookmarkEnd w:id="11"/>
    </w:p>
    <w:p w14:paraId="6A7FB36C" w14:textId="77777777" w:rsidR="007143B1" w:rsidRPr="001C116C" w:rsidRDefault="007143B1" w:rsidP="00A801C8">
      <w:pPr>
        <w:spacing w:after="0" w:line="240" w:lineRule="auto"/>
        <w:ind w:left="120"/>
        <w:contextualSpacing/>
        <w:rPr>
          <w:rFonts w:ascii="Times New Roman" w:hAnsi="Times New Roman" w:cs="Times New Roman"/>
          <w:sz w:val="28"/>
          <w:szCs w:val="28"/>
          <w:lang w:val="ru-RU"/>
        </w:rPr>
      </w:pPr>
    </w:p>
    <w:p w14:paraId="4013291A" w14:textId="77777777" w:rsidR="007143B1" w:rsidRPr="001C116C" w:rsidRDefault="00897080" w:rsidP="00A801C8">
      <w:pPr>
        <w:spacing w:after="0" w:line="240" w:lineRule="auto"/>
        <w:ind w:left="120"/>
        <w:contextualSpacing/>
        <w:rPr>
          <w:rFonts w:ascii="Times New Roman" w:hAnsi="Times New Roman" w:cs="Times New Roman"/>
          <w:sz w:val="28"/>
          <w:szCs w:val="28"/>
          <w:lang w:val="ru-RU"/>
        </w:rPr>
      </w:pPr>
      <w:r w:rsidRPr="001C116C">
        <w:rPr>
          <w:rFonts w:ascii="Times New Roman" w:hAnsi="Times New Roman" w:cs="Times New Roman"/>
          <w:b/>
          <w:color w:val="000000"/>
          <w:sz w:val="28"/>
          <w:szCs w:val="28"/>
          <w:lang w:val="ru-RU"/>
        </w:rPr>
        <w:t>ПРЕДМЕТНЫЕ РЕЗУЛЬТАТЫ</w:t>
      </w:r>
    </w:p>
    <w:p w14:paraId="3A1C8F61"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К концу обучения в 10-11 классе (в соответствии тематического плана) предметные результаты на базовом уровне должны отражать сформированность у обучающихся умений:</w:t>
      </w:r>
    </w:p>
    <w:p w14:paraId="74B55A45"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демонстрировать</w:t>
      </w:r>
      <w:proofErr w:type="gramEnd"/>
      <w:r w:rsidRPr="001C116C">
        <w:rPr>
          <w:rFonts w:ascii="Times New Roman" w:hAnsi="Times New Roman" w:cs="Times New Roman"/>
          <w:color w:val="000000"/>
          <w:sz w:val="28"/>
          <w:szCs w:val="28"/>
          <w:lang w:val="ru-RU"/>
        </w:rPr>
        <w:t xml:space="preserve">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6C5507B1"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учитывать</w:t>
      </w:r>
      <w:proofErr w:type="gramEnd"/>
      <w:r w:rsidRPr="001C116C">
        <w:rPr>
          <w:rFonts w:ascii="Times New Roman" w:hAnsi="Times New Roman" w:cs="Times New Roman"/>
          <w:color w:val="000000"/>
          <w:sz w:val="28"/>
          <w:szCs w:val="28"/>
          <w:lang w:val="ru-RU"/>
        </w:rPr>
        <w:t xml:space="preserve">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1515109B"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1C116C">
        <w:rPr>
          <w:rFonts w:ascii="Times New Roman" w:hAnsi="Times New Roman" w:cs="Times New Roman"/>
          <w:color w:val="000000"/>
          <w:sz w:val="28"/>
          <w:szCs w:val="28"/>
          <w:lang w:val="ru-RU"/>
        </w:rPr>
        <w:t>изопроцессах</w:t>
      </w:r>
      <w:proofErr w:type="spellEnd"/>
      <w:r w:rsidRPr="001C116C">
        <w:rPr>
          <w:rFonts w:ascii="Times New Roman" w:hAnsi="Times New Roman" w:cs="Times New Roman"/>
          <w:color w:val="000000"/>
          <w:sz w:val="28"/>
          <w:szCs w:val="28"/>
          <w:lang w:val="ru-RU"/>
        </w:rPr>
        <w:t>, электризация тел, взаимодействие зарядов;</w:t>
      </w:r>
    </w:p>
    <w:p w14:paraId="642AD529"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описывать</w:t>
      </w:r>
      <w:proofErr w:type="gramEnd"/>
      <w:r w:rsidRPr="001C116C">
        <w:rPr>
          <w:rFonts w:ascii="Times New Roman" w:hAnsi="Times New Roman" w:cs="Times New Roman"/>
          <w:color w:val="000000"/>
          <w:sz w:val="28"/>
          <w:szCs w:val="28"/>
          <w:lang w:val="ru-RU"/>
        </w:rPr>
        <w:t xml:space="preserve">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w:t>
      </w:r>
      <w:r w:rsidRPr="001C116C">
        <w:rPr>
          <w:rFonts w:ascii="Times New Roman" w:hAnsi="Times New Roman" w:cs="Times New Roman"/>
          <w:color w:val="000000"/>
          <w:sz w:val="28"/>
          <w:szCs w:val="28"/>
          <w:lang w:val="ru-RU"/>
        </w:rPr>
        <w:lastRenderedPageBreak/>
        <w:t>находить формулы, связывающие данную физическую величину с другими величинами;</w:t>
      </w:r>
    </w:p>
    <w:p w14:paraId="5A407157"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75490293"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описывать</w:t>
      </w:r>
      <w:proofErr w:type="gramEnd"/>
      <w:r w:rsidRPr="001C116C">
        <w:rPr>
          <w:rFonts w:ascii="Times New Roman" w:hAnsi="Times New Roman" w:cs="Times New Roman"/>
          <w:color w:val="000000"/>
          <w:sz w:val="28"/>
          <w:szCs w:val="28"/>
          <w:lang w:val="ru-RU"/>
        </w:rPr>
        <w:t xml:space="preserve">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0CF4B7CB"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анализировать физические процессы и явления, используя физические законы и принципы: закон всемирного тяготения, </w:t>
      </w:r>
      <w:r w:rsidRPr="001C116C">
        <w:rPr>
          <w:rFonts w:ascii="Times New Roman" w:hAnsi="Times New Roman" w:cs="Times New Roman"/>
          <w:color w:val="000000"/>
          <w:sz w:val="28"/>
          <w:szCs w:val="28"/>
        </w:rPr>
        <w:t>I</w:t>
      </w:r>
      <w:r w:rsidRPr="001C116C">
        <w:rPr>
          <w:rFonts w:ascii="Times New Roman" w:hAnsi="Times New Roman" w:cs="Times New Roman"/>
          <w:color w:val="000000"/>
          <w:sz w:val="28"/>
          <w:szCs w:val="28"/>
          <w:lang w:val="ru-RU"/>
        </w:rPr>
        <w:t xml:space="preserve">, </w:t>
      </w:r>
      <w:r w:rsidRPr="001C116C">
        <w:rPr>
          <w:rFonts w:ascii="Times New Roman" w:hAnsi="Times New Roman" w:cs="Times New Roman"/>
          <w:color w:val="000000"/>
          <w:sz w:val="28"/>
          <w:szCs w:val="28"/>
        </w:rPr>
        <w:t>II</w:t>
      </w:r>
      <w:r w:rsidRPr="001C116C">
        <w:rPr>
          <w:rFonts w:ascii="Times New Roman" w:hAnsi="Times New Roman" w:cs="Times New Roman"/>
          <w:color w:val="000000"/>
          <w:sz w:val="28"/>
          <w:szCs w:val="28"/>
          <w:lang w:val="ru-RU"/>
        </w:rPr>
        <w:t xml:space="preserve"> и </w:t>
      </w:r>
      <w:r w:rsidRPr="001C116C">
        <w:rPr>
          <w:rFonts w:ascii="Times New Roman" w:hAnsi="Times New Roman" w:cs="Times New Roman"/>
          <w:color w:val="000000"/>
          <w:sz w:val="28"/>
          <w:szCs w:val="28"/>
        </w:rPr>
        <w:t>III</w:t>
      </w:r>
      <w:r w:rsidRPr="001C116C">
        <w:rPr>
          <w:rFonts w:ascii="Times New Roman" w:hAnsi="Times New Roman" w:cs="Times New Roman"/>
          <w:color w:val="000000"/>
          <w:sz w:val="28"/>
          <w:szCs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233B99ED"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объяснять</w:t>
      </w:r>
      <w:proofErr w:type="gramEnd"/>
      <w:r w:rsidRPr="001C116C">
        <w:rPr>
          <w:rFonts w:ascii="Times New Roman" w:hAnsi="Times New Roman" w:cs="Times New Roman"/>
          <w:color w:val="000000"/>
          <w:sz w:val="28"/>
          <w:szCs w:val="28"/>
          <w:lang w:val="ru-RU"/>
        </w:rPr>
        <w:t xml:space="preserve"> основные принципы действия машин, приборов и технических устройств; различать условия их безопасного использования в повседневной жизни; </w:t>
      </w:r>
    </w:p>
    <w:p w14:paraId="408CCEE5"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выполнять</w:t>
      </w:r>
      <w:proofErr w:type="gramEnd"/>
      <w:r w:rsidRPr="001C116C">
        <w:rPr>
          <w:rFonts w:ascii="Times New Roman" w:hAnsi="Times New Roman" w:cs="Times New Roman"/>
          <w:color w:val="000000"/>
          <w:sz w:val="28"/>
          <w:szCs w:val="28"/>
          <w:lang w:val="ru-RU"/>
        </w:rPr>
        <w:t xml:space="preserve">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74EA1110"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осуществлять</w:t>
      </w:r>
      <w:proofErr w:type="gramEnd"/>
      <w:r w:rsidRPr="001C116C">
        <w:rPr>
          <w:rFonts w:ascii="Times New Roman" w:hAnsi="Times New Roman" w:cs="Times New Roman"/>
          <w:color w:val="000000"/>
          <w:sz w:val="28"/>
          <w:szCs w:val="28"/>
          <w:lang w:val="ru-RU"/>
        </w:rPr>
        <w:t xml:space="preserve">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529D85E7"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исследовать</w:t>
      </w:r>
      <w:proofErr w:type="gramEnd"/>
      <w:r w:rsidRPr="001C116C">
        <w:rPr>
          <w:rFonts w:ascii="Times New Roman" w:hAnsi="Times New Roman" w:cs="Times New Roman"/>
          <w:color w:val="000000"/>
          <w:sz w:val="28"/>
          <w:szCs w:val="28"/>
          <w:lang w:val="ru-RU"/>
        </w:rPr>
        <w:t xml:space="preserve">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026C8C3"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соблюдать</w:t>
      </w:r>
      <w:proofErr w:type="gramEnd"/>
      <w:r w:rsidRPr="001C116C">
        <w:rPr>
          <w:rFonts w:ascii="Times New Roman" w:hAnsi="Times New Roman" w:cs="Times New Roman"/>
          <w:color w:val="000000"/>
          <w:sz w:val="28"/>
          <w:szCs w:val="28"/>
          <w:lang w:val="ru-RU"/>
        </w:rPr>
        <w:t xml:space="preserve"> правила безопасного труда при проведении исследований в рамках учебного эксперимента, учебно-исследовательской и проектной </w:t>
      </w:r>
      <w:r w:rsidRPr="001C116C">
        <w:rPr>
          <w:rFonts w:ascii="Times New Roman" w:hAnsi="Times New Roman" w:cs="Times New Roman"/>
          <w:color w:val="000000"/>
          <w:sz w:val="28"/>
          <w:szCs w:val="28"/>
          <w:lang w:val="ru-RU"/>
        </w:rPr>
        <w:lastRenderedPageBreak/>
        <w:t>деятельности с использованием измерительных устройств и лабораторного оборудования;</w:t>
      </w:r>
    </w:p>
    <w:p w14:paraId="6AF08C25"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решать</w:t>
      </w:r>
      <w:proofErr w:type="gramEnd"/>
      <w:r w:rsidRPr="001C116C">
        <w:rPr>
          <w:rFonts w:ascii="Times New Roman" w:hAnsi="Times New Roman" w:cs="Times New Roman"/>
          <w:color w:val="000000"/>
          <w:sz w:val="28"/>
          <w:szCs w:val="28"/>
          <w:lang w:val="ru-RU"/>
        </w:rPr>
        <w:t xml:space="preserve">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293D6733"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решать</w:t>
      </w:r>
      <w:proofErr w:type="gramEnd"/>
      <w:r w:rsidRPr="001C116C">
        <w:rPr>
          <w:rFonts w:ascii="Times New Roman" w:hAnsi="Times New Roman" w:cs="Times New Roman"/>
          <w:color w:val="000000"/>
          <w:sz w:val="28"/>
          <w:szCs w:val="28"/>
          <w:lang w:val="ru-RU"/>
        </w:rPr>
        <w:t xml:space="preserve">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33ACC5DA"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использовать</w:t>
      </w:r>
      <w:proofErr w:type="gramEnd"/>
      <w:r w:rsidRPr="001C116C">
        <w:rPr>
          <w:rFonts w:ascii="Times New Roman" w:hAnsi="Times New Roman" w:cs="Times New Roman"/>
          <w:color w:val="000000"/>
          <w:sz w:val="28"/>
          <w:szCs w:val="28"/>
          <w:lang w:val="ru-RU"/>
        </w:rPr>
        <w:t xml:space="preserve">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062F0A20"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приводить</w:t>
      </w:r>
      <w:proofErr w:type="gramEnd"/>
      <w:r w:rsidRPr="001C116C">
        <w:rPr>
          <w:rFonts w:ascii="Times New Roman" w:hAnsi="Times New Roman" w:cs="Times New Roman"/>
          <w:color w:val="000000"/>
          <w:sz w:val="28"/>
          <w:szCs w:val="28"/>
          <w:lang w:val="ru-RU"/>
        </w:rPr>
        <w:t xml:space="preserve">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55A41D81"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использовать</w:t>
      </w:r>
      <w:proofErr w:type="gramEnd"/>
      <w:r w:rsidRPr="001C116C">
        <w:rPr>
          <w:rFonts w:ascii="Times New Roman" w:hAnsi="Times New Roman" w:cs="Times New Roman"/>
          <w:color w:val="000000"/>
          <w:sz w:val="28"/>
          <w:szCs w:val="28"/>
          <w:lang w:val="ru-RU"/>
        </w:rPr>
        <w:t xml:space="preserve">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140CBA5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работать</w:t>
      </w:r>
      <w:proofErr w:type="gramEnd"/>
      <w:r w:rsidRPr="001C116C">
        <w:rPr>
          <w:rFonts w:ascii="Times New Roman" w:hAnsi="Times New Roman" w:cs="Times New Roman"/>
          <w:color w:val="000000"/>
          <w:sz w:val="28"/>
          <w:szCs w:val="28"/>
          <w:lang w:val="ru-RU"/>
        </w:rPr>
        <w:t xml:space="preserve">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4754E189"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К концу обучения в 11-12 классе (в соответствии тематического плана) предметные результаты на базовом уровне должны отражать сформированность у обучающихся умений:</w:t>
      </w:r>
    </w:p>
    <w:p w14:paraId="1E5D2761"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демонстрировать</w:t>
      </w:r>
      <w:proofErr w:type="gramEnd"/>
      <w:r w:rsidRPr="001C116C">
        <w:rPr>
          <w:rFonts w:ascii="Times New Roman" w:hAnsi="Times New Roman" w:cs="Times New Roman"/>
          <w:color w:val="000000"/>
          <w:sz w:val="28"/>
          <w:szCs w:val="28"/>
          <w:lang w:val="ru-RU"/>
        </w:rPr>
        <w:t xml:space="preserve">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76BC6936"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учитывать</w:t>
      </w:r>
      <w:proofErr w:type="gramEnd"/>
      <w:r w:rsidRPr="001C116C">
        <w:rPr>
          <w:rFonts w:ascii="Times New Roman" w:hAnsi="Times New Roman" w:cs="Times New Roman"/>
          <w:color w:val="000000"/>
          <w:sz w:val="28"/>
          <w:szCs w:val="28"/>
          <w:lang w:val="ru-RU"/>
        </w:rPr>
        <w:t xml:space="preserve">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351D2691"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w:t>
      </w:r>
      <w:r w:rsidRPr="001C116C">
        <w:rPr>
          <w:rFonts w:ascii="Times New Roman" w:hAnsi="Times New Roman" w:cs="Times New Roman"/>
          <w:color w:val="000000"/>
          <w:sz w:val="28"/>
          <w:szCs w:val="28"/>
          <w:lang w:val="ru-RU"/>
        </w:rPr>
        <w:lastRenderedPageBreak/>
        <w:t>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3A5D5C85"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2AB33DF9"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описывать</w:t>
      </w:r>
      <w:proofErr w:type="gramEnd"/>
      <w:r w:rsidRPr="001C116C">
        <w:rPr>
          <w:rFonts w:ascii="Times New Roman" w:hAnsi="Times New Roman" w:cs="Times New Roman"/>
          <w:color w:val="000000"/>
          <w:sz w:val="28"/>
          <w:szCs w:val="28"/>
          <w:lang w:val="ru-RU"/>
        </w:rPr>
        <w:t xml:space="preserve">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395D4343"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49EA37F5"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определять</w:t>
      </w:r>
      <w:proofErr w:type="gramEnd"/>
      <w:r w:rsidRPr="001C116C">
        <w:rPr>
          <w:rFonts w:ascii="Times New Roman" w:hAnsi="Times New Roman" w:cs="Times New Roman"/>
          <w:color w:val="000000"/>
          <w:sz w:val="28"/>
          <w:szCs w:val="28"/>
          <w:lang w:val="ru-RU"/>
        </w:rPr>
        <w:t xml:space="preserve"> направление вектора индукции магнитного поля проводника с током, силы Ампера и силы Лоренца;</w:t>
      </w:r>
    </w:p>
    <w:p w14:paraId="39718AF2"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строить</w:t>
      </w:r>
      <w:proofErr w:type="gramEnd"/>
      <w:r w:rsidRPr="001C116C">
        <w:rPr>
          <w:rFonts w:ascii="Times New Roman" w:hAnsi="Times New Roman" w:cs="Times New Roman"/>
          <w:color w:val="000000"/>
          <w:sz w:val="28"/>
          <w:szCs w:val="28"/>
          <w:lang w:val="ru-RU"/>
        </w:rPr>
        <w:t xml:space="preserve"> и описывать изображение, создаваемое плоским зеркалом, тонкой линзой;</w:t>
      </w:r>
    </w:p>
    <w:p w14:paraId="53EC30B1"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выполнять</w:t>
      </w:r>
      <w:proofErr w:type="gramEnd"/>
      <w:r w:rsidRPr="001C116C">
        <w:rPr>
          <w:rFonts w:ascii="Times New Roman" w:hAnsi="Times New Roman" w:cs="Times New Roman"/>
          <w:color w:val="000000"/>
          <w:sz w:val="28"/>
          <w:szCs w:val="28"/>
          <w:lang w:val="ru-RU"/>
        </w:rPr>
        <w:t xml:space="preserve">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2714DAC8"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lastRenderedPageBreak/>
        <w:t>осуществлять</w:t>
      </w:r>
      <w:proofErr w:type="gramEnd"/>
      <w:r w:rsidRPr="001C116C">
        <w:rPr>
          <w:rFonts w:ascii="Times New Roman" w:hAnsi="Times New Roman" w:cs="Times New Roman"/>
          <w:color w:val="000000"/>
          <w:sz w:val="28"/>
          <w:szCs w:val="28"/>
          <w:lang w:val="ru-RU"/>
        </w:rPr>
        <w:t xml:space="preserve">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6619F462"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исследовать</w:t>
      </w:r>
      <w:proofErr w:type="gramEnd"/>
      <w:r w:rsidRPr="001C116C">
        <w:rPr>
          <w:rFonts w:ascii="Times New Roman" w:hAnsi="Times New Roman" w:cs="Times New Roman"/>
          <w:color w:val="000000"/>
          <w:sz w:val="28"/>
          <w:szCs w:val="28"/>
          <w:lang w:val="ru-RU"/>
        </w:rPr>
        <w:t xml:space="preserve">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CC1499E"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соблюдать</w:t>
      </w:r>
      <w:proofErr w:type="gramEnd"/>
      <w:r w:rsidRPr="001C116C">
        <w:rPr>
          <w:rFonts w:ascii="Times New Roman" w:hAnsi="Times New Roman" w:cs="Times New Roman"/>
          <w:color w:val="000000"/>
          <w:sz w:val="28"/>
          <w:szCs w:val="28"/>
          <w:lang w:val="ru-RU"/>
        </w:rPr>
        <w:t xml:space="preserve">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6E31E918"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решать</w:t>
      </w:r>
      <w:proofErr w:type="gramEnd"/>
      <w:r w:rsidRPr="001C116C">
        <w:rPr>
          <w:rFonts w:ascii="Times New Roman" w:hAnsi="Times New Roman" w:cs="Times New Roman"/>
          <w:color w:val="000000"/>
          <w:sz w:val="28"/>
          <w:szCs w:val="28"/>
          <w:lang w:val="ru-RU"/>
        </w:rPr>
        <w:t xml:space="preserve">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0BC82E7D"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решать</w:t>
      </w:r>
      <w:proofErr w:type="gramEnd"/>
      <w:r w:rsidRPr="001C116C">
        <w:rPr>
          <w:rFonts w:ascii="Times New Roman" w:hAnsi="Times New Roman" w:cs="Times New Roman"/>
          <w:color w:val="000000"/>
          <w:sz w:val="28"/>
          <w:szCs w:val="28"/>
          <w:lang w:val="ru-RU"/>
        </w:rPr>
        <w:t xml:space="preserve">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19AC3320"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использовать</w:t>
      </w:r>
      <w:proofErr w:type="gramEnd"/>
      <w:r w:rsidRPr="001C116C">
        <w:rPr>
          <w:rFonts w:ascii="Times New Roman" w:hAnsi="Times New Roman" w:cs="Times New Roman"/>
          <w:color w:val="000000"/>
          <w:sz w:val="28"/>
          <w:szCs w:val="28"/>
          <w:lang w:val="ru-RU"/>
        </w:rPr>
        <w:t xml:space="preserve">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7E321190"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объяснять</w:t>
      </w:r>
      <w:proofErr w:type="gramEnd"/>
      <w:r w:rsidRPr="001C116C">
        <w:rPr>
          <w:rFonts w:ascii="Times New Roman" w:hAnsi="Times New Roman" w:cs="Times New Roman"/>
          <w:color w:val="000000"/>
          <w:sz w:val="28"/>
          <w:szCs w:val="28"/>
          <w:lang w:val="ru-RU"/>
        </w:rPr>
        <w:t xml:space="preserve"> принципы действия машин, приборов и технических устройств, различать условия их безопасного использования в повседневной жизни;</w:t>
      </w:r>
    </w:p>
    <w:p w14:paraId="61D8B154"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приводить</w:t>
      </w:r>
      <w:proofErr w:type="gramEnd"/>
      <w:r w:rsidRPr="001C116C">
        <w:rPr>
          <w:rFonts w:ascii="Times New Roman" w:hAnsi="Times New Roman" w:cs="Times New Roman"/>
          <w:color w:val="000000"/>
          <w:sz w:val="28"/>
          <w:szCs w:val="28"/>
          <w:lang w:val="ru-RU"/>
        </w:rPr>
        <w:t xml:space="preserve">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5117D2A2" w14:textId="77777777" w:rsidR="007143B1" w:rsidRPr="001C116C" w:rsidRDefault="00897080" w:rsidP="00A801C8">
      <w:pPr>
        <w:spacing w:after="0" w:line="240" w:lineRule="auto"/>
        <w:ind w:firstLine="600"/>
        <w:contextualSpacing/>
        <w:jc w:val="both"/>
        <w:rPr>
          <w:rFonts w:ascii="Times New Roman" w:hAnsi="Times New Roman" w:cs="Times New Roman"/>
          <w:sz w:val="28"/>
          <w:szCs w:val="28"/>
          <w:lang w:val="ru-RU"/>
        </w:rPr>
      </w:pPr>
      <w:proofErr w:type="gramStart"/>
      <w:r w:rsidRPr="001C116C">
        <w:rPr>
          <w:rFonts w:ascii="Times New Roman" w:hAnsi="Times New Roman" w:cs="Times New Roman"/>
          <w:color w:val="000000"/>
          <w:sz w:val="28"/>
          <w:szCs w:val="28"/>
          <w:lang w:val="ru-RU"/>
        </w:rPr>
        <w:t>использовать</w:t>
      </w:r>
      <w:proofErr w:type="gramEnd"/>
      <w:r w:rsidRPr="001C116C">
        <w:rPr>
          <w:rFonts w:ascii="Times New Roman" w:hAnsi="Times New Roman" w:cs="Times New Roman"/>
          <w:color w:val="000000"/>
          <w:sz w:val="28"/>
          <w:szCs w:val="28"/>
          <w:lang w:val="ru-RU"/>
        </w:rPr>
        <w:t xml:space="preserve">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39113914" w14:textId="77777777" w:rsidR="007143B1" w:rsidRPr="001C116C" w:rsidRDefault="00897080" w:rsidP="00A801C8">
      <w:pPr>
        <w:spacing w:after="0" w:line="240" w:lineRule="auto"/>
        <w:ind w:firstLine="600"/>
        <w:contextualSpacing/>
        <w:jc w:val="both"/>
        <w:rPr>
          <w:rFonts w:ascii="Times New Roman" w:hAnsi="Times New Roman" w:cs="Times New Roman"/>
          <w:color w:val="000000"/>
          <w:sz w:val="28"/>
          <w:szCs w:val="28"/>
          <w:lang w:val="ru-RU"/>
        </w:rPr>
      </w:pPr>
      <w:proofErr w:type="gramStart"/>
      <w:r w:rsidRPr="001C116C">
        <w:rPr>
          <w:rFonts w:ascii="Times New Roman" w:hAnsi="Times New Roman" w:cs="Times New Roman"/>
          <w:color w:val="000000"/>
          <w:sz w:val="28"/>
          <w:szCs w:val="28"/>
          <w:lang w:val="ru-RU"/>
        </w:rPr>
        <w:t>работать</w:t>
      </w:r>
      <w:proofErr w:type="gramEnd"/>
      <w:r w:rsidRPr="001C116C">
        <w:rPr>
          <w:rFonts w:ascii="Times New Roman" w:hAnsi="Times New Roman" w:cs="Times New Roman"/>
          <w:color w:val="000000"/>
          <w:sz w:val="28"/>
          <w:szCs w:val="28"/>
          <w:lang w:val="ru-RU"/>
        </w:rPr>
        <w:t xml:space="preserve">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19F87901" w14:textId="54B18391" w:rsidR="00A801C8" w:rsidRPr="001C116C" w:rsidRDefault="00A801C8" w:rsidP="00A801C8">
      <w:pPr>
        <w:spacing w:after="0" w:line="240" w:lineRule="auto"/>
        <w:ind w:firstLine="600"/>
        <w:contextualSpacing/>
        <w:jc w:val="both"/>
        <w:rPr>
          <w:rFonts w:ascii="Times New Roman" w:hAnsi="Times New Roman" w:cs="Times New Roman"/>
          <w:sz w:val="28"/>
          <w:szCs w:val="28"/>
          <w:lang w:val="ru-RU"/>
        </w:rPr>
        <w:sectPr w:rsidR="00A801C8" w:rsidRPr="001C116C">
          <w:pgSz w:w="11906" w:h="16383"/>
          <w:pgMar w:top="1134" w:right="850" w:bottom="1134" w:left="1701" w:header="0" w:footer="0" w:gutter="0"/>
          <w:cols w:space="720"/>
          <w:formProt w:val="0"/>
          <w:docGrid w:linePitch="100" w:charSpace="4096"/>
        </w:sectPr>
      </w:pPr>
    </w:p>
    <w:p w14:paraId="6C46E145" w14:textId="65CE4394" w:rsidR="007143B1" w:rsidRPr="001C116C" w:rsidRDefault="00897080" w:rsidP="00A801C8">
      <w:pPr>
        <w:spacing w:after="0" w:line="240" w:lineRule="auto"/>
        <w:ind w:left="120"/>
        <w:contextualSpacing/>
        <w:jc w:val="center"/>
        <w:rPr>
          <w:rFonts w:ascii="Times New Roman" w:hAnsi="Times New Roman" w:cs="Times New Roman"/>
          <w:sz w:val="28"/>
          <w:szCs w:val="28"/>
          <w:lang w:val="ru-RU"/>
        </w:rPr>
      </w:pPr>
      <w:bookmarkStart w:id="12" w:name="block-154631321"/>
      <w:bookmarkStart w:id="13" w:name="block-15463133"/>
      <w:bookmarkEnd w:id="12"/>
      <w:bookmarkEnd w:id="13"/>
      <w:r w:rsidRPr="001C116C">
        <w:rPr>
          <w:rFonts w:ascii="Times New Roman" w:hAnsi="Times New Roman" w:cs="Times New Roman"/>
          <w:b/>
          <w:color w:val="000000"/>
          <w:sz w:val="28"/>
          <w:szCs w:val="28"/>
        </w:rPr>
        <w:lastRenderedPageBreak/>
        <w:t xml:space="preserve">ТЕМАТИЧЕСКОЕ ПЛАНИРОВАНИЕ </w:t>
      </w:r>
      <w:r w:rsidRPr="001C116C">
        <w:rPr>
          <w:rFonts w:ascii="Times New Roman" w:hAnsi="Times New Roman" w:cs="Times New Roman"/>
          <w:b/>
          <w:color w:val="000000"/>
          <w:sz w:val="28"/>
          <w:szCs w:val="28"/>
          <w:lang w:val="ru-RU"/>
        </w:rPr>
        <w:t>10, 11, 12 КЛАСС</w:t>
      </w:r>
      <w:r w:rsidR="001C116C">
        <w:rPr>
          <w:rFonts w:ascii="Times New Roman" w:hAnsi="Times New Roman" w:cs="Times New Roman"/>
          <w:b/>
          <w:color w:val="000000"/>
          <w:sz w:val="28"/>
          <w:szCs w:val="28"/>
          <w:lang w:val="ru-RU"/>
        </w:rPr>
        <w:t>Е</w:t>
      </w:r>
    </w:p>
    <w:p w14:paraId="763CFFF6" w14:textId="77777777" w:rsidR="007143B1" w:rsidRPr="001C116C" w:rsidRDefault="00897080" w:rsidP="00A801C8">
      <w:pPr>
        <w:spacing w:after="0" w:line="240" w:lineRule="auto"/>
        <w:ind w:left="120"/>
        <w:contextualSpacing/>
        <w:rPr>
          <w:rFonts w:ascii="Times New Roman" w:hAnsi="Times New Roman" w:cs="Times New Roman"/>
          <w:sz w:val="28"/>
          <w:szCs w:val="28"/>
          <w:lang w:val="ru-RU"/>
        </w:rPr>
      </w:pPr>
      <w:r w:rsidRPr="001C116C">
        <w:rPr>
          <w:rFonts w:ascii="Times New Roman" w:hAnsi="Times New Roman" w:cs="Times New Roman"/>
          <w:b/>
          <w:color w:val="000000"/>
          <w:sz w:val="28"/>
          <w:szCs w:val="28"/>
        </w:rPr>
        <w:t xml:space="preserve"> </w:t>
      </w:r>
    </w:p>
    <w:tbl>
      <w:tblPr>
        <w:tblW w:w="13864" w:type="dxa"/>
        <w:tblInd w:w="-8" w:type="dxa"/>
        <w:tblLayout w:type="fixed"/>
        <w:tblCellMar>
          <w:top w:w="50" w:type="dxa"/>
          <w:left w:w="100" w:type="dxa"/>
        </w:tblCellMar>
        <w:tblLook w:val="04A0" w:firstRow="1" w:lastRow="0" w:firstColumn="1" w:lastColumn="0" w:noHBand="0" w:noVBand="1"/>
      </w:tblPr>
      <w:tblGrid>
        <w:gridCol w:w="817"/>
        <w:gridCol w:w="4394"/>
        <w:gridCol w:w="1276"/>
        <w:gridCol w:w="1985"/>
        <w:gridCol w:w="2126"/>
        <w:gridCol w:w="3266"/>
      </w:tblGrid>
      <w:tr w:rsidR="007143B1" w:rsidRPr="001C116C" w14:paraId="788AE77F" w14:textId="77777777" w:rsidTr="00A801C8">
        <w:trPr>
          <w:trHeight w:val="144"/>
        </w:trPr>
        <w:tc>
          <w:tcPr>
            <w:tcW w:w="817" w:type="dxa"/>
            <w:vMerge w:val="restart"/>
            <w:tcBorders>
              <w:top w:val="single" w:sz="6" w:space="0" w:color="000000"/>
              <w:left w:val="single" w:sz="6" w:space="0" w:color="000000"/>
              <w:bottom w:val="single" w:sz="6" w:space="0" w:color="000000"/>
              <w:right w:val="single" w:sz="6" w:space="0" w:color="000000"/>
            </w:tcBorders>
            <w:vAlign w:val="center"/>
          </w:tcPr>
          <w:p w14:paraId="1D346FCA"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r w:rsidRPr="001C116C">
              <w:rPr>
                <w:rFonts w:ascii="Times New Roman" w:hAnsi="Times New Roman" w:cs="Times New Roman"/>
                <w:b/>
                <w:color w:val="000000"/>
                <w:sz w:val="24"/>
                <w:szCs w:val="24"/>
              </w:rPr>
              <w:t>№ п/п</w:t>
            </w:r>
          </w:p>
          <w:p w14:paraId="7FB14FC0" w14:textId="77777777" w:rsidR="007143B1" w:rsidRPr="001C116C" w:rsidRDefault="007143B1" w:rsidP="00A801C8">
            <w:pPr>
              <w:widowControl w:val="0"/>
              <w:spacing w:after="0" w:line="240" w:lineRule="auto"/>
              <w:ind w:left="135"/>
              <w:contextualSpacing/>
              <w:rPr>
                <w:rFonts w:ascii="Times New Roman" w:hAnsi="Times New Roman" w:cs="Times New Roman"/>
                <w:sz w:val="24"/>
                <w:szCs w:val="24"/>
                <w:lang w:val="ru-RU"/>
              </w:rPr>
            </w:pPr>
          </w:p>
        </w:tc>
        <w:tc>
          <w:tcPr>
            <w:tcW w:w="4394" w:type="dxa"/>
            <w:vMerge w:val="restart"/>
            <w:tcBorders>
              <w:top w:val="single" w:sz="6" w:space="0" w:color="000000"/>
              <w:left w:val="single" w:sz="6" w:space="0" w:color="000000"/>
              <w:bottom w:val="single" w:sz="6" w:space="0" w:color="000000"/>
              <w:right w:val="single" w:sz="6" w:space="0" w:color="000000"/>
            </w:tcBorders>
            <w:vAlign w:val="center"/>
          </w:tcPr>
          <w:p w14:paraId="504D81DE"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proofErr w:type="spellStart"/>
            <w:r w:rsidRPr="001C116C">
              <w:rPr>
                <w:rFonts w:ascii="Times New Roman" w:hAnsi="Times New Roman" w:cs="Times New Roman"/>
                <w:b/>
                <w:color w:val="000000"/>
                <w:sz w:val="24"/>
                <w:szCs w:val="24"/>
              </w:rPr>
              <w:t>Наименование</w:t>
            </w:r>
            <w:proofErr w:type="spellEnd"/>
            <w:r w:rsidRPr="001C116C">
              <w:rPr>
                <w:rFonts w:ascii="Times New Roman" w:hAnsi="Times New Roman" w:cs="Times New Roman"/>
                <w:b/>
                <w:color w:val="000000"/>
                <w:sz w:val="24"/>
                <w:szCs w:val="24"/>
              </w:rPr>
              <w:t xml:space="preserve"> </w:t>
            </w:r>
            <w:proofErr w:type="spellStart"/>
            <w:r w:rsidRPr="001C116C">
              <w:rPr>
                <w:rFonts w:ascii="Times New Roman" w:hAnsi="Times New Roman" w:cs="Times New Roman"/>
                <w:b/>
                <w:color w:val="000000"/>
                <w:sz w:val="24"/>
                <w:szCs w:val="24"/>
              </w:rPr>
              <w:t>разделов</w:t>
            </w:r>
            <w:proofErr w:type="spellEnd"/>
            <w:r w:rsidRPr="001C116C">
              <w:rPr>
                <w:rFonts w:ascii="Times New Roman" w:hAnsi="Times New Roman" w:cs="Times New Roman"/>
                <w:b/>
                <w:color w:val="000000"/>
                <w:sz w:val="24"/>
                <w:szCs w:val="24"/>
              </w:rPr>
              <w:t xml:space="preserve"> и </w:t>
            </w:r>
            <w:proofErr w:type="spellStart"/>
            <w:r w:rsidRPr="001C116C">
              <w:rPr>
                <w:rFonts w:ascii="Times New Roman" w:hAnsi="Times New Roman" w:cs="Times New Roman"/>
                <w:b/>
                <w:color w:val="000000"/>
                <w:sz w:val="24"/>
                <w:szCs w:val="24"/>
              </w:rPr>
              <w:t>тем</w:t>
            </w:r>
            <w:proofErr w:type="spellEnd"/>
            <w:r w:rsidRPr="001C116C">
              <w:rPr>
                <w:rFonts w:ascii="Times New Roman" w:hAnsi="Times New Roman" w:cs="Times New Roman"/>
                <w:b/>
                <w:color w:val="000000"/>
                <w:sz w:val="24"/>
                <w:szCs w:val="24"/>
              </w:rPr>
              <w:t xml:space="preserve"> </w:t>
            </w:r>
            <w:proofErr w:type="spellStart"/>
            <w:r w:rsidRPr="001C116C">
              <w:rPr>
                <w:rFonts w:ascii="Times New Roman" w:hAnsi="Times New Roman" w:cs="Times New Roman"/>
                <w:b/>
                <w:color w:val="000000"/>
                <w:sz w:val="24"/>
                <w:szCs w:val="24"/>
              </w:rPr>
              <w:t>программы</w:t>
            </w:r>
            <w:proofErr w:type="spellEnd"/>
          </w:p>
          <w:p w14:paraId="487C0B13" w14:textId="77777777" w:rsidR="007143B1" w:rsidRPr="001C116C" w:rsidRDefault="007143B1" w:rsidP="00A801C8">
            <w:pPr>
              <w:widowControl w:val="0"/>
              <w:spacing w:after="0" w:line="240" w:lineRule="auto"/>
              <w:ind w:left="135"/>
              <w:contextualSpacing/>
              <w:rPr>
                <w:rFonts w:ascii="Times New Roman" w:hAnsi="Times New Roman" w:cs="Times New Roman"/>
                <w:sz w:val="24"/>
                <w:szCs w:val="24"/>
                <w:lang w:val="ru-RU"/>
              </w:rPr>
            </w:pPr>
          </w:p>
        </w:tc>
        <w:tc>
          <w:tcPr>
            <w:tcW w:w="5387" w:type="dxa"/>
            <w:gridSpan w:val="3"/>
            <w:tcBorders>
              <w:top w:val="single" w:sz="6" w:space="0" w:color="000000"/>
              <w:left w:val="single" w:sz="6" w:space="0" w:color="000000"/>
              <w:bottom w:val="single" w:sz="6" w:space="0" w:color="000000"/>
              <w:right w:val="single" w:sz="6" w:space="0" w:color="000000"/>
            </w:tcBorders>
            <w:vAlign w:val="center"/>
          </w:tcPr>
          <w:p w14:paraId="59C1A12E" w14:textId="77777777" w:rsidR="007143B1" w:rsidRPr="001C116C" w:rsidRDefault="00897080" w:rsidP="00A801C8">
            <w:pPr>
              <w:widowControl w:val="0"/>
              <w:spacing w:after="0" w:line="240" w:lineRule="auto"/>
              <w:contextualSpacing/>
              <w:jc w:val="center"/>
              <w:rPr>
                <w:rFonts w:ascii="Times New Roman" w:hAnsi="Times New Roman" w:cs="Times New Roman"/>
                <w:sz w:val="24"/>
                <w:szCs w:val="24"/>
                <w:lang w:val="ru-RU"/>
              </w:rPr>
            </w:pPr>
            <w:proofErr w:type="spellStart"/>
            <w:r w:rsidRPr="001C116C">
              <w:rPr>
                <w:rFonts w:ascii="Times New Roman" w:hAnsi="Times New Roman" w:cs="Times New Roman"/>
                <w:b/>
                <w:color w:val="000000"/>
                <w:sz w:val="24"/>
                <w:szCs w:val="24"/>
              </w:rPr>
              <w:t>Количество</w:t>
            </w:r>
            <w:proofErr w:type="spellEnd"/>
            <w:r w:rsidRPr="001C116C">
              <w:rPr>
                <w:rFonts w:ascii="Times New Roman" w:hAnsi="Times New Roman" w:cs="Times New Roman"/>
                <w:b/>
                <w:color w:val="000000"/>
                <w:sz w:val="24"/>
                <w:szCs w:val="24"/>
              </w:rPr>
              <w:t xml:space="preserve"> </w:t>
            </w:r>
            <w:proofErr w:type="spellStart"/>
            <w:r w:rsidRPr="001C116C">
              <w:rPr>
                <w:rFonts w:ascii="Times New Roman" w:hAnsi="Times New Roman" w:cs="Times New Roman"/>
                <w:b/>
                <w:color w:val="000000"/>
                <w:sz w:val="24"/>
                <w:szCs w:val="24"/>
              </w:rPr>
              <w:t>часов</w:t>
            </w:r>
            <w:proofErr w:type="spellEnd"/>
          </w:p>
        </w:tc>
        <w:tc>
          <w:tcPr>
            <w:tcW w:w="3266" w:type="dxa"/>
            <w:vMerge w:val="restart"/>
            <w:tcBorders>
              <w:top w:val="single" w:sz="6" w:space="0" w:color="000000"/>
              <w:left w:val="single" w:sz="6" w:space="0" w:color="000000"/>
              <w:bottom w:val="single" w:sz="6" w:space="0" w:color="000000"/>
              <w:right w:val="single" w:sz="6" w:space="0" w:color="000000"/>
            </w:tcBorders>
            <w:vAlign w:val="center"/>
          </w:tcPr>
          <w:p w14:paraId="74515446"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proofErr w:type="spellStart"/>
            <w:r w:rsidRPr="001C116C">
              <w:rPr>
                <w:rFonts w:ascii="Times New Roman" w:hAnsi="Times New Roman" w:cs="Times New Roman"/>
                <w:b/>
                <w:color w:val="000000"/>
                <w:sz w:val="24"/>
                <w:szCs w:val="24"/>
              </w:rPr>
              <w:t>Электронные</w:t>
            </w:r>
            <w:proofErr w:type="spellEnd"/>
            <w:r w:rsidRPr="001C116C">
              <w:rPr>
                <w:rFonts w:ascii="Times New Roman" w:hAnsi="Times New Roman" w:cs="Times New Roman"/>
                <w:b/>
                <w:color w:val="000000"/>
                <w:sz w:val="24"/>
                <w:szCs w:val="24"/>
              </w:rPr>
              <w:t xml:space="preserve"> (</w:t>
            </w:r>
            <w:proofErr w:type="spellStart"/>
            <w:r w:rsidRPr="001C116C">
              <w:rPr>
                <w:rFonts w:ascii="Times New Roman" w:hAnsi="Times New Roman" w:cs="Times New Roman"/>
                <w:b/>
                <w:color w:val="000000"/>
                <w:sz w:val="24"/>
                <w:szCs w:val="24"/>
              </w:rPr>
              <w:t>цифровые</w:t>
            </w:r>
            <w:proofErr w:type="spellEnd"/>
            <w:r w:rsidRPr="001C116C">
              <w:rPr>
                <w:rFonts w:ascii="Times New Roman" w:hAnsi="Times New Roman" w:cs="Times New Roman"/>
                <w:b/>
                <w:color w:val="000000"/>
                <w:sz w:val="24"/>
                <w:szCs w:val="24"/>
              </w:rPr>
              <w:t xml:space="preserve">) </w:t>
            </w:r>
            <w:proofErr w:type="spellStart"/>
            <w:r w:rsidRPr="001C116C">
              <w:rPr>
                <w:rFonts w:ascii="Times New Roman" w:hAnsi="Times New Roman" w:cs="Times New Roman"/>
                <w:b/>
                <w:color w:val="000000"/>
                <w:sz w:val="24"/>
                <w:szCs w:val="24"/>
              </w:rPr>
              <w:t>образовательные</w:t>
            </w:r>
            <w:proofErr w:type="spellEnd"/>
            <w:r w:rsidRPr="001C116C">
              <w:rPr>
                <w:rFonts w:ascii="Times New Roman" w:hAnsi="Times New Roman" w:cs="Times New Roman"/>
                <w:b/>
                <w:color w:val="000000"/>
                <w:sz w:val="24"/>
                <w:szCs w:val="24"/>
              </w:rPr>
              <w:t xml:space="preserve"> </w:t>
            </w:r>
            <w:proofErr w:type="spellStart"/>
            <w:r w:rsidRPr="001C116C">
              <w:rPr>
                <w:rFonts w:ascii="Times New Roman" w:hAnsi="Times New Roman" w:cs="Times New Roman"/>
                <w:b/>
                <w:color w:val="000000"/>
                <w:sz w:val="24"/>
                <w:szCs w:val="24"/>
              </w:rPr>
              <w:t>ресурсы</w:t>
            </w:r>
            <w:proofErr w:type="spellEnd"/>
          </w:p>
          <w:p w14:paraId="6F1AF737" w14:textId="77777777" w:rsidR="007143B1" w:rsidRPr="001C116C" w:rsidRDefault="007143B1" w:rsidP="00A801C8">
            <w:pPr>
              <w:widowControl w:val="0"/>
              <w:spacing w:after="0" w:line="240" w:lineRule="auto"/>
              <w:ind w:left="135"/>
              <w:contextualSpacing/>
              <w:rPr>
                <w:rFonts w:ascii="Times New Roman" w:hAnsi="Times New Roman" w:cs="Times New Roman"/>
                <w:sz w:val="24"/>
                <w:szCs w:val="24"/>
                <w:lang w:val="ru-RU"/>
              </w:rPr>
            </w:pPr>
          </w:p>
        </w:tc>
      </w:tr>
      <w:tr w:rsidR="007143B1" w:rsidRPr="001C116C" w14:paraId="5DF5C0F0" w14:textId="77777777" w:rsidTr="00A801C8">
        <w:trPr>
          <w:trHeight w:val="144"/>
        </w:trPr>
        <w:tc>
          <w:tcPr>
            <w:tcW w:w="817" w:type="dxa"/>
            <w:vMerge/>
            <w:tcBorders>
              <w:left w:val="single" w:sz="6" w:space="0" w:color="000000"/>
              <w:bottom w:val="single" w:sz="6" w:space="0" w:color="000000"/>
              <w:right w:val="single" w:sz="6" w:space="0" w:color="000000"/>
            </w:tcBorders>
          </w:tcPr>
          <w:p w14:paraId="03DFF059" w14:textId="77777777" w:rsidR="007143B1" w:rsidRPr="001C116C" w:rsidRDefault="007143B1" w:rsidP="00A801C8">
            <w:pPr>
              <w:widowControl w:val="0"/>
              <w:spacing w:line="240" w:lineRule="auto"/>
              <w:contextualSpacing/>
              <w:rPr>
                <w:rFonts w:ascii="Times New Roman" w:hAnsi="Times New Roman" w:cs="Times New Roman"/>
                <w:sz w:val="24"/>
                <w:szCs w:val="24"/>
                <w:lang w:val="ru-RU"/>
              </w:rPr>
            </w:pPr>
          </w:p>
        </w:tc>
        <w:tc>
          <w:tcPr>
            <w:tcW w:w="4394" w:type="dxa"/>
            <w:vMerge/>
            <w:tcBorders>
              <w:left w:val="single" w:sz="6" w:space="0" w:color="000000"/>
              <w:bottom w:val="single" w:sz="6" w:space="0" w:color="000000"/>
              <w:right w:val="single" w:sz="6" w:space="0" w:color="000000"/>
            </w:tcBorders>
          </w:tcPr>
          <w:p w14:paraId="41142787" w14:textId="77777777" w:rsidR="007143B1" w:rsidRPr="001C116C" w:rsidRDefault="007143B1" w:rsidP="00A801C8">
            <w:pPr>
              <w:widowControl w:val="0"/>
              <w:spacing w:line="240" w:lineRule="auto"/>
              <w:contextualSpacing/>
              <w:rPr>
                <w:rFonts w:ascii="Times New Roman" w:hAnsi="Times New Roman" w:cs="Times New Roman"/>
                <w:sz w:val="24"/>
                <w:szCs w:val="24"/>
                <w:lang w:val="ru-RU"/>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D3D2B6D"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proofErr w:type="spellStart"/>
            <w:r w:rsidRPr="001C116C">
              <w:rPr>
                <w:rFonts w:ascii="Times New Roman" w:hAnsi="Times New Roman" w:cs="Times New Roman"/>
                <w:b/>
                <w:color w:val="000000"/>
                <w:sz w:val="24"/>
                <w:szCs w:val="24"/>
              </w:rPr>
              <w:t>Всего</w:t>
            </w:r>
            <w:proofErr w:type="spellEnd"/>
          </w:p>
          <w:p w14:paraId="6EB7D614" w14:textId="77777777" w:rsidR="007143B1" w:rsidRPr="001C116C" w:rsidRDefault="007143B1" w:rsidP="00A801C8">
            <w:pPr>
              <w:widowControl w:val="0"/>
              <w:spacing w:after="0" w:line="240" w:lineRule="auto"/>
              <w:ind w:left="135"/>
              <w:contextualSpacing/>
              <w:rPr>
                <w:rFonts w:ascii="Times New Roman" w:hAnsi="Times New Roman" w:cs="Times New Roman"/>
                <w:sz w:val="24"/>
                <w:szCs w:val="24"/>
                <w:lang w:val="ru-RU"/>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1D2C83A9" w14:textId="2118EFBA"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proofErr w:type="spellStart"/>
            <w:r w:rsidRPr="001C116C">
              <w:rPr>
                <w:rFonts w:ascii="Times New Roman" w:hAnsi="Times New Roman" w:cs="Times New Roman"/>
                <w:b/>
                <w:color w:val="000000"/>
                <w:sz w:val="24"/>
                <w:szCs w:val="24"/>
              </w:rPr>
              <w:t>Контрольные</w:t>
            </w:r>
            <w:proofErr w:type="spellEnd"/>
            <w:r w:rsidRPr="001C116C">
              <w:rPr>
                <w:rFonts w:ascii="Times New Roman" w:hAnsi="Times New Roman" w:cs="Times New Roman"/>
                <w:b/>
                <w:color w:val="000000"/>
                <w:sz w:val="24"/>
                <w:szCs w:val="24"/>
              </w:rPr>
              <w:t xml:space="preserve"> </w:t>
            </w:r>
            <w:proofErr w:type="spellStart"/>
            <w:r w:rsidRPr="001C116C">
              <w:rPr>
                <w:rFonts w:ascii="Times New Roman" w:hAnsi="Times New Roman" w:cs="Times New Roman"/>
                <w:b/>
                <w:color w:val="000000"/>
                <w:sz w:val="24"/>
                <w:szCs w:val="24"/>
              </w:rPr>
              <w:t>работы</w:t>
            </w:r>
            <w:proofErr w:type="spellEnd"/>
          </w:p>
        </w:tc>
        <w:tc>
          <w:tcPr>
            <w:tcW w:w="2126" w:type="dxa"/>
            <w:tcBorders>
              <w:top w:val="single" w:sz="6" w:space="0" w:color="000000"/>
              <w:left w:val="single" w:sz="6" w:space="0" w:color="000000"/>
              <w:bottom w:val="single" w:sz="6" w:space="0" w:color="000000"/>
              <w:right w:val="single" w:sz="6" w:space="0" w:color="000000"/>
            </w:tcBorders>
            <w:vAlign w:val="center"/>
          </w:tcPr>
          <w:p w14:paraId="2288B7C6" w14:textId="517F70D8"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proofErr w:type="spellStart"/>
            <w:r w:rsidRPr="001C116C">
              <w:rPr>
                <w:rFonts w:ascii="Times New Roman" w:hAnsi="Times New Roman" w:cs="Times New Roman"/>
                <w:b/>
                <w:color w:val="000000"/>
                <w:sz w:val="24"/>
                <w:szCs w:val="24"/>
              </w:rPr>
              <w:t>Практические</w:t>
            </w:r>
            <w:proofErr w:type="spellEnd"/>
            <w:r w:rsidRPr="001C116C">
              <w:rPr>
                <w:rFonts w:ascii="Times New Roman" w:hAnsi="Times New Roman" w:cs="Times New Roman"/>
                <w:b/>
                <w:color w:val="000000"/>
                <w:sz w:val="24"/>
                <w:szCs w:val="24"/>
              </w:rPr>
              <w:t xml:space="preserve"> </w:t>
            </w:r>
            <w:proofErr w:type="spellStart"/>
            <w:r w:rsidRPr="001C116C">
              <w:rPr>
                <w:rFonts w:ascii="Times New Roman" w:hAnsi="Times New Roman" w:cs="Times New Roman"/>
                <w:b/>
                <w:color w:val="000000"/>
                <w:sz w:val="24"/>
                <w:szCs w:val="24"/>
              </w:rPr>
              <w:t>работы</w:t>
            </w:r>
            <w:proofErr w:type="spellEnd"/>
          </w:p>
        </w:tc>
        <w:tc>
          <w:tcPr>
            <w:tcW w:w="3266" w:type="dxa"/>
            <w:vMerge/>
            <w:tcBorders>
              <w:left w:val="single" w:sz="6" w:space="0" w:color="000000"/>
              <w:bottom w:val="single" w:sz="6" w:space="0" w:color="000000"/>
              <w:right w:val="single" w:sz="6" w:space="0" w:color="000000"/>
            </w:tcBorders>
          </w:tcPr>
          <w:p w14:paraId="71FEFB25" w14:textId="77777777" w:rsidR="007143B1" w:rsidRPr="001C116C" w:rsidRDefault="007143B1" w:rsidP="00A801C8">
            <w:pPr>
              <w:widowControl w:val="0"/>
              <w:spacing w:line="240" w:lineRule="auto"/>
              <w:contextualSpacing/>
              <w:rPr>
                <w:rFonts w:ascii="Times New Roman" w:hAnsi="Times New Roman" w:cs="Times New Roman"/>
                <w:sz w:val="24"/>
                <w:szCs w:val="24"/>
                <w:lang w:val="ru-RU"/>
              </w:rPr>
            </w:pPr>
          </w:p>
        </w:tc>
      </w:tr>
      <w:tr w:rsidR="007143B1" w:rsidRPr="001C116C" w14:paraId="2FC8881D" w14:textId="77777777" w:rsidTr="00736CEB">
        <w:trPr>
          <w:trHeight w:val="144"/>
        </w:trPr>
        <w:tc>
          <w:tcPr>
            <w:tcW w:w="13864" w:type="dxa"/>
            <w:gridSpan w:val="6"/>
            <w:tcBorders>
              <w:top w:val="single" w:sz="6" w:space="0" w:color="000000"/>
              <w:left w:val="single" w:sz="6" w:space="0" w:color="000000"/>
              <w:bottom w:val="single" w:sz="6" w:space="0" w:color="000000"/>
              <w:right w:val="single" w:sz="6" w:space="0" w:color="000000"/>
            </w:tcBorders>
            <w:vAlign w:val="center"/>
          </w:tcPr>
          <w:p w14:paraId="37F792D3" w14:textId="77777777" w:rsidR="007143B1" w:rsidRPr="001C116C" w:rsidRDefault="00897080" w:rsidP="00A801C8">
            <w:pPr>
              <w:widowControl w:val="0"/>
              <w:spacing w:after="0" w:line="240" w:lineRule="auto"/>
              <w:ind w:left="120"/>
              <w:contextualSpacing/>
              <w:jc w:val="center"/>
              <w:rPr>
                <w:rFonts w:ascii="Times New Roman" w:hAnsi="Times New Roman" w:cs="Times New Roman"/>
                <w:sz w:val="24"/>
                <w:szCs w:val="24"/>
                <w:lang w:val="ru-RU"/>
              </w:rPr>
            </w:pPr>
            <w:r w:rsidRPr="001C116C">
              <w:rPr>
                <w:rFonts w:ascii="Times New Roman" w:hAnsi="Times New Roman" w:cs="Times New Roman"/>
                <w:b/>
                <w:color w:val="000000"/>
                <w:sz w:val="24"/>
                <w:szCs w:val="24"/>
                <w:lang w:val="ru-RU"/>
              </w:rPr>
              <w:t>10 КЛАСС</w:t>
            </w:r>
          </w:p>
        </w:tc>
      </w:tr>
      <w:tr w:rsidR="007143B1" w:rsidRPr="001C116C" w14:paraId="033D0D9B" w14:textId="77777777" w:rsidTr="00736CEB">
        <w:trPr>
          <w:trHeight w:val="144"/>
        </w:trPr>
        <w:tc>
          <w:tcPr>
            <w:tcW w:w="13864" w:type="dxa"/>
            <w:gridSpan w:val="6"/>
            <w:tcBorders>
              <w:left w:val="single" w:sz="6" w:space="0" w:color="000000"/>
              <w:bottom w:val="single" w:sz="6" w:space="0" w:color="000000"/>
              <w:right w:val="single" w:sz="6" w:space="0" w:color="000000"/>
            </w:tcBorders>
            <w:vAlign w:val="center"/>
          </w:tcPr>
          <w:p w14:paraId="3B1A83BF"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r w:rsidRPr="001C116C">
              <w:rPr>
                <w:rFonts w:ascii="Times New Roman" w:hAnsi="Times New Roman" w:cs="Times New Roman"/>
                <w:b/>
                <w:color w:val="000000"/>
                <w:sz w:val="24"/>
                <w:szCs w:val="24"/>
                <w:lang w:val="ru-RU"/>
              </w:rPr>
              <w:t>Раздел 1.</w:t>
            </w:r>
            <w:r w:rsidRPr="001C116C">
              <w:rPr>
                <w:rFonts w:ascii="Times New Roman" w:hAnsi="Times New Roman" w:cs="Times New Roman"/>
                <w:color w:val="000000"/>
                <w:sz w:val="24"/>
                <w:szCs w:val="24"/>
                <w:lang w:val="ru-RU"/>
              </w:rPr>
              <w:t xml:space="preserve"> </w:t>
            </w:r>
            <w:r w:rsidRPr="001C116C">
              <w:rPr>
                <w:rFonts w:ascii="Times New Roman" w:hAnsi="Times New Roman" w:cs="Times New Roman"/>
                <w:b/>
                <w:color w:val="000000"/>
                <w:sz w:val="24"/>
                <w:szCs w:val="24"/>
                <w:lang w:val="ru-RU"/>
              </w:rPr>
              <w:t>ФИЗИКА И МЕТОДЫ НАУЧНОГО ПОЗНАНИЯ</w:t>
            </w:r>
          </w:p>
        </w:tc>
      </w:tr>
      <w:tr w:rsidR="007143B1" w:rsidRPr="001C116C" w14:paraId="0CB20A24" w14:textId="77777777" w:rsidTr="00A801C8">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14:paraId="583FB744" w14:textId="77777777" w:rsidR="007143B1" w:rsidRPr="001C116C" w:rsidRDefault="00897080" w:rsidP="00A801C8">
            <w:pPr>
              <w:widowControl w:val="0"/>
              <w:spacing w:after="0" w:line="240" w:lineRule="auto"/>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rPr>
              <w:t>1.1</w:t>
            </w:r>
          </w:p>
        </w:tc>
        <w:tc>
          <w:tcPr>
            <w:tcW w:w="4394" w:type="dxa"/>
            <w:tcBorders>
              <w:top w:val="single" w:sz="6" w:space="0" w:color="000000"/>
              <w:left w:val="single" w:sz="6" w:space="0" w:color="000000"/>
              <w:bottom w:val="single" w:sz="6" w:space="0" w:color="000000"/>
              <w:right w:val="single" w:sz="6" w:space="0" w:color="000000"/>
            </w:tcBorders>
            <w:vAlign w:val="center"/>
          </w:tcPr>
          <w:p w14:paraId="1F66A23F"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lang w:val="ru-RU"/>
              </w:rPr>
              <w:t>Физика и методы научного познания</w:t>
            </w:r>
          </w:p>
        </w:tc>
        <w:tc>
          <w:tcPr>
            <w:tcW w:w="1276" w:type="dxa"/>
            <w:tcBorders>
              <w:top w:val="single" w:sz="6" w:space="0" w:color="000000"/>
              <w:left w:val="single" w:sz="6" w:space="0" w:color="000000"/>
              <w:bottom w:val="single" w:sz="6" w:space="0" w:color="000000"/>
              <w:right w:val="single" w:sz="6" w:space="0" w:color="000000"/>
            </w:tcBorders>
            <w:vAlign w:val="center"/>
          </w:tcPr>
          <w:p w14:paraId="3F6AFCA4"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lang w:val="ru-RU"/>
              </w:rPr>
              <w:t xml:space="preserve"> 1</w:t>
            </w:r>
          </w:p>
        </w:tc>
        <w:tc>
          <w:tcPr>
            <w:tcW w:w="1985" w:type="dxa"/>
            <w:tcBorders>
              <w:top w:val="single" w:sz="6" w:space="0" w:color="000000"/>
              <w:left w:val="single" w:sz="6" w:space="0" w:color="000000"/>
              <w:bottom w:val="single" w:sz="6" w:space="0" w:color="000000"/>
              <w:right w:val="single" w:sz="6" w:space="0" w:color="000000"/>
            </w:tcBorders>
            <w:vAlign w:val="center"/>
          </w:tcPr>
          <w:p w14:paraId="066AEA6F"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4EB06968"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3266" w:type="dxa"/>
            <w:tcBorders>
              <w:top w:val="single" w:sz="6" w:space="0" w:color="000000"/>
              <w:left w:val="single" w:sz="6" w:space="0" w:color="000000"/>
              <w:bottom w:val="single" w:sz="6" w:space="0" w:color="000000"/>
              <w:right w:val="single" w:sz="6" w:space="0" w:color="000000"/>
            </w:tcBorders>
            <w:vAlign w:val="center"/>
          </w:tcPr>
          <w:p w14:paraId="60C8A6C0"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lang w:val="ru-RU"/>
              </w:rPr>
              <w:t xml:space="preserve">Библиотека ЦОК </w:t>
            </w:r>
            <w:hyperlink r:id="rId6">
              <w:r w:rsidRPr="001C116C">
                <w:rPr>
                  <w:rFonts w:ascii="Times New Roman" w:hAnsi="Times New Roman" w:cs="Times New Roman"/>
                  <w:color w:val="0000FF"/>
                  <w:sz w:val="24"/>
                  <w:szCs w:val="24"/>
                  <w:u w:val="single"/>
                </w:rPr>
                <w:t>https</w:t>
              </w:r>
              <w:r w:rsidRPr="001C116C">
                <w:rPr>
                  <w:rFonts w:ascii="Times New Roman" w:hAnsi="Times New Roman" w:cs="Times New Roman"/>
                  <w:color w:val="0000FF"/>
                  <w:sz w:val="24"/>
                  <w:szCs w:val="24"/>
                  <w:u w:val="single"/>
                  <w:lang w:val="ru-RU"/>
                </w:rPr>
                <w:t>://</w:t>
              </w:r>
              <w:r w:rsidRPr="001C116C">
                <w:rPr>
                  <w:rFonts w:ascii="Times New Roman" w:hAnsi="Times New Roman" w:cs="Times New Roman"/>
                  <w:color w:val="0000FF"/>
                  <w:sz w:val="24"/>
                  <w:szCs w:val="24"/>
                  <w:u w:val="single"/>
                </w:rPr>
                <w:t>m</w:t>
              </w:r>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edsoo</w:t>
              </w:r>
              <w:proofErr w:type="spellEnd"/>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ru</w:t>
              </w:r>
              <w:proofErr w:type="spellEnd"/>
              <w:r w:rsidRPr="001C116C">
                <w:rPr>
                  <w:rFonts w:ascii="Times New Roman" w:hAnsi="Times New Roman" w:cs="Times New Roman"/>
                  <w:color w:val="0000FF"/>
                  <w:sz w:val="24"/>
                  <w:szCs w:val="24"/>
                  <w:u w:val="single"/>
                  <w:lang w:val="ru-RU"/>
                </w:rPr>
                <w:t>/7</w:t>
              </w:r>
              <w:r w:rsidRPr="001C116C">
                <w:rPr>
                  <w:rFonts w:ascii="Times New Roman" w:hAnsi="Times New Roman" w:cs="Times New Roman"/>
                  <w:color w:val="0000FF"/>
                  <w:sz w:val="24"/>
                  <w:szCs w:val="24"/>
                  <w:u w:val="single"/>
                </w:rPr>
                <w:t>f</w:t>
              </w:r>
              <w:r w:rsidRPr="001C116C">
                <w:rPr>
                  <w:rFonts w:ascii="Times New Roman" w:hAnsi="Times New Roman" w:cs="Times New Roman"/>
                  <w:color w:val="0000FF"/>
                  <w:sz w:val="24"/>
                  <w:szCs w:val="24"/>
                  <w:u w:val="single"/>
                  <w:lang w:val="ru-RU"/>
                </w:rPr>
                <w:t>41</w:t>
              </w:r>
              <w:r w:rsidRPr="001C116C">
                <w:rPr>
                  <w:rFonts w:ascii="Times New Roman" w:hAnsi="Times New Roman" w:cs="Times New Roman"/>
                  <w:color w:val="0000FF"/>
                  <w:sz w:val="24"/>
                  <w:szCs w:val="24"/>
                  <w:u w:val="single"/>
                </w:rPr>
                <w:t>bf</w:t>
              </w:r>
              <w:r w:rsidRPr="001C116C">
                <w:rPr>
                  <w:rFonts w:ascii="Times New Roman" w:hAnsi="Times New Roman" w:cs="Times New Roman"/>
                  <w:color w:val="0000FF"/>
                  <w:sz w:val="24"/>
                  <w:szCs w:val="24"/>
                  <w:u w:val="single"/>
                  <w:lang w:val="ru-RU"/>
                </w:rPr>
                <w:t>72</w:t>
              </w:r>
            </w:hyperlink>
          </w:p>
        </w:tc>
      </w:tr>
      <w:tr w:rsidR="007143B1" w:rsidRPr="001C116C" w14:paraId="17EF8FA4" w14:textId="77777777" w:rsidTr="00A801C8">
        <w:trPr>
          <w:trHeight w:val="144"/>
        </w:trPr>
        <w:tc>
          <w:tcPr>
            <w:tcW w:w="5211" w:type="dxa"/>
            <w:gridSpan w:val="2"/>
            <w:tcBorders>
              <w:top w:val="single" w:sz="6" w:space="0" w:color="000000"/>
              <w:left w:val="single" w:sz="6" w:space="0" w:color="000000"/>
              <w:bottom w:val="single" w:sz="6" w:space="0" w:color="000000"/>
              <w:right w:val="single" w:sz="6" w:space="0" w:color="000000"/>
            </w:tcBorders>
            <w:vAlign w:val="center"/>
          </w:tcPr>
          <w:p w14:paraId="253BBA42"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proofErr w:type="spellStart"/>
            <w:r w:rsidRPr="001C116C">
              <w:rPr>
                <w:rFonts w:ascii="Times New Roman" w:hAnsi="Times New Roman" w:cs="Times New Roman"/>
                <w:color w:val="000000"/>
                <w:sz w:val="24"/>
                <w:szCs w:val="24"/>
              </w:rPr>
              <w:t>Итого</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по</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разделу</w:t>
            </w:r>
            <w:proofErr w:type="spellEnd"/>
          </w:p>
        </w:tc>
        <w:tc>
          <w:tcPr>
            <w:tcW w:w="1276" w:type="dxa"/>
            <w:tcBorders>
              <w:top w:val="single" w:sz="6" w:space="0" w:color="000000"/>
              <w:left w:val="single" w:sz="6" w:space="0" w:color="000000"/>
              <w:bottom w:val="single" w:sz="6" w:space="0" w:color="000000"/>
              <w:right w:val="single" w:sz="6" w:space="0" w:color="000000"/>
            </w:tcBorders>
            <w:vAlign w:val="center"/>
          </w:tcPr>
          <w:p w14:paraId="7F652BC6" w14:textId="77777777" w:rsidR="007143B1" w:rsidRPr="001C116C" w:rsidRDefault="00897080" w:rsidP="00A801C8">
            <w:pPr>
              <w:widowControl w:val="0"/>
              <w:spacing w:after="0" w:line="240" w:lineRule="auto"/>
              <w:ind w:left="135"/>
              <w:contextualSpacing/>
              <w:jc w:val="center"/>
              <w:rPr>
                <w:rFonts w:ascii="Times New Roman" w:hAnsi="Times New Roman" w:cs="Times New Roman"/>
                <w:b/>
                <w:bCs/>
                <w:sz w:val="24"/>
                <w:szCs w:val="24"/>
              </w:rPr>
            </w:pPr>
            <w:r w:rsidRPr="001C116C">
              <w:rPr>
                <w:rFonts w:ascii="Times New Roman" w:hAnsi="Times New Roman" w:cs="Times New Roman"/>
                <w:b/>
                <w:bCs/>
                <w:color w:val="000000"/>
                <w:sz w:val="24"/>
                <w:szCs w:val="24"/>
              </w:rPr>
              <w:t xml:space="preserve"> 1</w:t>
            </w:r>
          </w:p>
        </w:tc>
        <w:tc>
          <w:tcPr>
            <w:tcW w:w="7377" w:type="dxa"/>
            <w:gridSpan w:val="3"/>
            <w:tcBorders>
              <w:top w:val="single" w:sz="6" w:space="0" w:color="000000"/>
              <w:left w:val="single" w:sz="6" w:space="0" w:color="000000"/>
              <w:bottom w:val="single" w:sz="6" w:space="0" w:color="000000"/>
              <w:right w:val="single" w:sz="6" w:space="0" w:color="000000"/>
            </w:tcBorders>
            <w:vAlign w:val="center"/>
          </w:tcPr>
          <w:p w14:paraId="674D34CD" w14:textId="77777777" w:rsidR="007143B1" w:rsidRPr="001C116C" w:rsidRDefault="007143B1" w:rsidP="00A801C8">
            <w:pPr>
              <w:widowControl w:val="0"/>
              <w:spacing w:line="240" w:lineRule="auto"/>
              <w:contextualSpacing/>
              <w:rPr>
                <w:rFonts w:ascii="Times New Roman" w:hAnsi="Times New Roman" w:cs="Times New Roman"/>
                <w:sz w:val="24"/>
                <w:szCs w:val="24"/>
                <w:lang w:val="ru-RU"/>
              </w:rPr>
            </w:pPr>
          </w:p>
        </w:tc>
      </w:tr>
      <w:tr w:rsidR="007143B1" w:rsidRPr="001C116C" w14:paraId="59D950BB" w14:textId="77777777" w:rsidTr="00736CEB">
        <w:trPr>
          <w:trHeight w:val="144"/>
        </w:trPr>
        <w:tc>
          <w:tcPr>
            <w:tcW w:w="13864" w:type="dxa"/>
            <w:gridSpan w:val="6"/>
            <w:tcBorders>
              <w:top w:val="single" w:sz="6" w:space="0" w:color="000000"/>
              <w:left w:val="single" w:sz="6" w:space="0" w:color="000000"/>
              <w:bottom w:val="single" w:sz="6" w:space="0" w:color="000000"/>
              <w:right w:val="single" w:sz="6" w:space="0" w:color="000000"/>
            </w:tcBorders>
            <w:vAlign w:val="center"/>
          </w:tcPr>
          <w:p w14:paraId="5C664105"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proofErr w:type="spellStart"/>
            <w:r w:rsidRPr="001C116C">
              <w:rPr>
                <w:rFonts w:ascii="Times New Roman" w:hAnsi="Times New Roman" w:cs="Times New Roman"/>
                <w:b/>
                <w:color w:val="000000"/>
                <w:sz w:val="24"/>
                <w:szCs w:val="24"/>
              </w:rPr>
              <w:t>Раздел</w:t>
            </w:r>
            <w:proofErr w:type="spellEnd"/>
            <w:r w:rsidRPr="001C116C">
              <w:rPr>
                <w:rFonts w:ascii="Times New Roman" w:hAnsi="Times New Roman" w:cs="Times New Roman"/>
                <w:b/>
                <w:color w:val="000000"/>
                <w:sz w:val="24"/>
                <w:szCs w:val="24"/>
              </w:rPr>
              <w:t xml:space="preserve"> 2.</w:t>
            </w:r>
            <w:r w:rsidRPr="001C116C">
              <w:rPr>
                <w:rFonts w:ascii="Times New Roman" w:hAnsi="Times New Roman" w:cs="Times New Roman"/>
                <w:color w:val="000000"/>
                <w:sz w:val="24"/>
                <w:szCs w:val="24"/>
              </w:rPr>
              <w:t xml:space="preserve"> </w:t>
            </w:r>
            <w:r w:rsidRPr="001C116C">
              <w:rPr>
                <w:rFonts w:ascii="Times New Roman" w:hAnsi="Times New Roman" w:cs="Times New Roman"/>
                <w:b/>
                <w:color w:val="000000"/>
                <w:sz w:val="24"/>
                <w:szCs w:val="24"/>
              </w:rPr>
              <w:t>МЕХАНИКА</w:t>
            </w:r>
          </w:p>
        </w:tc>
      </w:tr>
      <w:tr w:rsidR="007143B1" w:rsidRPr="001C116C" w14:paraId="7E8A8172" w14:textId="77777777" w:rsidTr="00A801C8">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14:paraId="00FAEFB4" w14:textId="77777777" w:rsidR="007143B1" w:rsidRPr="001C116C" w:rsidRDefault="00897080" w:rsidP="00A801C8">
            <w:pPr>
              <w:widowControl w:val="0"/>
              <w:spacing w:after="0" w:line="240" w:lineRule="auto"/>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rPr>
              <w:t>2.1</w:t>
            </w:r>
          </w:p>
        </w:tc>
        <w:tc>
          <w:tcPr>
            <w:tcW w:w="4394" w:type="dxa"/>
            <w:tcBorders>
              <w:top w:val="single" w:sz="6" w:space="0" w:color="000000"/>
              <w:left w:val="single" w:sz="6" w:space="0" w:color="000000"/>
              <w:bottom w:val="single" w:sz="6" w:space="0" w:color="000000"/>
              <w:right w:val="single" w:sz="6" w:space="0" w:color="000000"/>
            </w:tcBorders>
            <w:vAlign w:val="center"/>
          </w:tcPr>
          <w:p w14:paraId="35CA70BB"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proofErr w:type="spellStart"/>
            <w:r w:rsidRPr="001C116C">
              <w:rPr>
                <w:rFonts w:ascii="Times New Roman" w:hAnsi="Times New Roman" w:cs="Times New Roman"/>
                <w:color w:val="000000"/>
                <w:sz w:val="24"/>
                <w:szCs w:val="24"/>
              </w:rPr>
              <w:t>Кинематика</w:t>
            </w:r>
            <w:proofErr w:type="spellEnd"/>
          </w:p>
        </w:tc>
        <w:tc>
          <w:tcPr>
            <w:tcW w:w="1276" w:type="dxa"/>
            <w:tcBorders>
              <w:top w:val="single" w:sz="6" w:space="0" w:color="000000"/>
              <w:left w:val="single" w:sz="6" w:space="0" w:color="000000"/>
              <w:bottom w:val="single" w:sz="6" w:space="0" w:color="000000"/>
              <w:right w:val="single" w:sz="6" w:space="0" w:color="000000"/>
            </w:tcBorders>
            <w:vAlign w:val="center"/>
          </w:tcPr>
          <w:p w14:paraId="32539372"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rPr>
              <w:t xml:space="preserve"> 4</w:t>
            </w:r>
          </w:p>
        </w:tc>
        <w:tc>
          <w:tcPr>
            <w:tcW w:w="1985" w:type="dxa"/>
            <w:tcBorders>
              <w:top w:val="single" w:sz="6" w:space="0" w:color="000000"/>
              <w:left w:val="single" w:sz="6" w:space="0" w:color="000000"/>
              <w:bottom w:val="single" w:sz="6" w:space="0" w:color="000000"/>
              <w:right w:val="single" w:sz="6" w:space="0" w:color="000000"/>
            </w:tcBorders>
            <w:vAlign w:val="center"/>
          </w:tcPr>
          <w:p w14:paraId="4B4C55BA"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4A81AE31"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3266" w:type="dxa"/>
            <w:tcBorders>
              <w:top w:val="single" w:sz="6" w:space="0" w:color="000000"/>
              <w:left w:val="single" w:sz="6" w:space="0" w:color="000000"/>
              <w:bottom w:val="single" w:sz="6" w:space="0" w:color="000000"/>
              <w:right w:val="single" w:sz="6" w:space="0" w:color="000000"/>
            </w:tcBorders>
            <w:vAlign w:val="center"/>
          </w:tcPr>
          <w:p w14:paraId="6C045DAC"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lang w:val="ru-RU"/>
              </w:rPr>
              <w:t xml:space="preserve">Библиотека ЦОК </w:t>
            </w:r>
            <w:hyperlink r:id="rId7">
              <w:r w:rsidRPr="001C116C">
                <w:rPr>
                  <w:rFonts w:ascii="Times New Roman" w:hAnsi="Times New Roman" w:cs="Times New Roman"/>
                  <w:color w:val="0000FF"/>
                  <w:sz w:val="24"/>
                  <w:szCs w:val="24"/>
                  <w:u w:val="single"/>
                </w:rPr>
                <w:t>https</w:t>
              </w:r>
              <w:r w:rsidRPr="001C116C">
                <w:rPr>
                  <w:rFonts w:ascii="Times New Roman" w:hAnsi="Times New Roman" w:cs="Times New Roman"/>
                  <w:color w:val="0000FF"/>
                  <w:sz w:val="24"/>
                  <w:szCs w:val="24"/>
                  <w:u w:val="single"/>
                  <w:lang w:val="ru-RU"/>
                </w:rPr>
                <w:t>://</w:t>
              </w:r>
              <w:r w:rsidRPr="001C116C">
                <w:rPr>
                  <w:rFonts w:ascii="Times New Roman" w:hAnsi="Times New Roman" w:cs="Times New Roman"/>
                  <w:color w:val="0000FF"/>
                  <w:sz w:val="24"/>
                  <w:szCs w:val="24"/>
                  <w:u w:val="single"/>
                </w:rPr>
                <w:t>m</w:t>
              </w:r>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edsoo</w:t>
              </w:r>
              <w:proofErr w:type="spellEnd"/>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ru</w:t>
              </w:r>
              <w:proofErr w:type="spellEnd"/>
              <w:r w:rsidRPr="001C116C">
                <w:rPr>
                  <w:rFonts w:ascii="Times New Roman" w:hAnsi="Times New Roman" w:cs="Times New Roman"/>
                  <w:color w:val="0000FF"/>
                  <w:sz w:val="24"/>
                  <w:szCs w:val="24"/>
                  <w:u w:val="single"/>
                  <w:lang w:val="ru-RU"/>
                </w:rPr>
                <w:t>/7</w:t>
              </w:r>
              <w:r w:rsidRPr="001C116C">
                <w:rPr>
                  <w:rFonts w:ascii="Times New Roman" w:hAnsi="Times New Roman" w:cs="Times New Roman"/>
                  <w:color w:val="0000FF"/>
                  <w:sz w:val="24"/>
                  <w:szCs w:val="24"/>
                  <w:u w:val="single"/>
                </w:rPr>
                <w:t>f</w:t>
              </w:r>
              <w:r w:rsidRPr="001C116C">
                <w:rPr>
                  <w:rFonts w:ascii="Times New Roman" w:hAnsi="Times New Roman" w:cs="Times New Roman"/>
                  <w:color w:val="0000FF"/>
                  <w:sz w:val="24"/>
                  <w:szCs w:val="24"/>
                  <w:u w:val="single"/>
                  <w:lang w:val="ru-RU"/>
                </w:rPr>
                <w:t>41</w:t>
              </w:r>
              <w:r w:rsidRPr="001C116C">
                <w:rPr>
                  <w:rFonts w:ascii="Times New Roman" w:hAnsi="Times New Roman" w:cs="Times New Roman"/>
                  <w:color w:val="0000FF"/>
                  <w:sz w:val="24"/>
                  <w:szCs w:val="24"/>
                  <w:u w:val="single"/>
                </w:rPr>
                <w:t>bf</w:t>
              </w:r>
              <w:r w:rsidRPr="001C116C">
                <w:rPr>
                  <w:rFonts w:ascii="Times New Roman" w:hAnsi="Times New Roman" w:cs="Times New Roman"/>
                  <w:color w:val="0000FF"/>
                  <w:sz w:val="24"/>
                  <w:szCs w:val="24"/>
                  <w:u w:val="single"/>
                  <w:lang w:val="ru-RU"/>
                </w:rPr>
                <w:t>72</w:t>
              </w:r>
            </w:hyperlink>
          </w:p>
        </w:tc>
      </w:tr>
      <w:tr w:rsidR="007143B1" w:rsidRPr="001C116C" w14:paraId="137DF298" w14:textId="77777777" w:rsidTr="00A801C8">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14:paraId="2294FD42" w14:textId="77777777" w:rsidR="007143B1" w:rsidRPr="001C116C" w:rsidRDefault="00897080" w:rsidP="00A801C8">
            <w:pPr>
              <w:widowControl w:val="0"/>
              <w:spacing w:after="0" w:line="240" w:lineRule="auto"/>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rPr>
              <w:t>2.2</w:t>
            </w:r>
          </w:p>
        </w:tc>
        <w:tc>
          <w:tcPr>
            <w:tcW w:w="4394" w:type="dxa"/>
            <w:tcBorders>
              <w:top w:val="single" w:sz="6" w:space="0" w:color="000000"/>
              <w:left w:val="single" w:sz="6" w:space="0" w:color="000000"/>
              <w:bottom w:val="single" w:sz="6" w:space="0" w:color="000000"/>
              <w:right w:val="single" w:sz="6" w:space="0" w:color="000000"/>
            </w:tcBorders>
            <w:vAlign w:val="center"/>
          </w:tcPr>
          <w:p w14:paraId="48C496C8"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proofErr w:type="spellStart"/>
            <w:r w:rsidRPr="001C116C">
              <w:rPr>
                <w:rFonts w:ascii="Times New Roman" w:hAnsi="Times New Roman" w:cs="Times New Roman"/>
                <w:color w:val="000000"/>
                <w:sz w:val="24"/>
                <w:szCs w:val="24"/>
              </w:rPr>
              <w:t>Динамика</w:t>
            </w:r>
            <w:proofErr w:type="spellEnd"/>
          </w:p>
        </w:tc>
        <w:tc>
          <w:tcPr>
            <w:tcW w:w="1276" w:type="dxa"/>
            <w:tcBorders>
              <w:top w:val="single" w:sz="6" w:space="0" w:color="000000"/>
              <w:left w:val="single" w:sz="6" w:space="0" w:color="000000"/>
              <w:bottom w:val="single" w:sz="6" w:space="0" w:color="000000"/>
              <w:right w:val="single" w:sz="6" w:space="0" w:color="000000"/>
            </w:tcBorders>
            <w:vAlign w:val="center"/>
          </w:tcPr>
          <w:p w14:paraId="38D94D46"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rPr>
              <w:t xml:space="preserve"> 5</w:t>
            </w:r>
          </w:p>
        </w:tc>
        <w:tc>
          <w:tcPr>
            <w:tcW w:w="1985" w:type="dxa"/>
            <w:tcBorders>
              <w:top w:val="single" w:sz="6" w:space="0" w:color="000000"/>
              <w:left w:val="single" w:sz="6" w:space="0" w:color="000000"/>
              <w:bottom w:val="single" w:sz="6" w:space="0" w:color="000000"/>
              <w:right w:val="single" w:sz="6" w:space="0" w:color="000000"/>
            </w:tcBorders>
            <w:vAlign w:val="center"/>
          </w:tcPr>
          <w:p w14:paraId="03764F60"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6CCFBA4A"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3266" w:type="dxa"/>
            <w:tcBorders>
              <w:top w:val="single" w:sz="6" w:space="0" w:color="000000"/>
              <w:left w:val="single" w:sz="6" w:space="0" w:color="000000"/>
              <w:bottom w:val="single" w:sz="6" w:space="0" w:color="000000"/>
              <w:right w:val="single" w:sz="6" w:space="0" w:color="000000"/>
            </w:tcBorders>
            <w:vAlign w:val="center"/>
          </w:tcPr>
          <w:p w14:paraId="782A8D5C"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lang w:val="ru-RU"/>
              </w:rPr>
              <w:t xml:space="preserve">Библиотека ЦОК </w:t>
            </w:r>
            <w:hyperlink r:id="rId8">
              <w:r w:rsidRPr="001C116C">
                <w:rPr>
                  <w:rFonts w:ascii="Times New Roman" w:hAnsi="Times New Roman" w:cs="Times New Roman"/>
                  <w:color w:val="0000FF"/>
                  <w:sz w:val="24"/>
                  <w:szCs w:val="24"/>
                  <w:u w:val="single"/>
                </w:rPr>
                <w:t>https</w:t>
              </w:r>
              <w:r w:rsidRPr="001C116C">
                <w:rPr>
                  <w:rFonts w:ascii="Times New Roman" w:hAnsi="Times New Roman" w:cs="Times New Roman"/>
                  <w:color w:val="0000FF"/>
                  <w:sz w:val="24"/>
                  <w:szCs w:val="24"/>
                  <w:u w:val="single"/>
                  <w:lang w:val="ru-RU"/>
                </w:rPr>
                <w:t>://</w:t>
              </w:r>
              <w:r w:rsidRPr="001C116C">
                <w:rPr>
                  <w:rFonts w:ascii="Times New Roman" w:hAnsi="Times New Roman" w:cs="Times New Roman"/>
                  <w:color w:val="0000FF"/>
                  <w:sz w:val="24"/>
                  <w:szCs w:val="24"/>
                  <w:u w:val="single"/>
                </w:rPr>
                <w:t>m</w:t>
              </w:r>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edsoo</w:t>
              </w:r>
              <w:proofErr w:type="spellEnd"/>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ru</w:t>
              </w:r>
              <w:proofErr w:type="spellEnd"/>
              <w:r w:rsidRPr="001C116C">
                <w:rPr>
                  <w:rFonts w:ascii="Times New Roman" w:hAnsi="Times New Roman" w:cs="Times New Roman"/>
                  <w:color w:val="0000FF"/>
                  <w:sz w:val="24"/>
                  <w:szCs w:val="24"/>
                  <w:u w:val="single"/>
                  <w:lang w:val="ru-RU"/>
                </w:rPr>
                <w:t>/7</w:t>
              </w:r>
              <w:r w:rsidRPr="001C116C">
                <w:rPr>
                  <w:rFonts w:ascii="Times New Roman" w:hAnsi="Times New Roman" w:cs="Times New Roman"/>
                  <w:color w:val="0000FF"/>
                  <w:sz w:val="24"/>
                  <w:szCs w:val="24"/>
                  <w:u w:val="single"/>
                </w:rPr>
                <w:t>f</w:t>
              </w:r>
              <w:r w:rsidRPr="001C116C">
                <w:rPr>
                  <w:rFonts w:ascii="Times New Roman" w:hAnsi="Times New Roman" w:cs="Times New Roman"/>
                  <w:color w:val="0000FF"/>
                  <w:sz w:val="24"/>
                  <w:szCs w:val="24"/>
                  <w:u w:val="single"/>
                  <w:lang w:val="ru-RU"/>
                </w:rPr>
                <w:t>41</w:t>
              </w:r>
              <w:r w:rsidRPr="001C116C">
                <w:rPr>
                  <w:rFonts w:ascii="Times New Roman" w:hAnsi="Times New Roman" w:cs="Times New Roman"/>
                  <w:color w:val="0000FF"/>
                  <w:sz w:val="24"/>
                  <w:szCs w:val="24"/>
                  <w:u w:val="single"/>
                </w:rPr>
                <w:t>bf</w:t>
              </w:r>
              <w:r w:rsidRPr="001C116C">
                <w:rPr>
                  <w:rFonts w:ascii="Times New Roman" w:hAnsi="Times New Roman" w:cs="Times New Roman"/>
                  <w:color w:val="0000FF"/>
                  <w:sz w:val="24"/>
                  <w:szCs w:val="24"/>
                  <w:u w:val="single"/>
                  <w:lang w:val="ru-RU"/>
                </w:rPr>
                <w:t>72</w:t>
              </w:r>
            </w:hyperlink>
          </w:p>
        </w:tc>
      </w:tr>
      <w:tr w:rsidR="007143B1" w:rsidRPr="001C116C" w14:paraId="041B1F9C" w14:textId="77777777" w:rsidTr="00A801C8">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14:paraId="61D0618C" w14:textId="77777777" w:rsidR="007143B1" w:rsidRPr="001C116C" w:rsidRDefault="00897080" w:rsidP="00A801C8">
            <w:pPr>
              <w:widowControl w:val="0"/>
              <w:spacing w:after="0" w:line="240" w:lineRule="auto"/>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rPr>
              <w:t>2.3</w:t>
            </w:r>
          </w:p>
        </w:tc>
        <w:tc>
          <w:tcPr>
            <w:tcW w:w="4394" w:type="dxa"/>
            <w:tcBorders>
              <w:top w:val="single" w:sz="6" w:space="0" w:color="000000"/>
              <w:left w:val="single" w:sz="6" w:space="0" w:color="000000"/>
              <w:bottom w:val="single" w:sz="6" w:space="0" w:color="000000"/>
              <w:right w:val="single" w:sz="6" w:space="0" w:color="000000"/>
            </w:tcBorders>
            <w:vAlign w:val="center"/>
          </w:tcPr>
          <w:p w14:paraId="123B17C5"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proofErr w:type="spellStart"/>
            <w:r w:rsidRPr="001C116C">
              <w:rPr>
                <w:rFonts w:ascii="Times New Roman" w:hAnsi="Times New Roman" w:cs="Times New Roman"/>
                <w:color w:val="000000"/>
                <w:sz w:val="24"/>
                <w:szCs w:val="24"/>
              </w:rPr>
              <w:t>Законы</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сохранения</w:t>
            </w:r>
            <w:proofErr w:type="spellEnd"/>
            <w:r w:rsidRPr="001C116C">
              <w:rPr>
                <w:rFonts w:ascii="Times New Roman" w:hAnsi="Times New Roman" w:cs="Times New Roman"/>
                <w:color w:val="000000"/>
                <w:sz w:val="24"/>
                <w:szCs w:val="24"/>
              </w:rPr>
              <w:t xml:space="preserve"> в </w:t>
            </w:r>
            <w:proofErr w:type="spellStart"/>
            <w:r w:rsidRPr="001C116C">
              <w:rPr>
                <w:rFonts w:ascii="Times New Roman" w:hAnsi="Times New Roman" w:cs="Times New Roman"/>
                <w:color w:val="000000"/>
                <w:sz w:val="24"/>
                <w:szCs w:val="24"/>
              </w:rPr>
              <w:t>механике</w:t>
            </w:r>
            <w:proofErr w:type="spellEnd"/>
          </w:p>
        </w:tc>
        <w:tc>
          <w:tcPr>
            <w:tcW w:w="1276" w:type="dxa"/>
            <w:tcBorders>
              <w:top w:val="single" w:sz="6" w:space="0" w:color="000000"/>
              <w:left w:val="single" w:sz="6" w:space="0" w:color="000000"/>
              <w:bottom w:val="single" w:sz="6" w:space="0" w:color="000000"/>
              <w:right w:val="single" w:sz="6" w:space="0" w:color="000000"/>
            </w:tcBorders>
            <w:vAlign w:val="center"/>
          </w:tcPr>
          <w:p w14:paraId="000BA73A"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rPr>
              <w:t xml:space="preserve"> 6</w:t>
            </w:r>
          </w:p>
        </w:tc>
        <w:tc>
          <w:tcPr>
            <w:tcW w:w="1985" w:type="dxa"/>
            <w:tcBorders>
              <w:top w:val="single" w:sz="6" w:space="0" w:color="000000"/>
              <w:left w:val="single" w:sz="6" w:space="0" w:color="000000"/>
              <w:bottom w:val="single" w:sz="6" w:space="0" w:color="000000"/>
              <w:right w:val="single" w:sz="6" w:space="0" w:color="000000"/>
            </w:tcBorders>
            <w:vAlign w:val="center"/>
          </w:tcPr>
          <w:p w14:paraId="5A1B1A8F"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rPr>
              <w:t xml:space="preserve"> 1</w:t>
            </w:r>
          </w:p>
        </w:tc>
        <w:tc>
          <w:tcPr>
            <w:tcW w:w="2126" w:type="dxa"/>
            <w:tcBorders>
              <w:top w:val="single" w:sz="6" w:space="0" w:color="000000"/>
              <w:left w:val="single" w:sz="6" w:space="0" w:color="000000"/>
              <w:bottom w:val="single" w:sz="6" w:space="0" w:color="000000"/>
              <w:right w:val="single" w:sz="6" w:space="0" w:color="000000"/>
            </w:tcBorders>
            <w:vAlign w:val="center"/>
          </w:tcPr>
          <w:p w14:paraId="5CD6CC85"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rPr>
              <w:t xml:space="preserve"> 1</w:t>
            </w:r>
          </w:p>
        </w:tc>
        <w:tc>
          <w:tcPr>
            <w:tcW w:w="3266" w:type="dxa"/>
            <w:tcBorders>
              <w:top w:val="single" w:sz="6" w:space="0" w:color="000000"/>
              <w:left w:val="single" w:sz="6" w:space="0" w:color="000000"/>
              <w:bottom w:val="single" w:sz="6" w:space="0" w:color="000000"/>
              <w:right w:val="single" w:sz="6" w:space="0" w:color="000000"/>
            </w:tcBorders>
            <w:vAlign w:val="center"/>
          </w:tcPr>
          <w:p w14:paraId="3770F95C"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lang w:val="ru-RU"/>
              </w:rPr>
              <w:t xml:space="preserve">Библиотека ЦОК </w:t>
            </w:r>
            <w:hyperlink r:id="rId9">
              <w:r w:rsidRPr="001C116C">
                <w:rPr>
                  <w:rFonts w:ascii="Times New Roman" w:hAnsi="Times New Roman" w:cs="Times New Roman"/>
                  <w:color w:val="0000FF"/>
                  <w:sz w:val="24"/>
                  <w:szCs w:val="24"/>
                  <w:u w:val="single"/>
                </w:rPr>
                <w:t>https</w:t>
              </w:r>
              <w:r w:rsidRPr="001C116C">
                <w:rPr>
                  <w:rFonts w:ascii="Times New Roman" w:hAnsi="Times New Roman" w:cs="Times New Roman"/>
                  <w:color w:val="0000FF"/>
                  <w:sz w:val="24"/>
                  <w:szCs w:val="24"/>
                  <w:u w:val="single"/>
                  <w:lang w:val="ru-RU"/>
                </w:rPr>
                <w:t>://</w:t>
              </w:r>
              <w:r w:rsidRPr="001C116C">
                <w:rPr>
                  <w:rFonts w:ascii="Times New Roman" w:hAnsi="Times New Roman" w:cs="Times New Roman"/>
                  <w:color w:val="0000FF"/>
                  <w:sz w:val="24"/>
                  <w:szCs w:val="24"/>
                  <w:u w:val="single"/>
                </w:rPr>
                <w:t>m</w:t>
              </w:r>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edsoo</w:t>
              </w:r>
              <w:proofErr w:type="spellEnd"/>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ru</w:t>
              </w:r>
              <w:proofErr w:type="spellEnd"/>
              <w:r w:rsidRPr="001C116C">
                <w:rPr>
                  <w:rFonts w:ascii="Times New Roman" w:hAnsi="Times New Roman" w:cs="Times New Roman"/>
                  <w:color w:val="0000FF"/>
                  <w:sz w:val="24"/>
                  <w:szCs w:val="24"/>
                  <w:u w:val="single"/>
                  <w:lang w:val="ru-RU"/>
                </w:rPr>
                <w:t>/7</w:t>
              </w:r>
              <w:r w:rsidRPr="001C116C">
                <w:rPr>
                  <w:rFonts w:ascii="Times New Roman" w:hAnsi="Times New Roman" w:cs="Times New Roman"/>
                  <w:color w:val="0000FF"/>
                  <w:sz w:val="24"/>
                  <w:szCs w:val="24"/>
                  <w:u w:val="single"/>
                </w:rPr>
                <w:t>f</w:t>
              </w:r>
              <w:r w:rsidRPr="001C116C">
                <w:rPr>
                  <w:rFonts w:ascii="Times New Roman" w:hAnsi="Times New Roman" w:cs="Times New Roman"/>
                  <w:color w:val="0000FF"/>
                  <w:sz w:val="24"/>
                  <w:szCs w:val="24"/>
                  <w:u w:val="single"/>
                  <w:lang w:val="ru-RU"/>
                </w:rPr>
                <w:t>41</w:t>
              </w:r>
              <w:r w:rsidRPr="001C116C">
                <w:rPr>
                  <w:rFonts w:ascii="Times New Roman" w:hAnsi="Times New Roman" w:cs="Times New Roman"/>
                  <w:color w:val="0000FF"/>
                  <w:sz w:val="24"/>
                  <w:szCs w:val="24"/>
                  <w:u w:val="single"/>
                </w:rPr>
                <w:t>bf</w:t>
              </w:r>
              <w:r w:rsidRPr="001C116C">
                <w:rPr>
                  <w:rFonts w:ascii="Times New Roman" w:hAnsi="Times New Roman" w:cs="Times New Roman"/>
                  <w:color w:val="0000FF"/>
                  <w:sz w:val="24"/>
                  <w:szCs w:val="24"/>
                  <w:u w:val="single"/>
                  <w:lang w:val="ru-RU"/>
                </w:rPr>
                <w:t>72</w:t>
              </w:r>
            </w:hyperlink>
          </w:p>
        </w:tc>
      </w:tr>
      <w:tr w:rsidR="007143B1" w:rsidRPr="001C116C" w14:paraId="5CA8848F" w14:textId="77777777" w:rsidTr="00A801C8">
        <w:trPr>
          <w:trHeight w:val="144"/>
        </w:trPr>
        <w:tc>
          <w:tcPr>
            <w:tcW w:w="5211" w:type="dxa"/>
            <w:gridSpan w:val="2"/>
            <w:tcBorders>
              <w:top w:val="single" w:sz="6" w:space="0" w:color="000000"/>
              <w:left w:val="single" w:sz="6" w:space="0" w:color="000000"/>
              <w:bottom w:val="single" w:sz="6" w:space="0" w:color="000000"/>
              <w:right w:val="single" w:sz="6" w:space="0" w:color="000000"/>
            </w:tcBorders>
            <w:vAlign w:val="center"/>
          </w:tcPr>
          <w:p w14:paraId="1F984757"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proofErr w:type="spellStart"/>
            <w:r w:rsidRPr="001C116C">
              <w:rPr>
                <w:rFonts w:ascii="Times New Roman" w:hAnsi="Times New Roman" w:cs="Times New Roman"/>
                <w:color w:val="000000"/>
                <w:sz w:val="24"/>
                <w:szCs w:val="24"/>
              </w:rPr>
              <w:t>Итого</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по</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разделу</w:t>
            </w:r>
            <w:proofErr w:type="spellEnd"/>
          </w:p>
        </w:tc>
        <w:tc>
          <w:tcPr>
            <w:tcW w:w="1276" w:type="dxa"/>
            <w:tcBorders>
              <w:top w:val="single" w:sz="6" w:space="0" w:color="000000"/>
              <w:left w:val="single" w:sz="6" w:space="0" w:color="000000"/>
              <w:bottom w:val="single" w:sz="6" w:space="0" w:color="000000"/>
              <w:right w:val="single" w:sz="6" w:space="0" w:color="000000"/>
            </w:tcBorders>
            <w:vAlign w:val="center"/>
          </w:tcPr>
          <w:p w14:paraId="2FF599C4"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rPr>
              <w:t xml:space="preserve"> </w:t>
            </w:r>
            <w:r w:rsidRPr="001C116C">
              <w:rPr>
                <w:rFonts w:ascii="Times New Roman" w:hAnsi="Times New Roman" w:cs="Times New Roman"/>
                <w:b/>
                <w:bCs/>
                <w:color w:val="000000"/>
                <w:sz w:val="24"/>
                <w:szCs w:val="24"/>
              </w:rPr>
              <w:t>15</w:t>
            </w:r>
          </w:p>
        </w:tc>
        <w:tc>
          <w:tcPr>
            <w:tcW w:w="7377" w:type="dxa"/>
            <w:gridSpan w:val="3"/>
            <w:tcBorders>
              <w:top w:val="single" w:sz="6" w:space="0" w:color="000000"/>
              <w:left w:val="single" w:sz="6" w:space="0" w:color="000000"/>
              <w:bottom w:val="single" w:sz="6" w:space="0" w:color="000000"/>
              <w:right w:val="single" w:sz="6" w:space="0" w:color="000000"/>
            </w:tcBorders>
            <w:vAlign w:val="center"/>
          </w:tcPr>
          <w:p w14:paraId="7C18C0C7" w14:textId="77777777" w:rsidR="007143B1" w:rsidRPr="001C116C" w:rsidRDefault="007143B1" w:rsidP="00A801C8">
            <w:pPr>
              <w:widowControl w:val="0"/>
              <w:spacing w:line="240" w:lineRule="auto"/>
              <w:contextualSpacing/>
              <w:rPr>
                <w:rFonts w:ascii="Times New Roman" w:hAnsi="Times New Roman" w:cs="Times New Roman"/>
                <w:sz w:val="24"/>
                <w:szCs w:val="24"/>
                <w:lang w:val="ru-RU"/>
              </w:rPr>
            </w:pPr>
          </w:p>
        </w:tc>
      </w:tr>
      <w:tr w:rsidR="007143B1" w:rsidRPr="001C116C" w14:paraId="32F245CC" w14:textId="77777777" w:rsidTr="00736CEB">
        <w:trPr>
          <w:trHeight w:val="144"/>
        </w:trPr>
        <w:tc>
          <w:tcPr>
            <w:tcW w:w="13864" w:type="dxa"/>
            <w:gridSpan w:val="6"/>
            <w:tcBorders>
              <w:top w:val="single" w:sz="6" w:space="0" w:color="000000"/>
              <w:left w:val="single" w:sz="6" w:space="0" w:color="000000"/>
              <w:bottom w:val="single" w:sz="6" w:space="0" w:color="000000"/>
              <w:right w:val="single" w:sz="6" w:space="0" w:color="000000"/>
            </w:tcBorders>
            <w:vAlign w:val="center"/>
          </w:tcPr>
          <w:p w14:paraId="47F23BF0"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r w:rsidRPr="001C116C">
              <w:rPr>
                <w:rFonts w:ascii="Times New Roman" w:hAnsi="Times New Roman" w:cs="Times New Roman"/>
                <w:b/>
                <w:color w:val="000000"/>
                <w:sz w:val="24"/>
                <w:szCs w:val="24"/>
                <w:lang w:val="ru-RU"/>
              </w:rPr>
              <w:t>Раздел 3.</w:t>
            </w:r>
            <w:r w:rsidRPr="001C116C">
              <w:rPr>
                <w:rFonts w:ascii="Times New Roman" w:hAnsi="Times New Roman" w:cs="Times New Roman"/>
                <w:color w:val="000000"/>
                <w:sz w:val="24"/>
                <w:szCs w:val="24"/>
                <w:lang w:val="ru-RU"/>
              </w:rPr>
              <w:t xml:space="preserve"> </w:t>
            </w:r>
            <w:r w:rsidRPr="001C116C">
              <w:rPr>
                <w:rFonts w:ascii="Times New Roman" w:hAnsi="Times New Roman" w:cs="Times New Roman"/>
                <w:b/>
                <w:color w:val="000000"/>
                <w:sz w:val="24"/>
                <w:szCs w:val="24"/>
                <w:lang w:val="ru-RU"/>
              </w:rPr>
              <w:t>МОЛЕКУЛЯРНАЯ ФИЗИКА И ТЕРМОДИНАМИКА</w:t>
            </w:r>
          </w:p>
        </w:tc>
      </w:tr>
      <w:tr w:rsidR="007143B1" w:rsidRPr="001C116C" w14:paraId="7FC89A0E" w14:textId="77777777" w:rsidTr="00A801C8">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14:paraId="136C7442" w14:textId="77777777" w:rsidR="007143B1" w:rsidRPr="001C116C" w:rsidRDefault="00897080" w:rsidP="00A801C8">
            <w:pPr>
              <w:widowControl w:val="0"/>
              <w:spacing w:after="0" w:line="240" w:lineRule="auto"/>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rPr>
              <w:t>3.1</w:t>
            </w:r>
          </w:p>
        </w:tc>
        <w:tc>
          <w:tcPr>
            <w:tcW w:w="4394" w:type="dxa"/>
            <w:tcBorders>
              <w:top w:val="single" w:sz="6" w:space="0" w:color="000000"/>
              <w:left w:val="single" w:sz="6" w:space="0" w:color="000000"/>
              <w:bottom w:val="single" w:sz="6" w:space="0" w:color="000000"/>
              <w:right w:val="single" w:sz="6" w:space="0" w:color="000000"/>
            </w:tcBorders>
            <w:vAlign w:val="center"/>
          </w:tcPr>
          <w:p w14:paraId="42B4D6F3"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proofErr w:type="spellStart"/>
            <w:r w:rsidRPr="001C116C">
              <w:rPr>
                <w:rFonts w:ascii="Times New Roman" w:hAnsi="Times New Roman" w:cs="Times New Roman"/>
                <w:color w:val="000000"/>
                <w:sz w:val="24"/>
                <w:szCs w:val="24"/>
              </w:rPr>
              <w:t>Основы</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молекулярно-кинетической</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теории</w:t>
            </w:r>
            <w:proofErr w:type="spellEnd"/>
          </w:p>
        </w:tc>
        <w:tc>
          <w:tcPr>
            <w:tcW w:w="1276" w:type="dxa"/>
            <w:tcBorders>
              <w:top w:val="single" w:sz="6" w:space="0" w:color="000000"/>
              <w:left w:val="single" w:sz="6" w:space="0" w:color="000000"/>
              <w:bottom w:val="single" w:sz="6" w:space="0" w:color="000000"/>
              <w:right w:val="single" w:sz="6" w:space="0" w:color="000000"/>
            </w:tcBorders>
            <w:vAlign w:val="center"/>
          </w:tcPr>
          <w:p w14:paraId="2EA7135A"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rPr>
              <w:t xml:space="preserve"> 6</w:t>
            </w:r>
          </w:p>
        </w:tc>
        <w:tc>
          <w:tcPr>
            <w:tcW w:w="1985" w:type="dxa"/>
            <w:tcBorders>
              <w:top w:val="single" w:sz="6" w:space="0" w:color="000000"/>
              <w:left w:val="single" w:sz="6" w:space="0" w:color="000000"/>
              <w:bottom w:val="single" w:sz="6" w:space="0" w:color="000000"/>
              <w:right w:val="single" w:sz="6" w:space="0" w:color="000000"/>
            </w:tcBorders>
            <w:vAlign w:val="center"/>
          </w:tcPr>
          <w:p w14:paraId="5A9E2CD3"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12A7F49"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rPr>
              <w:t xml:space="preserve"> 1</w:t>
            </w:r>
          </w:p>
        </w:tc>
        <w:tc>
          <w:tcPr>
            <w:tcW w:w="3266" w:type="dxa"/>
            <w:tcBorders>
              <w:top w:val="single" w:sz="6" w:space="0" w:color="000000"/>
              <w:left w:val="single" w:sz="6" w:space="0" w:color="000000"/>
              <w:bottom w:val="single" w:sz="6" w:space="0" w:color="000000"/>
              <w:right w:val="single" w:sz="6" w:space="0" w:color="000000"/>
            </w:tcBorders>
            <w:vAlign w:val="center"/>
          </w:tcPr>
          <w:p w14:paraId="5661C4D2"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lang w:val="ru-RU"/>
              </w:rPr>
              <w:t xml:space="preserve">Библиотека ЦОК </w:t>
            </w:r>
            <w:hyperlink r:id="rId10">
              <w:r w:rsidRPr="001C116C">
                <w:rPr>
                  <w:rFonts w:ascii="Times New Roman" w:hAnsi="Times New Roman" w:cs="Times New Roman"/>
                  <w:color w:val="0000FF"/>
                  <w:sz w:val="24"/>
                  <w:szCs w:val="24"/>
                  <w:u w:val="single"/>
                </w:rPr>
                <w:t>https</w:t>
              </w:r>
              <w:r w:rsidRPr="001C116C">
                <w:rPr>
                  <w:rFonts w:ascii="Times New Roman" w:hAnsi="Times New Roman" w:cs="Times New Roman"/>
                  <w:color w:val="0000FF"/>
                  <w:sz w:val="24"/>
                  <w:szCs w:val="24"/>
                  <w:u w:val="single"/>
                  <w:lang w:val="ru-RU"/>
                </w:rPr>
                <w:t>://</w:t>
              </w:r>
              <w:r w:rsidRPr="001C116C">
                <w:rPr>
                  <w:rFonts w:ascii="Times New Roman" w:hAnsi="Times New Roman" w:cs="Times New Roman"/>
                  <w:color w:val="0000FF"/>
                  <w:sz w:val="24"/>
                  <w:szCs w:val="24"/>
                  <w:u w:val="single"/>
                </w:rPr>
                <w:t>m</w:t>
              </w:r>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edsoo</w:t>
              </w:r>
              <w:proofErr w:type="spellEnd"/>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ru</w:t>
              </w:r>
              <w:proofErr w:type="spellEnd"/>
              <w:r w:rsidRPr="001C116C">
                <w:rPr>
                  <w:rFonts w:ascii="Times New Roman" w:hAnsi="Times New Roman" w:cs="Times New Roman"/>
                  <w:color w:val="0000FF"/>
                  <w:sz w:val="24"/>
                  <w:szCs w:val="24"/>
                  <w:u w:val="single"/>
                  <w:lang w:val="ru-RU"/>
                </w:rPr>
                <w:t>/7</w:t>
              </w:r>
              <w:r w:rsidRPr="001C116C">
                <w:rPr>
                  <w:rFonts w:ascii="Times New Roman" w:hAnsi="Times New Roman" w:cs="Times New Roman"/>
                  <w:color w:val="0000FF"/>
                  <w:sz w:val="24"/>
                  <w:szCs w:val="24"/>
                  <w:u w:val="single"/>
                </w:rPr>
                <w:t>f</w:t>
              </w:r>
              <w:r w:rsidRPr="001C116C">
                <w:rPr>
                  <w:rFonts w:ascii="Times New Roman" w:hAnsi="Times New Roman" w:cs="Times New Roman"/>
                  <w:color w:val="0000FF"/>
                  <w:sz w:val="24"/>
                  <w:szCs w:val="24"/>
                  <w:u w:val="single"/>
                  <w:lang w:val="ru-RU"/>
                </w:rPr>
                <w:t>41</w:t>
              </w:r>
              <w:r w:rsidRPr="001C116C">
                <w:rPr>
                  <w:rFonts w:ascii="Times New Roman" w:hAnsi="Times New Roman" w:cs="Times New Roman"/>
                  <w:color w:val="0000FF"/>
                  <w:sz w:val="24"/>
                  <w:szCs w:val="24"/>
                  <w:u w:val="single"/>
                </w:rPr>
                <w:t>bf</w:t>
              </w:r>
              <w:r w:rsidRPr="001C116C">
                <w:rPr>
                  <w:rFonts w:ascii="Times New Roman" w:hAnsi="Times New Roman" w:cs="Times New Roman"/>
                  <w:color w:val="0000FF"/>
                  <w:sz w:val="24"/>
                  <w:szCs w:val="24"/>
                  <w:u w:val="single"/>
                  <w:lang w:val="ru-RU"/>
                </w:rPr>
                <w:t>72</w:t>
              </w:r>
            </w:hyperlink>
          </w:p>
        </w:tc>
      </w:tr>
      <w:tr w:rsidR="007143B1" w:rsidRPr="001C116C" w14:paraId="54A48F16" w14:textId="77777777" w:rsidTr="00A801C8">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14:paraId="4DCB1AB9" w14:textId="77777777" w:rsidR="007143B1" w:rsidRPr="001C116C" w:rsidRDefault="00897080" w:rsidP="00A801C8">
            <w:pPr>
              <w:widowControl w:val="0"/>
              <w:spacing w:after="0" w:line="240" w:lineRule="auto"/>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rPr>
              <w:t>3.2</w:t>
            </w:r>
          </w:p>
        </w:tc>
        <w:tc>
          <w:tcPr>
            <w:tcW w:w="4394" w:type="dxa"/>
            <w:tcBorders>
              <w:top w:val="single" w:sz="6" w:space="0" w:color="000000"/>
              <w:left w:val="single" w:sz="6" w:space="0" w:color="000000"/>
              <w:bottom w:val="single" w:sz="6" w:space="0" w:color="000000"/>
              <w:right w:val="single" w:sz="6" w:space="0" w:color="000000"/>
            </w:tcBorders>
            <w:vAlign w:val="center"/>
          </w:tcPr>
          <w:p w14:paraId="03CD0CFE"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proofErr w:type="spellStart"/>
            <w:r w:rsidRPr="001C116C">
              <w:rPr>
                <w:rFonts w:ascii="Times New Roman" w:hAnsi="Times New Roman" w:cs="Times New Roman"/>
                <w:color w:val="000000"/>
                <w:sz w:val="24"/>
                <w:szCs w:val="24"/>
              </w:rPr>
              <w:t>Основы</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термодинамики</w:t>
            </w:r>
            <w:proofErr w:type="spellEnd"/>
          </w:p>
        </w:tc>
        <w:tc>
          <w:tcPr>
            <w:tcW w:w="1276" w:type="dxa"/>
            <w:tcBorders>
              <w:top w:val="single" w:sz="6" w:space="0" w:color="000000"/>
              <w:left w:val="single" w:sz="6" w:space="0" w:color="000000"/>
              <w:bottom w:val="single" w:sz="6" w:space="0" w:color="000000"/>
              <w:right w:val="single" w:sz="6" w:space="0" w:color="000000"/>
            </w:tcBorders>
            <w:vAlign w:val="center"/>
          </w:tcPr>
          <w:p w14:paraId="6C782152"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rPr>
              <w:t xml:space="preserve"> 8</w:t>
            </w:r>
          </w:p>
        </w:tc>
        <w:tc>
          <w:tcPr>
            <w:tcW w:w="1985" w:type="dxa"/>
            <w:tcBorders>
              <w:top w:val="single" w:sz="6" w:space="0" w:color="000000"/>
              <w:left w:val="single" w:sz="6" w:space="0" w:color="000000"/>
              <w:bottom w:val="single" w:sz="6" w:space="0" w:color="000000"/>
              <w:right w:val="single" w:sz="6" w:space="0" w:color="000000"/>
            </w:tcBorders>
            <w:vAlign w:val="center"/>
          </w:tcPr>
          <w:p w14:paraId="57A337B4"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rPr>
              <w:t xml:space="preserve"> 1</w:t>
            </w:r>
          </w:p>
        </w:tc>
        <w:tc>
          <w:tcPr>
            <w:tcW w:w="2126" w:type="dxa"/>
            <w:tcBorders>
              <w:top w:val="single" w:sz="6" w:space="0" w:color="000000"/>
              <w:left w:val="single" w:sz="6" w:space="0" w:color="000000"/>
              <w:bottom w:val="single" w:sz="6" w:space="0" w:color="000000"/>
              <w:right w:val="single" w:sz="6" w:space="0" w:color="000000"/>
            </w:tcBorders>
            <w:vAlign w:val="center"/>
          </w:tcPr>
          <w:p w14:paraId="2B9CEA67"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3266" w:type="dxa"/>
            <w:tcBorders>
              <w:top w:val="single" w:sz="6" w:space="0" w:color="000000"/>
              <w:left w:val="single" w:sz="6" w:space="0" w:color="000000"/>
              <w:bottom w:val="single" w:sz="6" w:space="0" w:color="000000"/>
              <w:right w:val="single" w:sz="6" w:space="0" w:color="000000"/>
            </w:tcBorders>
            <w:vAlign w:val="center"/>
          </w:tcPr>
          <w:p w14:paraId="3DD94E7B"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lang w:val="ru-RU"/>
              </w:rPr>
              <w:t xml:space="preserve">Библиотека ЦОК </w:t>
            </w:r>
            <w:hyperlink r:id="rId11">
              <w:r w:rsidRPr="001C116C">
                <w:rPr>
                  <w:rFonts w:ascii="Times New Roman" w:hAnsi="Times New Roman" w:cs="Times New Roman"/>
                  <w:color w:val="0000FF"/>
                  <w:sz w:val="24"/>
                  <w:szCs w:val="24"/>
                  <w:u w:val="single"/>
                </w:rPr>
                <w:t>https</w:t>
              </w:r>
              <w:r w:rsidRPr="001C116C">
                <w:rPr>
                  <w:rFonts w:ascii="Times New Roman" w:hAnsi="Times New Roman" w:cs="Times New Roman"/>
                  <w:color w:val="0000FF"/>
                  <w:sz w:val="24"/>
                  <w:szCs w:val="24"/>
                  <w:u w:val="single"/>
                  <w:lang w:val="ru-RU"/>
                </w:rPr>
                <w:t>://</w:t>
              </w:r>
              <w:r w:rsidRPr="001C116C">
                <w:rPr>
                  <w:rFonts w:ascii="Times New Roman" w:hAnsi="Times New Roman" w:cs="Times New Roman"/>
                  <w:color w:val="0000FF"/>
                  <w:sz w:val="24"/>
                  <w:szCs w:val="24"/>
                  <w:u w:val="single"/>
                </w:rPr>
                <w:t>m</w:t>
              </w:r>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edsoo</w:t>
              </w:r>
              <w:proofErr w:type="spellEnd"/>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ru</w:t>
              </w:r>
              <w:proofErr w:type="spellEnd"/>
              <w:r w:rsidRPr="001C116C">
                <w:rPr>
                  <w:rFonts w:ascii="Times New Roman" w:hAnsi="Times New Roman" w:cs="Times New Roman"/>
                  <w:color w:val="0000FF"/>
                  <w:sz w:val="24"/>
                  <w:szCs w:val="24"/>
                  <w:u w:val="single"/>
                  <w:lang w:val="ru-RU"/>
                </w:rPr>
                <w:t>/7</w:t>
              </w:r>
              <w:r w:rsidRPr="001C116C">
                <w:rPr>
                  <w:rFonts w:ascii="Times New Roman" w:hAnsi="Times New Roman" w:cs="Times New Roman"/>
                  <w:color w:val="0000FF"/>
                  <w:sz w:val="24"/>
                  <w:szCs w:val="24"/>
                  <w:u w:val="single"/>
                </w:rPr>
                <w:t>f</w:t>
              </w:r>
              <w:r w:rsidRPr="001C116C">
                <w:rPr>
                  <w:rFonts w:ascii="Times New Roman" w:hAnsi="Times New Roman" w:cs="Times New Roman"/>
                  <w:color w:val="0000FF"/>
                  <w:sz w:val="24"/>
                  <w:szCs w:val="24"/>
                  <w:u w:val="single"/>
                  <w:lang w:val="ru-RU"/>
                </w:rPr>
                <w:t>41</w:t>
              </w:r>
              <w:r w:rsidRPr="001C116C">
                <w:rPr>
                  <w:rFonts w:ascii="Times New Roman" w:hAnsi="Times New Roman" w:cs="Times New Roman"/>
                  <w:color w:val="0000FF"/>
                  <w:sz w:val="24"/>
                  <w:szCs w:val="24"/>
                  <w:u w:val="single"/>
                </w:rPr>
                <w:t>bf</w:t>
              </w:r>
              <w:r w:rsidRPr="001C116C">
                <w:rPr>
                  <w:rFonts w:ascii="Times New Roman" w:hAnsi="Times New Roman" w:cs="Times New Roman"/>
                  <w:color w:val="0000FF"/>
                  <w:sz w:val="24"/>
                  <w:szCs w:val="24"/>
                  <w:u w:val="single"/>
                  <w:lang w:val="ru-RU"/>
                </w:rPr>
                <w:t>72</w:t>
              </w:r>
            </w:hyperlink>
          </w:p>
        </w:tc>
      </w:tr>
      <w:tr w:rsidR="007143B1" w:rsidRPr="001C116C" w14:paraId="715802A4" w14:textId="77777777" w:rsidTr="00A801C8">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14:paraId="481226FE" w14:textId="77777777" w:rsidR="007143B1" w:rsidRPr="001C116C" w:rsidRDefault="00897080" w:rsidP="00A801C8">
            <w:pPr>
              <w:widowControl w:val="0"/>
              <w:spacing w:after="0" w:line="240" w:lineRule="auto"/>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rPr>
              <w:t>3.3</w:t>
            </w:r>
          </w:p>
        </w:tc>
        <w:tc>
          <w:tcPr>
            <w:tcW w:w="4394" w:type="dxa"/>
            <w:tcBorders>
              <w:top w:val="single" w:sz="6" w:space="0" w:color="000000"/>
              <w:left w:val="single" w:sz="6" w:space="0" w:color="000000"/>
              <w:bottom w:val="single" w:sz="6" w:space="0" w:color="000000"/>
              <w:right w:val="single" w:sz="6" w:space="0" w:color="000000"/>
            </w:tcBorders>
            <w:vAlign w:val="center"/>
          </w:tcPr>
          <w:p w14:paraId="7B6EBC9B"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lang w:val="ru-RU"/>
              </w:rPr>
              <w:t>Агрегатные состояния вещества. Фазовые переходы</w:t>
            </w:r>
          </w:p>
        </w:tc>
        <w:tc>
          <w:tcPr>
            <w:tcW w:w="1276" w:type="dxa"/>
            <w:tcBorders>
              <w:top w:val="single" w:sz="6" w:space="0" w:color="000000"/>
              <w:left w:val="single" w:sz="6" w:space="0" w:color="000000"/>
              <w:bottom w:val="single" w:sz="6" w:space="0" w:color="000000"/>
              <w:right w:val="single" w:sz="6" w:space="0" w:color="000000"/>
            </w:tcBorders>
            <w:vAlign w:val="center"/>
          </w:tcPr>
          <w:p w14:paraId="62467A72"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lang w:val="ru-RU"/>
              </w:rPr>
              <w:t xml:space="preserve"> 3</w:t>
            </w:r>
          </w:p>
        </w:tc>
        <w:tc>
          <w:tcPr>
            <w:tcW w:w="1985" w:type="dxa"/>
            <w:tcBorders>
              <w:top w:val="single" w:sz="6" w:space="0" w:color="000000"/>
              <w:left w:val="single" w:sz="6" w:space="0" w:color="000000"/>
              <w:bottom w:val="single" w:sz="6" w:space="0" w:color="000000"/>
              <w:right w:val="single" w:sz="6" w:space="0" w:color="000000"/>
            </w:tcBorders>
            <w:vAlign w:val="center"/>
          </w:tcPr>
          <w:p w14:paraId="44D4563C"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20FD0813"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3266" w:type="dxa"/>
            <w:tcBorders>
              <w:top w:val="single" w:sz="6" w:space="0" w:color="000000"/>
              <w:left w:val="single" w:sz="6" w:space="0" w:color="000000"/>
              <w:bottom w:val="single" w:sz="6" w:space="0" w:color="000000"/>
              <w:right w:val="single" w:sz="6" w:space="0" w:color="000000"/>
            </w:tcBorders>
            <w:vAlign w:val="center"/>
          </w:tcPr>
          <w:p w14:paraId="262B974C"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lang w:val="ru-RU"/>
              </w:rPr>
              <w:t xml:space="preserve">Библиотека ЦОК </w:t>
            </w:r>
            <w:hyperlink r:id="rId12">
              <w:r w:rsidRPr="001C116C">
                <w:rPr>
                  <w:rFonts w:ascii="Times New Roman" w:hAnsi="Times New Roman" w:cs="Times New Roman"/>
                  <w:color w:val="0000FF"/>
                  <w:sz w:val="24"/>
                  <w:szCs w:val="24"/>
                  <w:u w:val="single"/>
                </w:rPr>
                <w:t>https</w:t>
              </w:r>
              <w:r w:rsidRPr="001C116C">
                <w:rPr>
                  <w:rFonts w:ascii="Times New Roman" w:hAnsi="Times New Roman" w:cs="Times New Roman"/>
                  <w:color w:val="0000FF"/>
                  <w:sz w:val="24"/>
                  <w:szCs w:val="24"/>
                  <w:u w:val="single"/>
                  <w:lang w:val="ru-RU"/>
                </w:rPr>
                <w:t>://</w:t>
              </w:r>
              <w:r w:rsidRPr="001C116C">
                <w:rPr>
                  <w:rFonts w:ascii="Times New Roman" w:hAnsi="Times New Roman" w:cs="Times New Roman"/>
                  <w:color w:val="0000FF"/>
                  <w:sz w:val="24"/>
                  <w:szCs w:val="24"/>
                  <w:u w:val="single"/>
                </w:rPr>
                <w:t>m</w:t>
              </w:r>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edsoo</w:t>
              </w:r>
              <w:proofErr w:type="spellEnd"/>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ru</w:t>
              </w:r>
              <w:proofErr w:type="spellEnd"/>
              <w:r w:rsidRPr="001C116C">
                <w:rPr>
                  <w:rFonts w:ascii="Times New Roman" w:hAnsi="Times New Roman" w:cs="Times New Roman"/>
                  <w:color w:val="0000FF"/>
                  <w:sz w:val="24"/>
                  <w:szCs w:val="24"/>
                  <w:u w:val="single"/>
                  <w:lang w:val="ru-RU"/>
                </w:rPr>
                <w:t>/7</w:t>
              </w:r>
              <w:r w:rsidRPr="001C116C">
                <w:rPr>
                  <w:rFonts w:ascii="Times New Roman" w:hAnsi="Times New Roman" w:cs="Times New Roman"/>
                  <w:color w:val="0000FF"/>
                  <w:sz w:val="24"/>
                  <w:szCs w:val="24"/>
                  <w:u w:val="single"/>
                </w:rPr>
                <w:t>f</w:t>
              </w:r>
              <w:r w:rsidRPr="001C116C">
                <w:rPr>
                  <w:rFonts w:ascii="Times New Roman" w:hAnsi="Times New Roman" w:cs="Times New Roman"/>
                  <w:color w:val="0000FF"/>
                  <w:sz w:val="24"/>
                  <w:szCs w:val="24"/>
                  <w:u w:val="single"/>
                  <w:lang w:val="ru-RU"/>
                </w:rPr>
                <w:t>41</w:t>
              </w:r>
              <w:r w:rsidRPr="001C116C">
                <w:rPr>
                  <w:rFonts w:ascii="Times New Roman" w:hAnsi="Times New Roman" w:cs="Times New Roman"/>
                  <w:color w:val="0000FF"/>
                  <w:sz w:val="24"/>
                  <w:szCs w:val="24"/>
                  <w:u w:val="single"/>
                </w:rPr>
                <w:t>bf</w:t>
              </w:r>
              <w:r w:rsidRPr="001C116C">
                <w:rPr>
                  <w:rFonts w:ascii="Times New Roman" w:hAnsi="Times New Roman" w:cs="Times New Roman"/>
                  <w:color w:val="0000FF"/>
                  <w:sz w:val="24"/>
                  <w:szCs w:val="24"/>
                  <w:u w:val="single"/>
                  <w:lang w:val="ru-RU"/>
                </w:rPr>
                <w:t>72</w:t>
              </w:r>
            </w:hyperlink>
          </w:p>
        </w:tc>
      </w:tr>
      <w:tr w:rsidR="007143B1" w:rsidRPr="001C116C" w14:paraId="0F02DC58" w14:textId="77777777" w:rsidTr="00A801C8">
        <w:trPr>
          <w:trHeight w:val="144"/>
        </w:trPr>
        <w:tc>
          <w:tcPr>
            <w:tcW w:w="817" w:type="dxa"/>
            <w:tcBorders>
              <w:left w:val="single" w:sz="6" w:space="0" w:color="000000"/>
              <w:bottom w:val="single" w:sz="6" w:space="0" w:color="000000"/>
              <w:right w:val="single" w:sz="6" w:space="0" w:color="000000"/>
            </w:tcBorders>
            <w:vAlign w:val="center"/>
          </w:tcPr>
          <w:p w14:paraId="586A4B15" w14:textId="77777777" w:rsidR="007143B1" w:rsidRPr="001C116C" w:rsidRDefault="007143B1" w:rsidP="00A801C8">
            <w:pPr>
              <w:widowControl w:val="0"/>
              <w:spacing w:after="0" w:line="240" w:lineRule="auto"/>
              <w:contextualSpacing/>
              <w:rPr>
                <w:rFonts w:ascii="Times New Roman" w:hAnsi="Times New Roman" w:cs="Times New Roman"/>
                <w:sz w:val="24"/>
                <w:szCs w:val="24"/>
                <w:lang w:val="ru-RU"/>
              </w:rPr>
            </w:pPr>
          </w:p>
        </w:tc>
        <w:tc>
          <w:tcPr>
            <w:tcW w:w="4394" w:type="dxa"/>
            <w:tcBorders>
              <w:left w:val="single" w:sz="6" w:space="0" w:color="000000"/>
              <w:bottom w:val="single" w:sz="6" w:space="0" w:color="000000"/>
              <w:right w:val="single" w:sz="6" w:space="0" w:color="000000"/>
            </w:tcBorders>
            <w:vAlign w:val="center"/>
          </w:tcPr>
          <w:p w14:paraId="00CF4810" w14:textId="77777777" w:rsidR="007143B1" w:rsidRPr="001C116C" w:rsidRDefault="00897080" w:rsidP="00A801C8">
            <w:pPr>
              <w:widowControl w:val="0"/>
              <w:spacing w:after="0" w:line="240" w:lineRule="auto"/>
              <w:ind w:left="135"/>
              <w:contextualSpacing/>
              <w:rPr>
                <w:rFonts w:ascii="Times New Roman" w:hAnsi="Times New Roman" w:cs="Times New Roman"/>
                <w:b/>
                <w:bCs/>
                <w:sz w:val="24"/>
                <w:szCs w:val="24"/>
                <w:lang w:val="ru-RU"/>
              </w:rPr>
            </w:pPr>
            <w:r w:rsidRPr="001C116C">
              <w:rPr>
                <w:rFonts w:ascii="Times New Roman" w:hAnsi="Times New Roman" w:cs="Times New Roman"/>
                <w:b/>
                <w:bCs/>
                <w:color w:val="000000"/>
                <w:sz w:val="24"/>
                <w:szCs w:val="24"/>
                <w:lang w:val="ru-RU"/>
              </w:rPr>
              <w:t>Итого по разделу</w:t>
            </w:r>
          </w:p>
        </w:tc>
        <w:tc>
          <w:tcPr>
            <w:tcW w:w="1276" w:type="dxa"/>
            <w:tcBorders>
              <w:left w:val="single" w:sz="6" w:space="0" w:color="000000"/>
              <w:bottom w:val="single" w:sz="6" w:space="0" w:color="000000"/>
              <w:right w:val="single" w:sz="6" w:space="0" w:color="000000"/>
            </w:tcBorders>
            <w:vAlign w:val="center"/>
          </w:tcPr>
          <w:p w14:paraId="2B0C42B7" w14:textId="77777777" w:rsidR="007143B1" w:rsidRPr="001C116C" w:rsidRDefault="00897080" w:rsidP="00A801C8">
            <w:pPr>
              <w:widowControl w:val="0"/>
              <w:spacing w:after="0" w:line="240" w:lineRule="auto"/>
              <w:ind w:left="135"/>
              <w:contextualSpacing/>
              <w:jc w:val="center"/>
              <w:rPr>
                <w:rFonts w:ascii="Times New Roman" w:hAnsi="Times New Roman" w:cs="Times New Roman"/>
                <w:b/>
                <w:bCs/>
                <w:sz w:val="24"/>
                <w:szCs w:val="24"/>
              </w:rPr>
            </w:pPr>
            <w:r w:rsidRPr="001C116C">
              <w:rPr>
                <w:rFonts w:ascii="Times New Roman" w:hAnsi="Times New Roman" w:cs="Times New Roman"/>
                <w:b/>
                <w:bCs/>
                <w:color w:val="000000"/>
                <w:sz w:val="24"/>
                <w:szCs w:val="24"/>
              </w:rPr>
              <w:t xml:space="preserve"> 17</w:t>
            </w:r>
          </w:p>
        </w:tc>
        <w:tc>
          <w:tcPr>
            <w:tcW w:w="1985" w:type="dxa"/>
            <w:tcBorders>
              <w:left w:val="single" w:sz="6" w:space="0" w:color="000000"/>
              <w:bottom w:val="single" w:sz="6" w:space="0" w:color="000000"/>
              <w:right w:val="single" w:sz="6" w:space="0" w:color="000000"/>
            </w:tcBorders>
            <w:vAlign w:val="center"/>
          </w:tcPr>
          <w:p w14:paraId="1068231A"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2126" w:type="dxa"/>
            <w:tcBorders>
              <w:left w:val="single" w:sz="6" w:space="0" w:color="000000"/>
              <w:bottom w:val="single" w:sz="6" w:space="0" w:color="000000"/>
              <w:right w:val="single" w:sz="6" w:space="0" w:color="000000"/>
            </w:tcBorders>
            <w:vAlign w:val="center"/>
          </w:tcPr>
          <w:p w14:paraId="06175967"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3266" w:type="dxa"/>
            <w:tcBorders>
              <w:left w:val="single" w:sz="6" w:space="0" w:color="000000"/>
              <w:bottom w:val="single" w:sz="6" w:space="0" w:color="000000"/>
              <w:right w:val="single" w:sz="6" w:space="0" w:color="000000"/>
            </w:tcBorders>
            <w:vAlign w:val="center"/>
          </w:tcPr>
          <w:p w14:paraId="48CD820C" w14:textId="77777777" w:rsidR="007143B1" w:rsidRPr="001C116C" w:rsidRDefault="007143B1" w:rsidP="00A801C8">
            <w:pPr>
              <w:widowControl w:val="0"/>
              <w:spacing w:after="0" w:line="240" w:lineRule="auto"/>
              <w:ind w:left="135"/>
              <w:contextualSpacing/>
              <w:rPr>
                <w:rFonts w:ascii="Times New Roman" w:hAnsi="Times New Roman" w:cs="Times New Roman"/>
                <w:sz w:val="24"/>
                <w:szCs w:val="24"/>
                <w:lang w:val="ru-RU"/>
              </w:rPr>
            </w:pPr>
          </w:p>
        </w:tc>
      </w:tr>
      <w:tr w:rsidR="007143B1" w:rsidRPr="001C116C" w14:paraId="08D85020" w14:textId="77777777" w:rsidTr="00A801C8">
        <w:trPr>
          <w:trHeight w:val="144"/>
        </w:trPr>
        <w:tc>
          <w:tcPr>
            <w:tcW w:w="817" w:type="dxa"/>
            <w:tcBorders>
              <w:left w:val="single" w:sz="6" w:space="0" w:color="000000"/>
              <w:bottom w:val="single" w:sz="6" w:space="0" w:color="000000"/>
              <w:right w:val="single" w:sz="6" w:space="0" w:color="000000"/>
            </w:tcBorders>
            <w:vAlign w:val="center"/>
          </w:tcPr>
          <w:p w14:paraId="7BCBCCD2" w14:textId="77777777" w:rsidR="007143B1" w:rsidRPr="001C116C" w:rsidRDefault="007143B1" w:rsidP="00A801C8">
            <w:pPr>
              <w:widowControl w:val="0"/>
              <w:spacing w:after="0" w:line="240" w:lineRule="auto"/>
              <w:contextualSpacing/>
              <w:rPr>
                <w:rFonts w:ascii="Times New Roman" w:hAnsi="Times New Roman" w:cs="Times New Roman"/>
                <w:sz w:val="24"/>
                <w:szCs w:val="24"/>
                <w:lang w:val="ru-RU"/>
              </w:rPr>
            </w:pPr>
          </w:p>
        </w:tc>
        <w:tc>
          <w:tcPr>
            <w:tcW w:w="4394" w:type="dxa"/>
            <w:tcBorders>
              <w:left w:val="single" w:sz="6" w:space="0" w:color="000000"/>
              <w:bottom w:val="single" w:sz="6" w:space="0" w:color="000000"/>
              <w:right w:val="single" w:sz="6" w:space="0" w:color="000000"/>
            </w:tcBorders>
            <w:vAlign w:val="center"/>
          </w:tcPr>
          <w:p w14:paraId="547D7E9D"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lang w:val="ru-RU"/>
              </w:rPr>
              <w:t>Резервное время</w:t>
            </w:r>
          </w:p>
        </w:tc>
        <w:tc>
          <w:tcPr>
            <w:tcW w:w="1276" w:type="dxa"/>
            <w:tcBorders>
              <w:left w:val="single" w:sz="6" w:space="0" w:color="000000"/>
              <w:bottom w:val="single" w:sz="6" w:space="0" w:color="000000"/>
              <w:right w:val="single" w:sz="6" w:space="0" w:color="000000"/>
            </w:tcBorders>
            <w:vAlign w:val="center"/>
          </w:tcPr>
          <w:p w14:paraId="6D6F1D48" w14:textId="77777777" w:rsidR="007143B1" w:rsidRPr="001C116C" w:rsidRDefault="00897080" w:rsidP="00A801C8">
            <w:pPr>
              <w:widowControl w:val="0"/>
              <w:spacing w:after="0" w:line="240" w:lineRule="auto"/>
              <w:ind w:left="135"/>
              <w:contextualSpacing/>
              <w:jc w:val="center"/>
              <w:rPr>
                <w:rFonts w:ascii="Times New Roman" w:hAnsi="Times New Roman" w:cs="Times New Roman"/>
                <w:b/>
                <w:bCs/>
                <w:sz w:val="24"/>
                <w:szCs w:val="24"/>
              </w:rPr>
            </w:pPr>
            <w:r w:rsidRPr="001C116C">
              <w:rPr>
                <w:rFonts w:ascii="Times New Roman" w:hAnsi="Times New Roman" w:cs="Times New Roman"/>
                <w:b/>
                <w:bCs/>
                <w:sz w:val="24"/>
                <w:szCs w:val="24"/>
              </w:rPr>
              <w:t>1</w:t>
            </w:r>
          </w:p>
        </w:tc>
        <w:tc>
          <w:tcPr>
            <w:tcW w:w="1985" w:type="dxa"/>
            <w:tcBorders>
              <w:left w:val="single" w:sz="6" w:space="0" w:color="000000"/>
              <w:bottom w:val="single" w:sz="6" w:space="0" w:color="000000"/>
              <w:right w:val="single" w:sz="6" w:space="0" w:color="000000"/>
            </w:tcBorders>
            <w:vAlign w:val="center"/>
          </w:tcPr>
          <w:p w14:paraId="5AC34199"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2126" w:type="dxa"/>
            <w:tcBorders>
              <w:left w:val="single" w:sz="6" w:space="0" w:color="000000"/>
              <w:bottom w:val="single" w:sz="6" w:space="0" w:color="000000"/>
              <w:right w:val="single" w:sz="6" w:space="0" w:color="000000"/>
            </w:tcBorders>
            <w:vAlign w:val="center"/>
          </w:tcPr>
          <w:p w14:paraId="0FB880E6"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3266" w:type="dxa"/>
            <w:tcBorders>
              <w:left w:val="single" w:sz="6" w:space="0" w:color="000000"/>
              <w:bottom w:val="single" w:sz="6" w:space="0" w:color="000000"/>
              <w:right w:val="single" w:sz="6" w:space="0" w:color="000000"/>
            </w:tcBorders>
            <w:vAlign w:val="center"/>
          </w:tcPr>
          <w:p w14:paraId="3435A3C3" w14:textId="77777777" w:rsidR="007143B1" w:rsidRPr="001C116C" w:rsidRDefault="007143B1" w:rsidP="00A801C8">
            <w:pPr>
              <w:widowControl w:val="0"/>
              <w:spacing w:after="0" w:line="240" w:lineRule="auto"/>
              <w:ind w:left="135"/>
              <w:contextualSpacing/>
              <w:rPr>
                <w:rFonts w:ascii="Times New Roman" w:hAnsi="Times New Roman" w:cs="Times New Roman"/>
                <w:sz w:val="24"/>
                <w:szCs w:val="24"/>
                <w:lang w:val="ru-RU"/>
              </w:rPr>
            </w:pPr>
          </w:p>
        </w:tc>
      </w:tr>
      <w:tr w:rsidR="007143B1" w:rsidRPr="001C116C" w14:paraId="21DF8D17" w14:textId="77777777" w:rsidTr="00A801C8">
        <w:trPr>
          <w:trHeight w:val="144"/>
        </w:trPr>
        <w:tc>
          <w:tcPr>
            <w:tcW w:w="817" w:type="dxa"/>
            <w:tcBorders>
              <w:left w:val="single" w:sz="6" w:space="0" w:color="000000"/>
              <w:bottom w:val="single" w:sz="6" w:space="0" w:color="000000"/>
              <w:right w:val="single" w:sz="6" w:space="0" w:color="000000"/>
            </w:tcBorders>
            <w:vAlign w:val="center"/>
          </w:tcPr>
          <w:p w14:paraId="6D869EC2" w14:textId="77777777" w:rsidR="007143B1" w:rsidRPr="001C116C" w:rsidRDefault="007143B1" w:rsidP="00A801C8">
            <w:pPr>
              <w:widowControl w:val="0"/>
              <w:spacing w:after="0" w:line="240" w:lineRule="auto"/>
              <w:contextualSpacing/>
              <w:rPr>
                <w:rFonts w:ascii="Times New Roman" w:hAnsi="Times New Roman" w:cs="Times New Roman"/>
                <w:sz w:val="24"/>
                <w:szCs w:val="24"/>
                <w:lang w:val="ru-RU"/>
              </w:rPr>
            </w:pPr>
          </w:p>
        </w:tc>
        <w:tc>
          <w:tcPr>
            <w:tcW w:w="4394" w:type="dxa"/>
            <w:tcBorders>
              <w:left w:val="single" w:sz="6" w:space="0" w:color="000000"/>
              <w:bottom w:val="single" w:sz="6" w:space="0" w:color="000000"/>
              <w:right w:val="single" w:sz="6" w:space="0" w:color="000000"/>
            </w:tcBorders>
            <w:vAlign w:val="center"/>
          </w:tcPr>
          <w:p w14:paraId="60856F16"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lang w:val="ru-RU"/>
              </w:rPr>
              <w:t>ОБЩЕЕ КОЛИЧЕСТВО ЧАСОВ ПО ПРОГРАММЕ</w:t>
            </w:r>
          </w:p>
        </w:tc>
        <w:tc>
          <w:tcPr>
            <w:tcW w:w="1276" w:type="dxa"/>
            <w:tcBorders>
              <w:left w:val="single" w:sz="6" w:space="0" w:color="000000"/>
              <w:bottom w:val="single" w:sz="6" w:space="0" w:color="000000"/>
              <w:right w:val="single" w:sz="6" w:space="0" w:color="000000"/>
            </w:tcBorders>
            <w:vAlign w:val="center"/>
          </w:tcPr>
          <w:p w14:paraId="7A038D82" w14:textId="77777777" w:rsidR="007143B1" w:rsidRPr="001C116C" w:rsidRDefault="00897080" w:rsidP="00A801C8">
            <w:pPr>
              <w:widowControl w:val="0"/>
              <w:spacing w:after="0" w:line="240" w:lineRule="auto"/>
              <w:ind w:left="135"/>
              <w:contextualSpacing/>
              <w:jc w:val="center"/>
              <w:rPr>
                <w:rFonts w:ascii="Times New Roman" w:hAnsi="Times New Roman" w:cs="Times New Roman"/>
                <w:b/>
                <w:bCs/>
                <w:sz w:val="24"/>
                <w:szCs w:val="24"/>
              </w:rPr>
            </w:pPr>
            <w:r w:rsidRPr="001C116C">
              <w:rPr>
                <w:rFonts w:ascii="Times New Roman" w:hAnsi="Times New Roman" w:cs="Times New Roman"/>
                <w:b/>
                <w:bCs/>
                <w:sz w:val="24"/>
                <w:szCs w:val="24"/>
              </w:rPr>
              <w:t>34</w:t>
            </w:r>
          </w:p>
        </w:tc>
        <w:tc>
          <w:tcPr>
            <w:tcW w:w="1985" w:type="dxa"/>
            <w:tcBorders>
              <w:left w:val="single" w:sz="6" w:space="0" w:color="000000"/>
              <w:bottom w:val="single" w:sz="6" w:space="0" w:color="000000"/>
              <w:right w:val="single" w:sz="6" w:space="0" w:color="000000"/>
            </w:tcBorders>
            <w:vAlign w:val="center"/>
          </w:tcPr>
          <w:p w14:paraId="7558B15B"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sz w:val="24"/>
                <w:szCs w:val="24"/>
                <w:lang w:val="ru-RU"/>
              </w:rPr>
              <w:t>2</w:t>
            </w:r>
          </w:p>
        </w:tc>
        <w:tc>
          <w:tcPr>
            <w:tcW w:w="2126" w:type="dxa"/>
            <w:tcBorders>
              <w:left w:val="single" w:sz="6" w:space="0" w:color="000000"/>
              <w:bottom w:val="single" w:sz="6" w:space="0" w:color="000000"/>
              <w:right w:val="single" w:sz="6" w:space="0" w:color="000000"/>
            </w:tcBorders>
            <w:vAlign w:val="center"/>
          </w:tcPr>
          <w:p w14:paraId="6698D715"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sz w:val="24"/>
                <w:szCs w:val="24"/>
                <w:lang w:val="ru-RU"/>
              </w:rPr>
              <w:t>2</w:t>
            </w:r>
          </w:p>
        </w:tc>
        <w:tc>
          <w:tcPr>
            <w:tcW w:w="3266" w:type="dxa"/>
            <w:tcBorders>
              <w:left w:val="single" w:sz="6" w:space="0" w:color="000000"/>
              <w:bottom w:val="single" w:sz="6" w:space="0" w:color="000000"/>
              <w:right w:val="single" w:sz="6" w:space="0" w:color="000000"/>
            </w:tcBorders>
            <w:vAlign w:val="center"/>
          </w:tcPr>
          <w:p w14:paraId="1080378B" w14:textId="77777777" w:rsidR="007143B1" w:rsidRPr="001C116C" w:rsidRDefault="007143B1" w:rsidP="00A801C8">
            <w:pPr>
              <w:widowControl w:val="0"/>
              <w:spacing w:after="0" w:line="240" w:lineRule="auto"/>
              <w:ind w:left="135"/>
              <w:contextualSpacing/>
              <w:rPr>
                <w:rFonts w:ascii="Times New Roman" w:hAnsi="Times New Roman" w:cs="Times New Roman"/>
                <w:sz w:val="24"/>
                <w:szCs w:val="24"/>
                <w:lang w:val="ru-RU"/>
              </w:rPr>
            </w:pPr>
          </w:p>
        </w:tc>
      </w:tr>
    </w:tbl>
    <w:p w14:paraId="18346AAC" w14:textId="77777777" w:rsidR="007143B1" w:rsidRPr="001C116C" w:rsidRDefault="007143B1" w:rsidP="00A801C8">
      <w:pPr>
        <w:spacing w:line="240" w:lineRule="auto"/>
        <w:contextualSpacing/>
        <w:rPr>
          <w:rFonts w:ascii="Times New Roman" w:hAnsi="Times New Roman" w:cs="Times New Roman"/>
          <w:sz w:val="24"/>
          <w:szCs w:val="24"/>
        </w:rPr>
        <w:sectPr w:rsidR="007143B1" w:rsidRPr="001C116C">
          <w:pgSz w:w="16383" w:h="11906" w:orient="landscape"/>
          <w:pgMar w:top="1134" w:right="850" w:bottom="1134" w:left="1701" w:header="0" w:footer="0" w:gutter="0"/>
          <w:cols w:space="720"/>
          <w:formProt w:val="0"/>
          <w:docGrid w:linePitch="100" w:charSpace="4096"/>
        </w:sectPr>
      </w:pPr>
    </w:p>
    <w:p w14:paraId="2DED0E9E" w14:textId="77777777" w:rsidR="007143B1" w:rsidRPr="001C116C" w:rsidRDefault="007143B1" w:rsidP="00A801C8">
      <w:pPr>
        <w:spacing w:after="0" w:line="240" w:lineRule="auto"/>
        <w:ind w:left="120"/>
        <w:contextualSpacing/>
        <w:rPr>
          <w:rFonts w:ascii="Times New Roman" w:hAnsi="Times New Roman" w:cs="Times New Roman"/>
          <w:sz w:val="24"/>
          <w:szCs w:val="24"/>
          <w:lang w:val="ru-RU"/>
        </w:rPr>
      </w:pPr>
    </w:p>
    <w:tbl>
      <w:tblPr>
        <w:tblW w:w="13809" w:type="dxa"/>
        <w:tblInd w:w="-8" w:type="dxa"/>
        <w:tblLayout w:type="fixed"/>
        <w:tblCellMar>
          <w:top w:w="50" w:type="dxa"/>
          <w:left w:w="100" w:type="dxa"/>
        </w:tblCellMar>
        <w:tblLook w:val="04A0" w:firstRow="1" w:lastRow="0" w:firstColumn="1" w:lastColumn="0" w:noHBand="0" w:noVBand="1"/>
      </w:tblPr>
      <w:tblGrid>
        <w:gridCol w:w="817"/>
        <w:gridCol w:w="4253"/>
        <w:gridCol w:w="992"/>
        <w:gridCol w:w="2126"/>
        <w:gridCol w:w="2410"/>
        <w:gridCol w:w="3211"/>
      </w:tblGrid>
      <w:tr w:rsidR="007143B1" w:rsidRPr="001C116C" w14:paraId="58A13D7F" w14:textId="77777777" w:rsidTr="00A801C8">
        <w:trPr>
          <w:trHeight w:val="144"/>
        </w:trPr>
        <w:tc>
          <w:tcPr>
            <w:tcW w:w="817" w:type="dxa"/>
            <w:vMerge w:val="restart"/>
            <w:tcBorders>
              <w:top w:val="single" w:sz="6" w:space="0" w:color="000000"/>
              <w:left w:val="single" w:sz="6" w:space="0" w:color="000000"/>
              <w:bottom w:val="single" w:sz="6" w:space="0" w:color="000000"/>
              <w:right w:val="single" w:sz="6" w:space="0" w:color="000000"/>
            </w:tcBorders>
            <w:vAlign w:val="center"/>
          </w:tcPr>
          <w:p w14:paraId="7A569DD5"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r w:rsidRPr="001C116C">
              <w:rPr>
                <w:rFonts w:ascii="Times New Roman" w:hAnsi="Times New Roman" w:cs="Times New Roman"/>
                <w:b/>
                <w:color w:val="000000"/>
                <w:sz w:val="24"/>
                <w:szCs w:val="24"/>
              </w:rPr>
              <w:t>№ п/п</w:t>
            </w:r>
          </w:p>
          <w:p w14:paraId="67F1FDCC" w14:textId="77777777" w:rsidR="007143B1" w:rsidRPr="001C116C" w:rsidRDefault="007143B1" w:rsidP="00A801C8">
            <w:pPr>
              <w:widowControl w:val="0"/>
              <w:spacing w:after="0" w:line="240" w:lineRule="auto"/>
              <w:ind w:left="135"/>
              <w:contextualSpacing/>
              <w:rPr>
                <w:rFonts w:ascii="Times New Roman" w:hAnsi="Times New Roman" w:cs="Times New Roman"/>
                <w:sz w:val="24"/>
                <w:szCs w:val="24"/>
                <w:lang w:val="ru-RU"/>
              </w:rPr>
            </w:pPr>
          </w:p>
        </w:tc>
        <w:tc>
          <w:tcPr>
            <w:tcW w:w="4253" w:type="dxa"/>
            <w:vMerge w:val="restart"/>
            <w:tcBorders>
              <w:top w:val="single" w:sz="6" w:space="0" w:color="000000"/>
              <w:left w:val="single" w:sz="6" w:space="0" w:color="000000"/>
              <w:bottom w:val="single" w:sz="6" w:space="0" w:color="000000"/>
              <w:right w:val="single" w:sz="6" w:space="0" w:color="000000"/>
            </w:tcBorders>
            <w:vAlign w:val="center"/>
          </w:tcPr>
          <w:p w14:paraId="49A25A0B"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proofErr w:type="spellStart"/>
            <w:r w:rsidRPr="001C116C">
              <w:rPr>
                <w:rFonts w:ascii="Times New Roman" w:hAnsi="Times New Roman" w:cs="Times New Roman"/>
                <w:b/>
                <w:color w:val="000000"/>
                <w:sz w:val="24"/>
                <w:szCs w:val="24"/>
              </w:rPr>
              <w:t>Наименование</w:t>
            </w:r>
            <w:proofErr w:type="spellEnd"/>
            <w:r w:rsidRPr="001C116C">
              <w:rPr>
                <w:rFonts w:ascii="Times New Roman" w:hAnsi="Times New Roman" w:cs="Times New Roman"/>
                <w:b/>
                <w:color w:val="000000"/>
                <w:sz w:val="24"/>
                <w:szCs w:val="24"/>
              </w:rPr>
              <w:t xml:space="preserve"> </w:t>
            </w:r>
            <w:proofErr w:type="spellStart"/>
            <w:r w:rsidRPr="001C116C">
              <w:rPr>
                <w:rFonts w:ascii="Times New Roman" w:hAnsi="Times New Roman" w:cs="Times New Roman"/>
                <w:b/>
                <w:color w:val="000000"/>
                <w:sz w:val="24"/>
                <w:szCs w:val="24"/>
              </w:rPr>
              <w:t>разделов</w:t>
            </w:r>
            <w:proofErr w:type="spellEnd"/>
            <w:r w:rsidRPr="001C116C">
              <w:rPr>
                <w:rFonts w:ascii="Times New Roman" w:hAnsi="Times New Roman" w:cs="Times New Roman"/>
                <w:b/>
                <w:color w:val="000000"/>
                <w:sz w:val="24"/>
                <w:szCs w:val="24"/>
              </w:rPr>
              <w:t xml:space="preserve"> и </w:t>
            </w:r>
            <w:proofErr w:type="spellStart"/>
            <w:r w:rsidRPr="001C116C">
              <w:rPr>
                <w:rFonts w:ascii="Times New Roman" w:hAnsi="Times New Roman" w:cs="Times New Roman"/>
                <w:b/>
                <w:color w:val="000000"/>
                <w:sz w:val="24"/>
                <w:szCs w:val="24"/>
              </w:rPr>
              <w:t>тем</w:t>
            </w:r>
            <w:proofErr w:type="spellEnd"/>
            <w:r w:rsidRPr="001C116C">
              <w:rPr>
                <w:rFonts w:ascii="Times New Roman" w:hAnsi="Times New Roman" w:cs="Times New Roman"/>
                <w:b/>
                <w:color w:val="000000"/>
                <w:sz w:val="24"/>
                <w:szCs w:val="24"/>
              </w:rPr>
              <w:t xml:space="preserve"> </w:t>
            </w:r>
            <w:proofErr w:type="spellStart"/>
            <w:r w:rsidRPr="001C116C">
              <w:rPr>
                <w:rFonts w:ascii="Times New Roman" w:hAnsi="Times New Roman" w:cs="Times New Roman"/>
                <w:b/>
                <w:color w:val="000000"/>
                <w:sz w:val="24"/>
                <w:szCs w:val="24"/>
              </w:rPr>
              <w:t>программы</w:t>
            </w:r>
            <w:proofErr w:type="spellEnd"/>
          </w:p>
          <w:p w14:paraId="74653727" w14:textId="77777777" w:rsidR="007143B1" w:rsidRPr="001C116C" w:rsidRDefault="007143B1" w:rsidP="00A801C8">
            <w:pPr>
              <w:widowControl w:val="0"/>
              <w:spacing w:after="0" w:line="240" w:lineRule="auto"/>
              <w:ind w:left="135"/>
              <w:contextualSpacing/>
              <w:rPr>
                <w:rFonts w:ascii="Times New Roman" w:hAnsi="Times New Roman" w:cs="Times New Roman"/>
                <w:sz w:val="24"/>
                <w:szCs w:val="24"/>
                <w:lang w:val="ru-RU"/>
              </w:rPr>
            </w:pPr>
          </w:p>
        </w:tc>
        <w:tc>
          <w:tcPr>
            <w:tcW w:w="5528" w:type="dxa"/>
            <w:gridSpan w:val="3"/>
            <w:tcBorders>
              <w:top w:val="single" w:sz="6" w:space="0" w:color="000000"/>
              <w:left w:val="single" w:sz="6" w:space="0" w:color="000000"/>
              <w:bottom w:val="single" w:sz="6" w:space="0" w:color="000000"/>
              <w:right w:val="single" w:sz="6" w:space="0" w:color="000000"/>
            </w:tcBorders>
            <w:vAlign w:val="center"/>
          </w:tcPr>
          <w:p w14:paraId="6A01C73B" w14:textId="77777777" w:rsidR="007143B1" w:rsidRPr="001C116C" w:rsidRDefault="00897080" w:rsidP="00A801C8">
            <w:pPr>
              <w:widowControl w:val="0"/>
              <w:spacing w:after="0" w:line="240" w:lineRule="auto"/>
              <w:contextualSpacing/>
              <w:jc w:val="center"/>
              <w:rPr>
                <w:rFonts w:ascii="Times New Roman" w:hAnsi="Times New Roman" w:cs="Times New Roman"/>
                <w:sz w:val="24"/>
                <w:szCs w:val="24"/>
                <w:lang w:val="ru-RU"/>
              </w:rPr>
            </w:pPr>
            <w:proofErr w:type="spellStart"/>
            <w:r w:rsidRPr="001C116C">
              <w:rPr>
                <w:rFonts w:ascii="Times New Roman" w:hAnsi="Times New Roman" w:cs="Times New Roman"/>
                <w:b/>
                <w:color w:val="000000"/>
                <w:sz w:val="24"/>
                <w:szCs w:val="24"/>
              </w:rPr>
              <w:t>Количество</w:t>
            </w:r>
            <w:proofErr w:type="spellEnd"/>
            <w:r w:rsidRPr="001C116C">
              <w:rPr>
                <w:rFonts w:ascii="Times New Roman" w:hAnsi="Times New Roman" w:cs="Times New Roman"/>
                <w:b/>
                <w:color w:val="000000"/>
                <w:sz w:val="24"/>
                <w:szCs w:val="24"/>
              </w:rPr>
              <w:t xml:space="preserve"> </w:t>
            </w:r>
            <w:proofErr w:type="spellStart"/>
            <w:r w:rsidRPr="001C116C">
              <w:rPr>
                <w:rFonts w:ascii="Times New Roman" w:hAnsi="Times New Roman" w:cs="Times New Roman"/>
                <w:b/>
                <w:color w:val="000000"/>
                <w:sz w:val="24"/>
                <w:szCs w:val="24"/>
              </w:rPr>
              <w:t>часов</w:t>
            </w:r>
            <w:proofErr w:type="spellEnd"/>
          </w:p>
        </w:tc>
        <w:tc>
          <w:tcPr>
            <w:tcW w:w="3211" w:type="dxa"/>
            <w:vMerge w:val="restart"/>
            <w:tcBorders>
              <w:top w:val="single" w:sz="6" w:space="0" w:color="000000"/>
              <w:left w:val="single" w:sz="6" w:space="0" w:color="000000"/>
              <w:bottom w:val="single" w:sz="6" w:space="0" w:color="000000"/>
              <w:right w:val="single" w:sz="6" w:space="0" w:color="000000"/>
            </w:tcBorders>
            <w:vAlign w:val="center"/>
          </w:tcPr>
          <w:p w14:paraId="61450A35"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proofErr w:type="spellStart"/>
            <w:r w:rsidRPr="001C116C">
              <w:rPr>
                <w:rFonts w:ascii="Times New Roman" w:hAnsi="Times New Roman" w:cs="Times New Roman"/>
                <w:b/>
                <w:color w:val="000000"/>
                <w:sz w:val="24"/>
                <w:szCs w:val="24"/>
              </w:rPr>
              <w:t>Электронные</w:t>
            </w:r>
            <w:proofErr w:type="spellEnd"/>
            <w:r w:rsidRPr="001C116C">
              <w:rPr>
                <w:rFonts w:ascii="Times New Roman" w:hAnsi="Times New Roman" w:cs="Times New Roman"/>
                <w:b/>
                <w:color w:val="000000"/>
                <w:sz w:val="24"/>
                <w:szCs w:val="24"/>
              </w:rPr>
              <w:t xml:space="preserve"> (</w:t>
            </w:r>
            <w:proofErr w:type="spellStart"/>
            <w:r w:rsidRPr="001C116C">
              <w:rPr>
                <w:rFonts w:ascii="Times New Roman" w:hAnsi="Times New Roman" w:cs="Times New Roman"/>
                <w:b/>
                <w:color w:val="000000"/>
                <w:sz w:val="24"/>
                <w:szCs w:val="24"/>
              </w:rPr>
              <w:t>цифровые</w:t>
            </w:r>
            <w:proofErr w:type="spellEnd"/>
            <w:r w:rsidRPr="001C116C">
              <w:rPr>
                <w:rFonts w:ascii="Times New Roman" w:hAnsi="Times New Roman" w:cs="Times New Roman"/>
                <w:b/>
                <w:color w:val="000000"/>
                <w:sz w:val="24"/>
                <w:szCs w:val="24"/>
              </w:rPr>
              <w:t xml:space="preserve">) </w:t>
            </w:r>
            <w:proofErr w:type="spellStart"/>
            <w:r w:rsidRPr="001C116C">
              <w:rPr>
                <w:rFonts w:ascii="Times New Roman" w:hAnsi="Times New Roman" w:cs="Times New Roman"/>
                <w:b/>
                <w:color w:val="000000"/>
                <w:sz w:val="24"/>
                <w:szCs w:val="24"/>
              </w:rPr>
              <w:t>образовательные</w:t>
            </w:r>
            <w:proofErr w:type="spellEnd"/>
            <w:r w:rsidRPr="001C116C">
              <w:rPr>
                <w:rFonts w:ascii="Times New Roman" w:hAnsi="Times New Roman" w:cs="Times New Roman"/>
                <w:b/>
                <w:color w:val="000000"/>
                <w:sz w:val="24"/>
                <w:szCs w:val="24"/>
              </w:rPr>
              <w:t xml:space="preserve"> </w:t>
            </w:r>
            <w:proofErr w:type="spellStart"/>
            <w:r w:rsidRPr="001C116C">
              <w:rPr>
                <w:rFonts w:ascii="Times New Roman" w:hAnsi="Times New Roman" w:cs="Times New Roman"/>
                <w:b/>
                <w:color w:val="000000"/>
                <w:sz w:val="24"/>
                <w:szCs w:val="24"/>
              </w:rPr>
              <w:t>ресурсы</w:t>
            </w:r>
            <w:proofErr w:type="spellEnd"/>
          </w:p>
          <w:p w14:paraId="30A5830C" w14:textId="77777777" w:rsidR="007143B1" w:rsidRPr="001C116C" w:rsidRDefault="007143B1" w:rsidP="00A801C8">
            <w:pPr>
              <w:widowControl w:val="0"/>
              <w:spacing w:after="0" w:line="240" w:lineRule="auto"/>
              <w:ind w:left="135"/>
              <w:contextualSpacing/>
              <w:rPr>
                <w:rFonts w:ascii="Times New Roman" w:hAnsi="Times New Roman" w:cs="Times New Roman"/>
                <w:sz w:val="24"/>
                <w:szCs w:val="24"/>
                <w:lang w:val="ru-RU"/>
              </w:rPr>
            </w:pPr>
          </w:p>
        </w:tc>
      </w:tr>
      <w:tr w:rsidR="007143B1" w:rsidRPr="001C116C" w14:paraId="1A333A36" w14:textId="77777777" w:rsidTr="00A801C8">
        <w:trPr>
          <w:trHeight w:val="144"/>
        </w:trPr>
        <w:tc>
          <w:tcPr>
            <w:tcW w:w="817" w:type="dxa"/>
            <w:vMerge/>
            <w:tcBorders>
              <w:left w:val="single" w:sz="6" w:space="0" w:color="000000"/>
              <w:bottom w:val="single" w:sz="6" w:space="0" w:color="000000"/>
              <w:right w:val="single" w:sz="6" w:space="0" w:color="000000"/>
            </w:tcBorders>
          </w:tcPr>
          <w:p w14:paraId="3CC11EAF" w14:textId="77777777" w:rsidR="007143B1" w:rsidRPr="001C116C" w:rsidRDefault="007143B1" w:rsidP="00A801C8">
            <w:pPr>
              <w:widowControl w:val="0"/>
              <w:spacing w:line="240" w:lineRule="auto"/>
              <w:contextualSpacing/>
              <w:rPr>
                <w:rFonts w:ascii="Times New Roman" w:hAnsi="Times New Roman" w:cs="Times New Roman"/>
                <w:sz w:val="24"/>
                <w:szCs w:val="24"/>
                <w:lang w:val="ru-RU"/>
              </w:rPr>
            </w:pPr>
          </w:p>
        </w:tc>
        <w:tc>
          <w:tcPr>
            <w:tcW w:w="4253" w:type="dxa"/>
            <w:vMerge/>
            <w:tcBorders>
              <w:left w:val="single" w:sz="6" w:space="0" w:color="000000"/>
              <w:bottom w:val="single" w:sz="6" w:space="0" w:color="000000"/>
              <w:right w:val="single" w:sz="6" w:space="0" w:color="000000"/>
            </w:tcBorders>
          </w:tcPr>
          <w:p w14:paraId="57C2E87A" w14:textId="77777777" w:rsidR="007143B1" w:rsidRPr="001C116C" w:rsidRDefault="007143B1" w:rsidP="00A801C8">
            <w:pPr>
              <w:widowControl w:val="0"/>
              <w:spacing w:line="240" w:lineRule="auto"/>
              <w:contextualSpacing/>
              <w:rPr>
                <w:rFonts w:ascii="Times New Roman" w:hAnsi="Times New Roman" w:cs="Times New Roman"/>
                <w:sz w:val="24"/>
                <w:szCs w:val="24"/>
                <w:lang w:val="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6B5D8668"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proofErr w:type="spellStart"/>
            <w:r w:rsidRPr="001C116C">
              <w:rPr>
                <w:rFonts w:ascii="Times New Roman" w:hAnsi="Times New Roman" w:cs="Times New Roman"/>
                <w:b/>
                <w:color w:val="000000"/>
                <w:sz w:val="24"/>
                <w:szCs w:val="24"/>
              </w:rPr>
              <w:t>Всего</w:t>
            </w:r>
            <w:proofErr w:type="spellEnd"/>
          </w:p>
          <w:p w14:paraId="7DFA27CF"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0D61CED"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proofErr w:type="spellStart"/>
            <w:r w:rsidRPr="001C116C">
              <w:rPr>
                <w:rFonts w:ascii="Times New Roman" w:hAnsi="Times New Roman" w:cs="Times New Roman"/>
                <w:b/>
                <w:color w:val="000000"/>
                <w:sz w:val="24"/>
                <w:szCs w:val="24"/>
              </w:rPr>
              <w:t>Контрольные</w:t>
            </w:r>
            <w:proofErr w:type="spellEnd"/>
            <w:r w:rsidRPr="001C116C">
              <w:rPr>
                <w:rFonts w:ascii="Times New Roman" w:hAnsi="Times New Roman" w:cs="Times New Roman"/>
                <w:b/>
                <w:color w:val="000000"/>
                <w:sz w:val="24"/>
                <w:szCs w:val="24"/>
              </w:rPr>
              <w:t xml:space="preserve"> </w:t>
            </w:r>
            <w:proofErr w:type="spellStart"/>
            <w:r w:rsidRPr="001C116C">
              <w:rPr>
                <w:rFonts w:ascii="Times New Roman" w:hAnsi="Times New Roman" w:cs="Times New Roman"/>
                <w:b/>
                <w:color w:val="000000"/>
                <w:sz w:val="24"/>
                <w:szCs w:val="24"/>
              </w:rPr>
              <w:t>работы</w:t>
            </w:r>
            <w:proofErr w:type="spellEnd"/>
          </w:p>
          <w:p w14:paraId="312052CA"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4014ED0B" w14:textId="3CDF9AD9"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proofErr w:type="spellStart"/>
            <w:r w:rsidRPr="001C116C">
              <w:rPr>
                <w:rFonts w:ascii="Times New Roman" w:hAnsi="Times New Roman" w:cs="Times New Roman"/>
                <w:b/>
                <w:color w:val="000000"/>
                <w:sz w:val="24"/>
                <w:szCs w:val="24"/>
              </w:rPr>
              <w:t>Практические</w:t>
            </w:r>
            <w:proofErr w:type="spellEnd"/>
            <w:r w:rsidRPr="001C116C">
              <w:rPr>
                <w:rFonts w:ascii="Times New Roman" w:hAnsi="Times New Roman" w:cs="Times New Roman"/>
                <w:b/>
                <w:color w:val="000000"/>
                <w:sz w:val="24"/>
                <w:szCs w:val="24"/>
              </w:rPr>
              <w:t xml:space="preserve"> </w:t>
            </w:r>
            <w:proofErr w:type="spellStart"/>
            <w:r w:rsidRPr="001C116C">
              <w:rPr>
                <w:rFonts w:ascii="Times New Roman" w:hAnsi="Times New Roman" w:cs="Times New Roman"/>
                <w:b/>
                <w:color w:val="000000"/>
                <w:sz w:val="24"/>
                <w:szCs w:val="24"/>
              </w:rPr>
              <w:t>работы</w:t>
            </w:r>
            <w:proofErr w:type="spellEnd"/>
          </w:p>
          <w:p w14:paraId="7DD6A648"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3211" w:type="dxa"/>
            <w:vMerge/>
            <w:tcBorders>
              <w:left w:val="single" w:sz="6" w:space="0" w:color="000000"/>
              <w:bottom w:val="single" w:sz="6" w:space="0" w:color="000000"/>
              <w:right w:val="single" w:sz="6" w:space="0" w:color="000000"/>
            </w:tcBorders>
          </w:tcPr>
          <w:p w14:paraId="2EB6143D" w14:textId="77777777" w:rsidR="007143B1" w:rsidRPr="001C116C" w:rsidRDefault="007143B1" w:rsidP="00A801C8">
            <w:pPr>
              <w:widowControl w:val="0"/>
              <w:spacing w:line="240" w:lineRule="auto"/>
              <w:contextualSpacing/>
              <w:rPr>
                <w:rFonts w:ascii="Times New Roman" w:hAnsi="Times New Roman" w:cs="Times New Roman"/>
                <w:sz w:val="24"/>
                <w:szCs w:val="24"/>
                <w:lang w:val="ru-RU"/>
              </w:rPr>
            </w:pPr>
          </w:p>
        </w:tc>
      </w:tr>
      <w:tr w:rsidR="007143B1" w:rsidRPr="001C116C" w14:paraId="31325A3F" w14:textId="77777777" w:rsidTr="00736CEB">
        <w:trPr>
          <w:trHeight w:val="144"/>
        </w:trPr>
        <w:tc>
          <w:tcPr>
            <w:tcW w:w="13809" w:type="dxa"/>
            <w:gridSpan w:val="6"/>
            <w:tcBorders>
              <w:top w:val="single" w:sz="6" w:space="0" w:color="000000"/>
              <w:left w:val="single" w:sz="6" w:space="0" w:color="000000"/>
              <w:bottom w:val="single" w:sz="6" w:space="0" w:color="000000"/>
              <w:right w:val="single" w:sz="6" w:space="0" w:color="000000"/>
            </w:tcBorders>
            <w:vAlign w:val="center"/>
          </w:tcPr>
          <w:p w14:paraId="3A4CD91F" w14:textId="2F12E386" w:rsidR="007143B1" w:rsidRPr="001C116C" w:rsidRDefault="00897080" w:rsidP="00A801C8">
            <w:pPr>
              <w:widowControl w:val="0"/>
              <w:spacing w:after="0" w:line="240" w:lineRule="auto"/>
              <w:ind w:left="120"/>
              <w:contextualSpacing/>
              <w:jc w:val="center"/>
              <w:rPr>
                <w:rFonts w:ascii="Times New Roman" w:hAnsi="Times New Roman" w:cs="Times New Roman"/>
                <w:sz w:val="24"/>
                <w:szCs w:val="24"/>
                <w:lang w:val="ru-RU"/>
              </w:rPr>
            </w:pPr>
            <w:r w:rsidRPr="001C116C">
              <w:rPr>
                <w:rFonts w:ascii="Times New Roman" w:hAnsi="Times New Roman" w:cs="Times New Roman"/>
                <w:b/>
                <w:color w:val="000000"/>
                <w:sz w:val="24"/>
                <w:szCs w:val="24"/>
              </w:rPr>
              <w:t>11 КЛАСС</w:t>
            </w:r>
          </w:p>
        </w:tc>
      </w:tr>
      <w:tr w:rsidR="007143B1" w:rsidRPr="001C116C" w14:paraId="3263B253" w14:textId="77777777" w:rsidTr="00736CEB">
        <w:trPr>
          <w:trHeight w:val="144"/>
        </w:trPr>
        <w:tc>
          <w:tcPr>
            <w:tcW w:w="13809" w:type="dxa"/>
            <w:gridSpan w:val="6"/>
            <w:tcBorders>
              <w:left w:val="single" w:sz="6" w:space="0" w:color="000000"/>
              <w:bottom w:val="single" w:sz="6" w:space="0" w:color="000000"/>
              <w:right w:val="single" w:sz="6" w:space="0" w:color="000000"/>
            </w:tcBorders>
            <w:vAlign w:val="center"/>
          </w:tcPr>
          <w:p w14:paraId="73BCF082"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proofErr w:type="spellStart"/>
            <w:r w:rsidRPr="001C116C">
              <w:rPr>
                <w:rFonts w:ascii="Times New Roman" w:hAnsi="Times New Roman" w:cs="Times New Roman"/>
                <w:b/>
                <w:color w:val="000000"/>
                <w:sz w:val="24"/>
                <w:szCs w:val="24"/>
              </w:rPr>
              <w:t>Раздел</w:t>
            </w:r>
            <w:proofErr w:type="spellEnd"/>
            <w:r w:rsidRPr="001C116C">
              <w:rPr>
                <w:rFonts w:ascii="Times New Roman" w:hAnsi="Times New Roman" w:cs="Times New Roman"/>
                <w:b/>
                <w:color w:val="000000"/>
                <w:sz w:val="24"/>
                <w:szCs w:val="24"/>
              </w:rPr>
              <w:t xml:space="preserve"> 4.</w:t>
            </w:r>
            <w:r w:rsidRPr="001C116C">
              <w:rPr>
                <w:rFonts w:ascii="Times New Roman" w:hAnsi="Times New Roman" w:cs="Times New Roman"/>
                <w:color w:val="000000"/>
                <w:sz w:val="24"/>
                <w:szCs w:val="24"/>
              </w:rPr>
              <w:t xml:space="preserve"> </w:t>
            </w:r>
            <w:r w:rsidRPr="001C116C">
              <w:rPr>
                <w:rFonts w:ascii="Times New Roman" w:hAnsi="Times New Roman" w:cs="Times New Roman"/>
                <w:b/>
                <w:color w:val="000000"/>
                <w:sz w:val="24"/>
                <w:szCs w:val="24"/>
              </w:rPr>
              <w:t>ЭЛЕКТРОДИНАМИКА</w:t>
            </w:r>
          </w:p>
        </w:tc>
      </w:tr>
      <w:tr w:rsidR="007143B1" w:rsidRPr="001C116C" w14:paraId="07BB1483" w14:textId="77777777" w:rsidTr="00A801C8">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14:paraId="35BCE0D0" w14:textId="77777777" w:rsidR="007143B1" w:rsidRPr="001C116C" w:rsidRDefault="00897080" w:rsidP="00A801C8">
            <w:pPr>
              <w:widowControl w:val="0"/>
              <w:spacing w:after="0" w:line="240" w:lineRule="auto"/>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rPr>
              <w:t>4.1</w:t>
            </w:r>
          </w:p>
        </w:tc>
        <w:tc>
          <w:tcPr>
            <w:tcW w:w="4253" w:type="dxa"/>
            <w:tcBorders>
              <w:top w:val="single" w:sz="6" w:space="0" w:color="000000"/>
              <w:left w:val="single" w:sz="6" w:space="0" w:color="000000"/>
              <w:bottom w:val="single" w:sz="6" w:space="0" w:color="000000"/>
              <w:right w:val="single" w:sz="6" w:space="0" w:color="000000"/>
            </w:tcBorders>
            <w:vAlign w:val="center"/>
          </w:tcPr>
          <w:p w14:paraId="2A094A0E"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proofErr w:type="spellStart"/>
            <w:r w:rsidRPr="001C116C">
              <w:rPr>
                <w:rFonts w:ascii="Times New Roman" w:hAnsi="Times New Roman" w:cs="Times New Roman"/>
                <w:color w:val="000000"/>
                <w:sz w:val="24"/>
                <w:szCs w:val="24"/>
              </w:rPr>
              <w:t>Электростатика</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416AC14B"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rPr>
              <w:t xml:space="preserve"> 7</w:t>
            </w:r>
          </w:p>
        </w:tc>
        <w:tc>
          <w:tcPr>
            <w:tcW w:w="2126" w:type="dxa"/>
            <w:tcBorders>
              <w:top w:val="single" w:sz="6" w:space="0" w:color="000000"/>
              <w:left w:val="single" w:sz="6" w:space="0" w:color="000000"/>
              <w:bottom w:val="single" w:sz="6" w:space="0" w:color="000000"/>
              <w:right w:val="single" w:sz="6" w:space="0" w:color="000000"/>
            </w:tcBorders>
            <w:vAlign w:val="center"/>
          </w:tcPr>
          <w:p w14:paraId="37863BA7"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33AB549A"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rPr>
              <w:t xml:space="preserve"> 1</w:t>
            </w:r>
          </w:p>
        </w:tc>
        <w:tc>
          <w:tcPr>
            <w:tcW w:w="3211" w:type="dxa"/>
            <w:tcBorders>
              <w:top w:val="single" w:sz="6" w:space="0" w:color="000000"/>
              <w:left w:val="single" w:sz="6" w:space="0" w:color="000000"/>
              <w:bottom w:val="single" w:sz="6" w:space="0" w:color="000000"/>
              <w:right w:val="single" w:sz="6" w:space="0" w:color="000000"/>
            </w:tcBorders>
            <w:vAlign w:val="center"/>
          </w:tcPr>
          <w:p w14:paraId="4ED9771B"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lang w:val="ru-RU"/>
              </w:rPr>
              <w:t xml:space="preserve">Библиотека ЦОК </w:t>
            </w:r>
            <w:hyperlink r:id="rId13">
              <w:r w:rsidRPr="001C116C">
                <w:rPr>
                  <w:rFonts w:ascii="Times New Roman" w:hAnsi="Times New Roman" w:cs="Times New Roman"/>
                  <w:color w:val="0000FF"/>
                  <w:sz w:val="24"/>
                  <w:szCs w:val="24"/>
                  <w:u w:val="single"/>
                </w:rPr>
                <w:t>https</w:t>
              </w:r>
              <w:r w:rsidRPr="001C116C">
                <w:rPr>
                  <w:rFonts w:ascii="Times New Roman" w:hAnsi="Times New Roman" w:cs="Times New Roman"/>
                  <w:color w:val="0000FF"/>
                  <w:sz w:val="24"/>
                  <w:szCs w:val="24"/>
                  <w:u w:val="single"/>
                  <w:lang w:val="ru-RU"/>
                </w:rPr>
                <w:t>://</w:t>
              </w:r>
              <w:r w:rsidRPr="001C116C">
                <w:rPr>
                  <w:rFonts w:ascii="Times New Roman" w:hAnsi="Times New Roman" w:cs="Times New Roman"/>
                  <w:color w:val="0000FF"/>
                  <w:sz w:val="24"/>
                  <w:szCs w:val="24"/>
                  <w:u w:val="single"/>
                </w:rPr>
                <w:t>m</w:t>
              </w:r>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edsoo</w:t>
              </w:r>
              <w:proofErr w:type="spellEnd"/>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ru</w:t>
              </w:r>
              <w:proofErr w:type="spellEnd"/>
              <w:r w:rsidRPr="001C116C">
                <w:rPr>
                  <w:rFonts w:ascii="Times New Roman" w:hAnsi="Times New Roman" w:cs="Times New Roman"/>
                  <w:color w:val="0000FF"/>
                  <w:sz w:val="24"/>
                  <w:szCs w:val="24"/>
                  <w:u w:val="single"/>
                  <w:lang w:val="ru-RU"/>
                </w:rPr>
                <w:t>/7</w:t>
              </w:r>
              <w:r w:rsidRPr="001C116C">
                <w:rPr>
                  <w:rFonts w:ascii="Times New Roman" w:hAnsi="Times New Roman" w:cs="Times New Roman"/>
                  <w:color w:val="0000FF"/>
                  <w:sz w:val="24"/>
                  <w:szCs w:val="24"/>
                  <w:u w:val="single"/>
                </w:rPr>
                <w:t>f</w:t>
              </w:r>
              <w:r w:rsidRPr="001C116C">
                <w:rPr>
                  <w:rFonts w:ascii="Times New Roman" w:hAnsi="Times New Roman" w:cs="Times New Roman"/>
                  <w:color w:val="0000FF"/>
                  <w:sz w:val="24"/>
                  <w:szCs w:val="24"/>
                  <w:u w:val="single"/>
                  <w:lang w:val="ru-RU"/>
                </w:rPr>
                <w:t>41</w:t>
              </w:r>
              <w:r w:rsidRPr="001C116C">
                <w:rPr>
                  <w:rFonts w:ascii="Times New Roman" w:hAnsi="Times New Roman" w:cs="Times New Roman"/>
                  <w:color w:val="0000FF"/>
                  <w:sz w:val="24"/>
                  <w:szCs w:val="24"/>
                  <w:u w:val="single"/>
                </w:rPr>
                <w:t>bf</w:t>
              </w:r>
              <w:r w:rsidRPr="001C116C">
                <w:rPr>
                  <w:rFonts w:ascii="Times New Roman" w:hAnsi="Times New Roman" w:cs="Times New Roman"/>
                  <w:color w:val="0000FF"/>
                  <w:sz w:val="24"/>
                  <w:szCs w:val="24"/>
                  <w:u w:val="single"/>
                  <w:lang w:val="ru-RU"/>
                </w:rPr>
                <w:t>72</w:t>
              </w:r>
            </w:hyperlink>
          </w:p>
        </w:tc>
      </w:tr>
      <w:tr w:rsidR="007143B1" w:rsidRPr="001C116C" w14:paraId="2471B5F2" w14:textId="77777777" w:rsidTr="00A801C8">
        <w:trPr>
          <w:trHeight w:val="144"/>
        </w:trPr>
        <w:tc>
          <w:tcPr>
            <w:tcW w:w="817" w:type="dxa"/>
            <w:tcBorders>
              <w:left w:val="single" w:sz="6" w:space="0" w:color="000000"/>
              <w:bottom w:val="single" w:sz="6" w:space="0" w:color="000000"/>
              <w:right w:val="single" w:sz="6" w:space="0" w:color="000000"/>
            </w:tcBorders>
            <w:vAlign w:val="center"/>
          </w:tcPr>
          <w:p w14:paraId="2F0EA6EE" w14:textId="77777777" w:rsidR="007143B1" w:rsidRPr="001C116C" w:rsidRDefault="00897080" w:rsidP="00A801C8">
            <w:pPr>
              <w:widowControl w:val="0"/>
              <w:spacing w:after="0" w:line="240" w:lineRule="auto"/>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rPr>
              <w:t>4.2</w:t>
            </w:r>
          </w:p>
        </w:tc>
        <w:tc>
          <w:tcPr>
            <w:tcW w:w="4253" w:type="dxa"/>
            <w:tcBorders>
              <w:left w:val="single" w:sz="6" w:space="0" w:color="000000"/>
              <w:bottom w:val="single" w:sz="6" w:space="0" w:color="000000"/>
              <w:right w:val="single" w:sz="6" w:space="0" w:color="000000"/>
            </w:tcBorders>
            <w:vAlign w:val="center"/>
          </w:tcPr>
          <w:p w14:paraId="6026BAEC"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lang w:val="ru-RU"/>
              </w:rPr>
              <w:t>Постоянный электрический ток. Токи в различных средах</w:t>
            </w:r>
          </w:p>
        </w:tc>
        <w:tc>
          <w:tcPr>
            <w:tcW w:w="992" w:type="dxa"/>
            <w:tcBorders>
              <w:left w:val="single" w:sz="6" w:space="0" w:color="000000"/>
              <w:bottom w:val="single" w:sz="6" w:space="0" w:color="000000"/>
              <w:right w:val="single" w:sz="6" w:space="0" w:color="000000"/>
            </w:tcBorders>
            <w:vAlign w:val="center"/>
          </w:tcPr>
          <w:p w14:paraId="48DDCDFE"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lang w:val="ru-RU"/>
              </w:rPr>
              <w:t xml:space="preserve"> 9</w:t>
            </w:r>
          </w:p>
        </w:tc>
        <w:tc>
          <w:tcPr>
            <w:tcW w:w="2126" w:type="dxa"/>
            <w:tcBorders>
              <w:left w:val="single" w:sz="6" w:space="0" w:color="000000"/>
              <w:bottom w:val="single" w:sz="6" w:space="0" w:color="000000"/>
              <w:right w:val="single" w:sz="6" w:space="0" w:color="000000"/>
            </w:tcBorders>
            <w:vAlign w:val="center"/>
          </w:tcPr>
          <w:p w14:paraId="00347673"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rPr>
              <w:t xml:space="preserve"> 1</w:t>
            </w:r>
          </w:p>
        </w:tc>
        <w:tc>
          <w:tcPr>
            <w:tcW w:w="2410" w:type="dxa"/>
            <w:tcBorders>
              <w:left w:val="single" w:sz="6" w:space="0" w:color="000000"/>
              <w:bottom w:val="single" w:sz="6" w:space="0" w:color="000000"/>
              <w:right w:val="single" w:sz="6" w:space="0" w:color="000000"/>
            </w:tcBorders>
            <w:vAlign w:val="center"/>
          </w:tcPr>
          <w:p w14:paraId="77B0BFD6"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3211" w:type="dxa"/>
            <w:tcBorders>
              <w:left w:val="single" w:sz="6" w:space="0" w:color="000000"/>
              <w:bottom w:val="single" w:sz="6" w:space="0" w:color="000000"/>
              <w:right w:val="single" w:sz="6" w:space="0" w:color="000000"/>
            </w:tcBorders>
            <w:vAlign w:val="center"/>
          </w:tcPr>
          <w:p w14:paraId="52BC7F6F"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lang w:val="ru-RU"/>
              </w:rPr>
              <w:t xml:space="preserve">Библиотека ЦОК </w:t>
            </w:r>
            <w:hyperlink r:id="rId14">
              <w:r w:rsidRPr="001C116C">
                <w:rPr>
                  <w:rFonts w:ascii="Times New Roman" w:hAnsi="Times New Roman" w:cs="Times New Roman"/>
                  <w:color w:val="0000FF"/>
                  <w:sz w:val="24"/>
                  <w:szCs w:val="24"/>
                  <w:u w:val="single"/>
                </w:rPr>
                <w:t>https</w:t>
              </w:r>
              <w:r w:rsidRPr="001C116C">
                <w:rPr>
                  <w:rFonts w:ascii="Times New Roman" w:hAnsi="Times New Roman" w:cs="Times New Roman"/>
                  <w:color w:val="0000FF"/>
                  <w:sz w:val="24"/>
                  <w:szCs w:val="24"/>
                  <w:u w:val="single"/>
                  <w:lang w:val="ru-RU"/>
                </w:rPr>
                <w:t>://</w:t>
              </w:r>
              <w:r w:rsidRPr="001C116C">
                <w:rPr>
                  <w:rFonts w:ascii="Times New Roman" w:hAnsi="Times New Roman" w:cs="Times New Roman"/>
                  <w:color w:val="0000FF"/>
                  <w:sz w:val="24"/>
                  <w:szCs w:val="24"/>
                  <w:u w:val="single"/>
                </w:rPr>
                <w:t>m</w:t>
              </w:r>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edsoo</w:t>
              </w:r>
              <w:proofErr w:type="spellEnd"/>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ru</w:t>
              </w:r>
              <w:proofErr w:type="spellEnd"/>
              <w:r w:rsidRPr="001C116C">
                <w:rPr>
                  <w:rFonts w:ascii="Times New Roman" w:hAnsi="Times New Roman" w:cs="Times New Roman"/>
                  <w:color w:val="0000FF"/>
                  <w:sz w:val="24"/>
                  <w:szCs w:val="24"/>
                  <w:u w:val="single"/>
                  <w:lang w:val="ru-RU"/>
                </w:rPr>
                <w:t>/7</w:t>
              </w:r>
              <w:r w:rsidRPr="001C116C">
                <w:rPr>
                  <w:rFonts w:ascii="Times New Roman" w:hAnsi="Times New Roman" w:cs="Times New Roman"/>
                  <w:color w:val="0000FF"/>
                  <w:sz w:val="24"/>
                  <w:szCs w:val="24"/>
                  <w:u w:val="single"/>
                </w:rPr>
                <w:t>f</w:t>
              </w:r>
              <w:r w:rsidRPr="001C116C">
                <w:rPr>
                  <w:rFonts w:ascii="Times New Roman" w:hAnsi="Times New Roman" w:cs="Times New Roman"/>
                  <w:color w:val="0000FF"/>
                  <w:sz w:val="24"/>
                  <w:szCs w:val="24"/>
                  <w:u w:val="single"/>
                  <w:lang w:val="ru-RU"/>
                </w:rPr>
                <w:t>41</w:t>
              </w:r>
              <w:r w:rsidRPr="001C116C">
                <w:rPr>
                  <w:rFonts w:ascii="Times New Roman" w:hAnsi="Times New Roman" w:cs="Times New Roman"/>
                  <w:color w:val="0000FF"/>
                  <w:sz w:val="24"/>
                  <w:szCs w:val="24"/>
                  <w:u w:val="single"/>
                </w:rPr>
                <w:t>bf</w:t>
              </w:r>
              <w:r w:rsidRPr="001C116C">
                <w:rPr>
                  <w:rFonts w:ascii="Times New Roman" w:hAnsi="Times New Roman" w:cs="Times New Roman"/>
                  <w:color w:val="0000FF"/>
                  <w:sz w:val="24"/>
                  <w:szCs w:val="24"/>
                  <w:u w:val="single"/>
                  <w:lang w:val="ru-RU"/>
                </w:rPr>
                <w:t>72</w:t>
              </w:r>
            </w:hyperlink>
          </w:p>
        </w:tc>
      </w:tr>
      <w:tr w:rsidR="007143B1" w:rsidRPr="001C116C" w14:paraId="58FD8A79" w14:textId="77777777" w:rsidTr="00A801C8">
        <w:trPr>
          <w:trHeight w:val="144"/>
        </w:trPr>
        <w:tc>
          <w:tcPr>
            <w:tcW w:w="817" w:type="dxa"/>
            <w:tcBorders>
              <w:left w:val="single" w:sz="6" w:space="0" w:color="000000"/>
              <w:bottom w:val="single" w:sz="6" w:space="0" w:color="000000"/>
              <w:right w:val="single" w:sz="6" w:space="0" w:color="000000"/>
            </w:tcBorders>
            <w:vAlign w:val="center"/>
          </w:tcPr>
          <w:p w14:paraId="395DB89E" w14:textId="77777777" w:rsidR="007143B1" w:rsidRPr="001C116C" w:rsidRDefault="00897080" w:rsidP="00A801C8">
            <w:pPr>
              <w:widowControl w:val="0"/>
              <w:spacing w:after="0" w:line="240" w:lineRule="auto"/>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rPr>
              <w:t>4.3</w:t>
            </w:r>
          </w:p>
        </w:tc>
        <w:tc>
          <w:tcPr>
            <w:tcW w:w="4253" w:type="dxa"/>
            <w:tcBorders>
              <w:left w:val="single" w:sz="6" w:space="0" w:color="000000"/>
              <w:bottom w:val="single" w:sz="6" w:space="0" w:color="000000"/>
              <w:right w:val="single" w:sz="6" w:space="0" w:color="000000"/>
            </w:tcBorders>
            <w:vAlign w:val="center"/>
          </w:tcPr>
          <w:p w14:paraId="5B80459C"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proofErr w:type="spellStart"/>
            <w:r w:rsidRPr="001C116C">
              <w:rPr>
                <w:rFonts w:ascii="Times New Roman" w:hAnsi="Times New Roman" w:cs="Times New Roman"/>
                <w:color w:val="000000"/>
                <w:sz w:val="24"/>
                <w:szCs w:val="24"/>
              </w:rPr>
              <w:t>Магнитное</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поле</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Электромагнитная</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индукция</w:t>
            </w:r>
            <w:proofErr w:type="spellEnd"/>
          </w:p>
        </w:tc>
        <w:tc>
          <w:tcPr>
            <w:tcW w:w="992" w:type="dxa"/>
            <w:tcBorders>
              <w:left w:val="single" w:sz="6" w:space="0" w:color="000000"/>
              <w:bottom w:val="single" w:sz="6" w:space="0" w:color="000000"/>
              <w:right w:val="single" w:sz="6" w:space="0" w:color="000000"/>
            </w:tcBorders>
            <w:vAlign w:val="center"/>
          </w:tcPr>
          <w:p w14:paraId="62FB650F"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rPr>
              <w:t xml:space="preserve"> 9</w:t>
            </w:r>
          </w:p>
        </w:tc>
        <w:tc>
          <w:tcPr>
            <w:tcW w:w="2126" w:type="dxa"/>
            <w:tcBorders>
              <w:left w:val="single" w:sz="6" w:space="0" w:color="000000"/>
              <w:bottom w:val="single" w:sz="6" w:space="0" w:color="000000"/>
              <w:right w:val="single" w:sz="6" w:space="0" w:color="000000"/>
            </w:tcBorders>
            <w:vAlign w:val="center"/>
          </w:tcPr>
          <w:p w14:paraId="6160E629"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rPr>
              <w:t xml:space="preserve"> 1</w:t>
            </w:r>
          </w:p>
        </w:tc>
        <w:tc>
          <w:tcPr>
            <w:tcW w:w="2410" w:type="dxa"/>
            <w:tcBorders>
              <w:left w:val="single" w:sz="6" w:space="0" w:color="000000"/>
              <w:bottom w:val="single" w:sz="6" w:space="0" w:color="000000"/>
              <w:right w:val="single" w:sz="6" w:space="0" w:color="000000"/>
            </w:tcBorders>
            <w:vAlign w:val="center"/>
          </w:tcPr>
          <w:p w14:paraId="5D6A9A72"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rPr>
              <w:t xml:space="preserve"> 3</w:t>
            </w:r>
          </w:p>
        </w:tc>
        <w:tc>
          <w:tcPr>
            <w:tcW w:w="3211" w:type="dxa"/>
            <w:tcBorders>
              <w:left w:val="single" w:sz="6" w:space="0" w:color="000000"/>
              <w:bottom w:val="single" w:sz="6" w:space="0" w:color="000000"/>
              <w:right w:val="single" w:sz="6" w:space="0" w:color="000000"/>
            </w:tcBorders>
            <w:vAlign w:val="center"/>
          </w:tcPr>
          <w:p w14:paraId="5DB3E24D"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lang w:val="ru-RU"/>
              </w:rPr>
              <w:t xml:space="preserve">Библиотека ЦОК </w:t>
            </w:r>
            <w:hyperlink r:id="rId15">
              <w:r w:rsidRPr="001C116C">
                <w:rPr>
                  <w:rFonts w:ascii="Times New Roman" w:hAnsi="Times New Roman" w:cs="Times New Roman"/>
                  <w:color w:val="0000FF"/>
                  <w:sz w:val="24"/>
                  <w:szCs w:val="24"/>
                  <w:u w:val="single"/>
                </w:rPr>
                <w:t>https</w:t>
              </w:r>
              <w:r w:rsidRPr="001C116C">
                <w:rPr>
                  <w:rFonts w:ascii="Times New Roman" w:hAnsi="Times New Roman" w:cs="Times New Roman"/>
                  <w:color w:val="0000FF"/>
                  <w:sz w:val="24"/>
                  <w:szCs w:val="24"/>
                  <w:u w:val="single"/>
                  <w:lang w:val="ru-RU"/>
                </w:rPr>
                <w:t>://</w:t>
              </w:r>
              <w:r w:rsidRPr="001C116C">
                <w:rPr>
                  <w:rFonts w:ascii="Times New Roman" w:hAnsi="Times New Roman" w:cs="Times New Roman"/>
                  <w:color w:val="0000FF"/>
                  <w:sz w:val="24"/>
                  <w:szCs w:val="24"/>
                  <w:u w:val="single"/>
                </w:rPr>
                <w:t>m</w:t>
              </w:r>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edsoo</w:t>
              </w:r>
              <w:proofErr w:type="spellEnd"/>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ru</w:t>
              </w:r>
              <w:proofErr w:type="spellEnd"/>
              <w:r w:rsidRPr="001C116C">
                <w:rPr>
                  <w:rFonts w:ascii="Times New Roman" w:hAnsi="Times New Roman" w:cs="Times New Roman"/>
                  <w:color w:val="0000FF"/>
                  <w:sz w:val="24"/>
                  <w:szCs w:val="24"/>
                  <w:u w:val="single"/>
                  <w:lang w:val="ru-RU"/>
                </w:rPr>
                <w:t>/7</w:t>
              </w:r>
              <w:r w:rsidRPr="001C116C">
                <w:rPr>
                  <w:rFonts w:ascii="Times New Roman" w:hAnsi="Times New Roman" w:cs="Times New Roman"/>
                  <w:color w:val="0000FF"/>
                  <w:sz w:val="24"/>
                  <w:szCs w:val="24"/>
                  <w:u w:val="single"/>
                </w:rPr>
                <w:t>f</w:t>
              </w:r>
              <w:r w:rsidRPr="001C116C">
                <w:rPr>
                  <w:rFonts w:ascii="Times New Roman" w:hAnsi="Times New Roman" w:cs="Times New Roman"/>
                  <w:color w:val="0000FF"/>
                  <w:sz w:val="24"/>
                  <w:szCs w:val="24"/>
                  <w:u w:val="single"/>
                  <w:lang w:val="ru-RU"/>
                </w:rPr>
                <w:t>41</w:t>
              </w:r>
              <w:r w:rsidRPr="001C116C">
                <w:rPr>
                  <w:rFonts w:ascii="Times New Roman" w:hAnsi="Times New Roman" w:cs="Times New Roman"/>
                  <w:color w:val="0000FF"/>
                  <w:sz w:val="24"/>
                  <w:szCs w:val="24"/>
                  <w:u w:val="single"/>
                </w:rPr>
                <w:t>c</w:t>
              </w:r>
              <w:r w:rsidRPr="001C116C">
                <w:rPr>
                  <w:rFonts w:ascii="Times New Roman" w:hAnsi="Times New Roman" w:cs="Times New Roman"/>
                  <w:color w:val="0000FF"/>
                  <w:sz w:val="24"/>
                  <w:szCs w:val="24"/>
                  <w:u w:val="single"/>
                  <w:lang w:val="ru-RU"/>
                </w:rPr>
                <w:t>97</w:t>
              </w:r>
              <w:r w:rsidRPr="001C116C">
                <w:rPr>
                  <w:rFonts w:ascii="Times New Roman" w:hAnsi="Times New Roman" w:cs="Times New Roman"/>
                  <w:color w:val="0000FF"/>
                  <w:sz w:val="24"/>
                  <w:szCs w:val="24"/>
                  <w:u w:val="single"/>
                </w:rPr>
                <w:t>c</w:t>
              </w:r>
            </w:hyperlink>
          </w:p>
        </w:tc>
      </w:tr>
      <w:tr w:rsidR="007143B1" w:rsidRPr="001C116C" w14:paraId="4714E2DF" w14:textId="77777777" w:rsidTr="00A801C8">
        <w:trPr>
          <w:trHeight w:val="144"/>
        </w:trPr>
        <w:tc>
          <w:tcPr>
            <w:tcW w:w="5070" w:type="dxa"/>
            <w:gridSpan w:val="2"/>
            <w:tcBorders>
              <w:top w:val="single" w:sz="6" w:space="0" w:color="000000"/>
              <w:left w:val="single" w:sz="6" w:space="0" w:color="000000"/>
              <w:bottom w:val="single" w:sz="6" w:space="0" w:color="000000"/>
              <w:right w:val="single" w:sz="6" w:space="0" w:color="000000"/>
            </w:tcBorders>
            <w:vAlign w:val="center"/>
          </w:tcPr>
          <w:p w14:paraId="11B63062"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proofErr w:type="spellStart"/>
            <w:r w:rsidRPr="001C116C">
              <w:rPr>
                <w:rFonts w:ascii="Times New Roman" w:hAnsi="Times New Roman" w:cs="Times New Roman"/>
                <w:color w:val="000000"/>
                <w:sz w:val="24"/>
                <w:szCs w:val="24"/>
              </w:rPr>
              <w:t>Итого</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по</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разделу</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156ACCB6" w14:textId="77777777" w:rsidR="007143B1" w:rsidRPr="001C116C" w:rsidRDefault="00897080" w:rsidP="00A801C8">
            <w:pPr>
              <w:widowControl w:val="0"/>
              <w:spacing w:after="0" w:line="240" w:lineRule="auto"/>
              <w:ind w:left="135"/>
              <w:contextualSpacing/>
              <w:jc w:val="center"/>
              <w:rPr>
                <w:rFonts w:ascii="Times New Roman" w:hAnsi="Times New Roman" w:cs="Times New Roman"/>
                <w:b/>
                <w:bCs/>
                <w:sz w:val="24"/>
                <w:szCs w:val="24"/>
              </w:rPr>
            </w:pPr>
            <w:r w:rsidRPr="001C116C">
              <w:rPr>
                <w:rFonts w:ascii="Times New Roman" w:hAnsi="Times New Roman" w:cs="Times New Roman"/>
                <w:b/>
                <w:bCs/>
                <w:color w:val="000000"/>
                <w:sz w:val="24"/>
                <w:szCs w:val="24"/>
              </w:rPr>
              <w:t xml:space="preserve"> 25</w:t>
            </w:r>
          </w:p>
        </w:tc>
        <w:tc>
          <w:tcPr>
            <w:tcW w:w="7747" w:type="dxa"/>
            <w:gridSpan w:val="3"/>
            <w:tcBorders>
              <w:top w:val="single" w:sz="6" w:space="0" w:color="000000"/>
              <w:left w:val="single" w:sz="6" w:space="0" w:color="000000"/>
              <w:bottom w:val="single" w:sz="6" w:space="0" w:color="000000"/>
              <w:right w:val="single" w:sz="6" w:space="0" w:color="000000"/>
            </w:tcBorders>
            <w:vAlign w:val="center"/>
          </w:tcPr>
          <w:p w14:paraId="3D3C22EE" w14:textId="77777777" w:rsidR="007143B1" w:rsidRPr="001C116C" w:rsidRDefault="007143B1" w:rsidP="00A801C8">
            <w:pPr>
              <w:widowControl w:val="0"/>
              <w:spacing w:line="240" w:lineRule="auto"/>
              <w:contextualSpacing/>
              <w:rPr>
                <w:rFonts w:ascii="Times New Roman" w:hAnsi="Times New Roman" w:cs="Times New Roman"/>
                <w:sz w:val="24"/>
                <w:szCs w:val="24"/>
                <w:lang w:val="ru-RU"/>
              </w:rPr>
            </w:pPr>
          </w:p>
        </w:tc>
      </w:tr>
      <w:tr w:rsidR="007143B1" w:rsidRPr="001C116C" w14:paraId="30902BAA" w14:textId="77777777" w:rsidTr="00736CEB">
        <w:trPr>
          <w:trHeight w:val="144"/>
        </w:trPr>
        <w:tc>
          <w:tcPr>
            <w:tcW w:w="13809" w:type="dxa"/>
            <w:gridSpan w:val="6"/>
            <w:tcBorders>
              <w:top w:val="single" w:sz="6" w:space="0" w:color="000000"/>
              <w:left w:val="single" w:sz="6" w:space="0" w:color="000000"/>
              <w:bottom w:val="single" w:sz="6" w:space="0" w:color="000000"/>
              <w:right w:val="single" w:sz="6" w:space="0" w:color="000000"/>
            </w:tcBorders>
            <w:vAlign w:val="center"/>
          </w:tcPr>
          <w:p w14:paraId="075059C2"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proofErr w:type="spellStart"/>
            <w:r w:rsidRPr="001C116C">
              <w:rPr>
                <w:rFonts w:ascii="Times New Roman" w:hAnsi="Times New Roman" w:cs="Times New Roman"/>
                <w:b/>
                <w:color w:val="000000"/>
                <w:sz w:val="24"/>
                <w:szCs w:val="24"/>
              </w:rPr>
              <w:t>Раздел</w:t>
            </w:r>
            <w:proofErr w:type="spellEnd"/>
            <w:r w:rsidRPr="001C116C">
              <w:rPr>
                <w:rFonts w:ascii="Times New Roman" w:hAnsi="Times New Roman" w:cs="Times New Roman"/>
                <w:b/>
                <w:color w:val="000000"/>
                <w:sz w:val="24"/>
                <w:szCs w:val="24"/>
              </w:rPr>
              <w:t xml:space="preserve"> 5.</w:t>
            </w:r>
            <w:r w:rsidRPr="001C116C">
              <w:rPr>
                <w:rFonts w:ascii="Times New Roman" w:hAnsi="Times New Roman" w:cs="Times New Roman"/>
                <w:color w:val="000000"/>
                <w:sz w:val="24"/>
                <w:szCs w:val="24"/>
              </w:rPr>
              <w:t xml:space="preserve"> </w:t>
            </w:r>
            <w:r w:rsidRPr="001C116C">
              <w:rPr>
                <w:rFonts w:ascii="Times New Roman" w:hAnsi="Times New Roman" w:cs="Times New Roman"/>
                <w:b/>
                <w:color w:val="000000"/>
                <w:sz w:val="24"/>
                <w:szCs w:val="24"/>
              </w:rPr>
              <w:t>КОЛЕБАНИЯ И ВОЛНЫ</w:t>
            </w:r>
          </w:p>
        </w:tc>
      </w:tr>
      <w:tr w:rsidR="007143B1" w:rsidRPr="001C116C" w14:paraId="3EBB5146" w14:textId="77777777" w:rsidTr="00A801C8">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14:paraId="25E7D77A" w14:textId="77777777" w:rsidR="007143B1" w:rsidRPr="001C116C" w:rsidRDefault="00897080" w:rsidP="00A801C8">
            <w:pPr>
              <w:widowControl w:val="0"/>
              <w:spacing w:after="0" w:line="240" w:lineRule="auto"/>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rPr>
              <w:t>5.1</w:t>
            </w:r>
          </w:p>
        </w:tc>
        <w:tc>
          <w:tcPr>
            <w:tcW w:w="4253" w:type="dxa"/>
            <w:tcBorders>
              <w:top w:val="single" w:sz="6" w:space="0" w:color="000000"/>
              <w:left w:val="single" w:sz="6" w:space="0" w:color="000000"/>
              <w:bottom w:val="single" w:sz="6" w:space="0" w:color="000000"/>
              <w:right w:val="single" w:sz="6" w:space="0" w:color="000000"/>
            </w:tcBorders>
            <w:vAlign w:val="center"/>
          </w:tcPr>
          <w:p w14:paraId="4A421812"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proofErr w:type="spellStart"/>
            <w:r w:rsidRPr="001C116C">
              <w:rPr>
                <w:rFonts w:ascii="Times New Roman" w:hAnsi="Times New Roman" w:cs="Times New Roman"/>
                <w:color w:val="000000"/>
                <w:sz w:val="24"/>
                <w:szCs w:val="24"/>
              </w:rPr>
              <w:t>Механические</w:t>
            </w:r>
            <w:proofErr w:type="spellEnd"/>
            <w:r w:rsidRPr="001C116C">
              <w:rPr>
                <w:rFonts w:ascii="Times New Roman" w:hAnsi="Times New Roman" w:cs="Times New Roman"/>
                <w:color w:val="000000"/>
                <w:sz w:val="24"/>
                <w:szCs w:val="24"/>
              </w:rPr>
              <w:t xml:space="preserve"> и </w:t>
            </w:r>
            <w:proofErr w:type="spellStart"/>
            <w:r w:rsidRPr="001C116C">
              <w:rPr>
                <w:rFonts w:ascii="Times New Roman" w:hAnsi="Times New Roman" w:cs="Times New Roman"/>
                <w:color w:val="000000"/>
                <w:sz w:val="24"/>
                <w:szCs w:val="24"/>
              </w:rPr>
              <w:t>электромагнитные</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колебания</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64A23F95"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rPr>
              <w:t xml:space="preserve"> 6</w:t>
            </w:r>
          </w:p>
        </w:tc>
        <w:tc>
          <w:tcPr>
            <w:tcW w:w="2126" w:type="dxa"/>
            <w:tcBorders>
              <w:top w:val="single" w:sz="6" w:space="0" w:color="000000"/>
              <w:left w:val="single" w:sz="6" w:space="0" w:color="000000"/>
              <w:bottom w:val="single" w:sz="6" w:space="0" w:color="000000"/>
              <w:right w:val="single" w:sz="6" w:space="0" w:color="000000"/>
            </w:tcBorders>
            <w:vAlign w:val="center"/>
          </w:tcPr>
          <w:p w14:paraId="3F6E1730"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7D7C6107"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rPr>
              <w:t xml:space="preserve"> 1</w:t>
            </w:r>
          </w:p>
        </w:tc>
        <w:tc>
          <w:tcPr>
            <w:tcW w:w="3211" w:type="dxa"/>
            <w:tcBorders>
              <w:top w:val="single" w:sz="6" w:space="0" w:color="000000"/>
              <w:left w:val="single" w:sz="6" w:space="0" w:color="000000"/>
              <w:bottom w:val="single" w:sz="6" w:space="0" w:color="000000"/>
              <w:right w:val="single" w:sz="6" w:space="0" w:color="000000"/>
            </w:tcBorders>
            <w:vAlign w:val="center"/>
          </w:tcPr>
          <w:p w14:paraId="27A34C85"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lang w:val="ru-RU"/>
              </w:rPr>
              <w:t xml:space="preserve">Библиотека ЦОК </w:t>
            </w:r>
            <w:hyperlink r:id="rId16">
              <w:r w:rsidRPr="001C116C">
                <w:rPr>
                  <w:rFonts w:ascii="Times New Roman" w:hAnsi="Times New Roman" w:cs="Times New Roman"/>
                  <w:color w:val="0000FF"/>
                  <w:sz w:val="24"/>
                  <w:szCs w:val="24"/>
                  <w:u w:val="single"/>
                </w:rPr>
                <w:t>https</w:t>
              </w:r>
              <w:r w:rsidRPr="001C116C">
                <w:rPr>
                  <w:rFonts w:ascii="Times New Roman" w:hAnsi="Times New Roman" w:cs="Times New Roman"/>
                  <w:color w:val="0000FF"/>
                  <w:sz w:val="24"/>
                  <w:szCs w:val="24"/>
                  <w:u w:val="single"/>
                  <w:lang w:val="ru-RU"/>
                </w:rPr>
                <w:t>://</w:t>
              </w:r>
              <w:r w:rsidRPr="001C116C">
                <w:rPr>
                  <w:rFonts w:ascii="Times New Roman" w:hAnsi="Times New Roman" w:cs="Times New Roman"/>
                  <w:color w:val="0000FF"/>
                  <w:sz w:val="24"/>
                  <w:szCs w:val="24"/>
                  <w:u w:val="single"/>
                </w:rPr>
                <w:t>m</w:t>
              </w:r>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edsoo</w:t>
              </w:r>
              <w:proofErr w:type="spellEnd"/>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ru</w:t>
              </w:r>
              <w:proofErr w:type="spellEnd"/>
              <w:r w:rsidRPr="001C116C">
                <w:rPr>
                  <w:rFonts w:ascii="Times New Roman" w:hAnsi="Times New Roman" w:cs="Times New Roman"/>
                  <w:color w:val="0000FF"/>
                  <w:sz w:val="24"/>
                  <w:szCs w:val="24"/>
                  <w:u w:val="single"/>
                  <w:lang w:val="ru-RU"/>
                </w:rPr>
                <w:t>/7</w:t>
              </w:r>
              <w:r w:rsidRPr="001C116C">
                <w:rPr>
                  <w:rFonts w:ascii="Times New Roman" w:hAnsi="Times New Roman" w:cs="Times New Roman"/>
                  <w:color w:val="0000FF"/>
                  <w:sz w:val="24"/>
                  <w:szCs w:val="24"/>
                  <w:u w:val="single"/>
                </w:rPr>
                <w:t>f</w:t>
              </w:r>
              <w:r w:rsidRPr="001C116C">
                <w:rPr>
                  <w:rFonts w:ascii="Times New Roman" w:hAnsi="Times New Roman" w:cs="Times New Roman"/>
                  <w:color w:val="0000FF"/>
                  <w:sz w:val="24"/>
                  <w:szCs w:val="24"/>
                  <w:u w:val="single"/>
                  <w:lang w:val="ru-RU"/>
                </w:rPr>
                <w:t>41</w:t>
              </w:r>
              <w:r w:rsidRPr="001C116C">
                <w:rPr>
                  <w:rFonts w:ascii="Times New Roman" w:hAnsi="Times New Roman" w:cs="Times New Roman"/>
                  <w:color w:val="0000FF"/>
                  <w:sz w:val="24"/>
                  <w:szCs w:val="24"/>
                  <w:u w:val="single"/>
                </w:rPr>
                <w:t>c</w:t>
              </w:r>
              <w:r w:rsidRPr="001C116C">
                <w:rPr>
                  <w:rFonts w:ascii="Times New Roman" w:hAnsi="Times New Roman" w:cs="Times New Roman"/>
                  <w:color w:val="0000FF"/>
                  <w:sz w:val="24"/>
                  <w:szCs w:val="24"/>
                  <w:u w:val="single"/>
                  <w:lang w:val="ru-RU"/>
                </w:rPr>
                <w:t>97</w:t>
              </w:r>
              <w:r w:rsidRPr="001C116C">
                <w:rPr>
                  <w:rFonts w:ascii="Times New Roman" w:hAnsi="Times New Roman" w:cs="Times New Roman"/>
                  <w:color w:val="0000FF"/>
                  <w:sz w:val="24"/>
                  <w:szCs w:val="24"/>
                  <w:u w:val="single"/>
                </w:rPr>
                <w:t>c</w:t>
              </w:r>
            </w:hyperlink>
          </w:p>
        </w:tc>
      </w:tr>
      <w:tr w:rsidR="007143B1" w:rsidRPr="001C116C" w14:paraId="6BC98410" w14:textId="77777777" w:rsidTr="00A801C8">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14:paraId="3329C4CB" w14:textId="77777777" w:rsidR="007143B1" w:rsidRPr="001C116C" w:rsidRDefault="00897080" w:rsidP="00A801C8">
            <w:pPr>
              <w:widowControl w:val="0"/>
              <w:spacing w:after="0" w:line="240" w:lineRule="auto"/>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rPr>
              <w:t>5.2</w:t>
            </w:r>
          </w:p>
        </w:tc>
        <w:tc>
          <w:tcPr>
            <w:tcW w:w="4253" w:type="dxa"/>
            <w:tcBorders>
              <w:top w:val="single" w:sz="6" w:space="0" w:color="000000"/>
              <w:left w:val="single" w:sz="6" w:space="0" w:color="000000"/>
              <w:bottom w:val="single" w:sz="6" w:space="0" w:color="000000"/>
              <w:right w:val="single" w:sz="6" w:space="0" w:color="000000"/>
            </w:tcBorders>
            <w:vAlign w:val="center"/>
          </w:tcPr>
          <w:p w14:paraId="646F7BD5"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proofErr w:type="spellStart"/>
            <w:r w:rsidRPr="001C116C">
              <w:rPr>
                <w:rFonts w:ascii="Times New Roman" w:hAnsi="Times New Roman" w:cs="Times New Roman"/>
                <w:color w:val="000000"/>
                <w:sz w:val="24"/>
                <w:szCs w:val="24"/>
              </w:rPr>
              <w:t>Механические</w:t>
            </w:r>
            <w:proofErr w:type="spellEnd"/>
            <w:r w:rsidRPr="001C116C">
              <w:rPr>
                <w:rFonts w:ascii="Times New Roman" w:hAnsi="Times New Roman" w:cs="Times New Roman"/>
                <w:color w:val="000000"/>
                <w:sz w:val="24"/>
                <w:szCs w:val="24"/>
              </w:rPr>
              <w:t xml:space="preserve"> и </w:t>
            </w:r>
            <w:proofErr w:type="spellStart"/>
            <w:r w:rsidRPr="001C116C">
              <w:rPr>
                <w:rFonts w:ascii="Times New Roman" w:hAnsi="Times New Roman" w:cs="Times New Roman"/>
                <w:color w:val="000000"/>
                <w:sz w:val="24"/>
                <w:szCs w:val="24"/>
              </w:rPr>
              <w:t>электромагнитные</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волны</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23EE7D49"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rPr>
              <w:t xml:space="preserve"> 2</w:t>
            </w:r>
          </w:p>
        </w:tc>
        <w:tc>
          <w:tcPr>
            <w:tcW w:w="2126" w:type="dxa"/>
            <w:tcBorders>
              <w:top w:val="single" w:sz="6" w:space="0" w:color="000000"/>
              <w:left w:val="single" w:sz="6" w:space="0" w:color="000000"/>
              <w:bottom w:val="single" w:sz="6" w:space="0" w:color="000000"/>
              <w:right w:val="single" w:sz="6" w:space="0" w:color="000000"/>
            </w:tcBorders>
            <w:vAlign w:val="center"/>
          </w:tcPr>
          <w:p w14:paraId="0F492A5F"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rPr>
              <w:t xml:space="preserve"> 1</w:t>
            </w:r>
          </w:p>
        </w:tc>
        <w:tc>
          <w:tcPr>
            <w:tcW w:w="2410" w:type="dxa"/>
            <w:tcBorders>
              <w:top w:val="single" w:sz="6" w:space="0" w:color="000000"/>
              <w:left w:val="single" w:sz="6" w:space="0" w:color="000000"/>
              <w:bottom w:val="single" w:sz="6" w:space="0" w:color="000000"/>
              <w:right w:val="single" w:sz="6" w:space="0" w:color="000000"/>
            </w:tcBorders>
            <w:vAlign w:val="center"/>
          </w:tcPr>
          <w:p w14:paraId="04EB319E"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3211" w:type="dxa"/>
            <w:tcBorders>
              <w:top w:val="single" w:sz="6" w:space="0" w:color="000000"/>
              <w:left w:val="single" w:sz="6" w:space="0" w:color="000000"/>
              <w:bottom w:val="single" w:sz="6" w:space="0" w:color="000000"/>
              <w:right w:val="single" w:sz="6" w:space="0" w:color="000000"/>
            </w:tcBorders>
            <w:vAlign w:val="center"/>
          </w:tcPr>
          <w:p w14:paraId="4DDB293A"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lang w:val="ru-RU"/>
              </w:rPr>
              <w:t xml:space="preserve">Библиотека ЦОК </w:t>
            </w:r>
            <w:hyperlink r:id="rId17">
              <w:r w:rsidRPr="001C116C">
                <w:rPr>
                  <w:rFonts w:ascii="Times New Roman" w:hAnsi="Times New Roman" w:cs="Times New Roman"/>
                  <w:color w:val="0000FF"/>
                  <w:sz w:val="24"/>
                  <w:szCs w:val="24"/>
                  <w:u w:val="single"/>
                </w:rPr>
                <w:t>https</w:t>
              </w:r>
              <w:r w:rsidRPr="001C116C">
                <w:rPr>
                  <w:rFonts w:ascii="Times New Roman" w:hAnsi="Times New Roman" w:cs="Times New Roman"/>
                  <w:color w:val="0000FF"/>
                  <w:sz w:val="24"/>
                  <w:szCs w:val="24"/>
                  <w:u w:val="single"/>
                  <w:lang w:val="ru-RU"/>
                </w:rPr>
                <w:t>://</w:t>
              </w:r>
              <w:r w:rsidRPr="001C116C">
                <w:rPr>
                  <w:rFonts w:ascii="Times New Roman" w:hAnsi="Times New Roman" w:cs="Times New Roman"/>
                  <w:color w:val="0000FF"/>
                  <w:sz w:val="24"/>
                  <w:szCs w:val="24"/>
                  <w:u w:val="single"/>
                </w:rPr>
                <w:t>m</w:t>
              </w:r>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edsoo</w:t>
              </w:r>
              <w:proofErr w:type="spellEnd"/>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ru</w:t>
              </w:r>
              <w:proofErr w:type="spellEnd"/>
              <w:r w:rsidRPr="001C116C">
                <w:rPr>
                  <w:rFonts w:ascii="Times New Roman" w:hAnsi="Times New Roman" w:cs="Times New Roman"/>
                  <w:color w:val="0000FF"/>
                  <w:sz w:val="24"/>
                  <w:szCs w:val="24"/>
                  <w:u w:val="single"/>
                  <w:lang w:val="ru-RU"/>
                </w:rPr>
                <w:t>/7</w:t>
              </w:r>
              <w:r w:rsidRPr="001C116C">
                <w:rPr>
                  <w:rFonts w:ascii="Times New Roman" w:hAnsi="Times New Roman" w:cs="Times New Roman"/>
                  <w:color w:val="0000FF"/>
                  <w:sz w:val="24"/>
                  <w:szCs w:val="24"/>
                  <w:u w:val="single"/>
                </w:rPr>
                <w:t>f</w:t>
              </w:r>
              <w:r w:rsidRPr="001C116C">
                <w:rPr>
                  <w:rFonts w:ascii="Times New Roman" w:hAnsi="Times New Roman" w:cs="Times New Roman"/>
                  <w:color w:val="0000FF"/>
                  <w:sz w:val="24"/>
                  <w:szCs w:val="24"/>
                  <w:u w:val="single"/>
                  <w:lang w:val="ru-RU"/>
                </w:rPr>
                <w:t>41</w:t>
              </w:r>
              <w:r w:rsidRPr="001C116C">
                <w:rPr>
                  <w:rFonts w:ascii="Times New Roman" w:hAnsi="Times New Roman" w:cs="Times New Roman"/>
                  <w:color w:val="0000FF"/>
                  <w:sz w:val="24"/>
                  <w:szCs w:val="24"/>
                  <w:u w:val="single"/>
                </w:rPr>
                <w:t>c</w:t>
              </w:r>
              <w:r w:rsidRPr="001C116C">
                <w:rPr>
                  <w:rFonts w:ascii="Times New Roman" w:hAnsi="Times New Roman" w:cs="Times New Roman"/>
                  <w:color w:val="0000FF"/>
                  <w:sz w:val="24"/>
                  <w:szCs w:val="24"/>
                  <w:u w:val="single"/>
                  <w:lang w:val="ru-RU"/>
                </w:rPr>
                <w:t>97</w:t>
              </w:r>
              <w:r w:rsidRPr="001C116C">
                <w:rPr>
                  <w:rFonts w:ascii="Times New Roman" w:hAnsi="Times New Roman" w:cs="Times New Roman"/>
                  <w:color w:val="0000FF"/>
                  <w:sz w:val="24"/>
                  <w:szCs w:val="24"/>
                  <w:u w:val="single"/>
                </w:rPr>
                <w:t>c</w:t>
              </w:r>
            </w:hyperlink>
          </w:p>
        </w:tc>
      </w:tr>
      <w:tr w:rsidR="007143B1" w:rsidRPr="001C116C" w14:paraId="36A4A3A2" w14:textId="77777777" w:rsidTr="00A801C8">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14:paraId="2CDC4C87" w14:textId="77777777" w:rsidR="007143B1" w:rsidRPr="001C116C" w:rsidRDefault="007143B1" w:rsidP="00A801C8">
            <w:pPr>
              <w:widowControl w:val="0"/>
              <w:spacing w:after="0" w:line="240" w:lineRule="auto"/>
              <w:contextualSpacing/>
              <w:rPr>
                <w:rFonts w:ascii="Times New Roman" w:hAnsi="Times New Roman" w:cs="Times New Roman"/>
                <w:sz w:val="24"/>
                <w:szCs w:val="24"/>
                <w:lang w:val="ru-RU"/>
              </w:rPr>
            </w:pPr>
          </w:p>
        </w:tc>
        <w:tc>
          <w:tcPr>
            <w:tcW w:w="4253" w:type="dxa"/>
            <w:tcBorders>
              <w:top w:val="single" w:sz="6" w:space="0" w:color="000000"/>
              <w:left w:val="single" w:sz="6" w:space="0" w:color="000000"/>
              <w:bottom w:val="single" w:sz="6" w:space="0" w:color="000000"/>
              <w:right w:val="single" w:sz="6" w:space="0" w:color="000000"/>
            </w:tcBorders>
            <w:vAlign w:val="center"/>
          </w:tcPr>
          <w:p w14:paraId="1A70B47B" w14:textId="77777777" w:rsidR="007143B1" w:rsidRPr="001C116C" w:rsidRDefault="00897080" w:rsidP="00A801C8">
            <w:pPr>
              <w:widowControl w:val="0"/>
              <w:spacing w:after="0" w:line="240" w:lineRule="auto"/>
              <w:ind w:left="135"/>
              <w:contextualSpacing/>
              <w:rPr>
                <w:rFonts w:ascii="Times New Roman" w:hAnsi="Times New Roman" w:cs="Times New Roman"/>
                <w:b/>
                <w:bCs/>
                <w:sz w:val="24"/>
                <w:szCs w:val="24"/>
                <w:lang w:val="ru-RU"/>
              </w:rPr>
            </w:pPr>
            <w:r w:rsidRPr="001C116C">
              <w:rPr>
                <w:rFonts w:ascii="Times New Roman" w:hAnsi="Times New Roman" w:cs="Times New Roman"/>
                <w:b/>
                <w:bCs/>
                <w:color w:val="000000"/>
                <w:sz w:val="24"/>
                <w:szCs w:val="24"/>
                <w:lang w:val="ru-RU"/>
              </w:rPr>
              <w:t>Итого по разделу</w:t>
            </w:r>
          </w:p>
        </w:tc>
        <w:tc>
          <w:tcPr>
            <w:tcW w:w="992" w:type="dxa"/>
            <w:tcBorders>
              <w:top w:val="single" w:sz="6" w:space="0" w:color="000000"/>
              <w:left w:val="single" w:sz="6" w:space="0" w:color="000000"/>
              <w:bottom w:val="single" w:sz="6" w:space="0" w:color="000000"/>
              <w:right w:val="single" w:sz="6" w:space="0" w:color="000000"/>
            </w:tcBorders>
            <w:vAlign w:val="center"/>
          </w:tcPr>
          <w:p w14:paraId="70C89990" w14:textId="77777777" w:rsidR="007143B1" w:rsidRPr="001C116C" w:rsidRDefault="00897080" w:rsidP="00A801C8">
            <w:pPr>
              <w:widowControl w:val="0"/>
              <w:spacing w:after="0" w:line="240" w:lineRule="auto"/>
              <w:ind w:left="135"/>
              <w:contextualSpacing/>
              <w:jc w:val="center"/>
              <w:rPr>
                <w:rFonts w:ascii="Times New Roman" w:hAnsi="Times New Roman" w:cs="Times New Roman"/>
                <w:b/>
                <w:bCs/>
                <w:sz w:val="24"/>
                <w:szCs w:val="24"/>
              </w:rPr>
            </w:pPr>
            <w:r w:rsidRPr="001C116C">
              <w:rPr>
                <w:rFonts w:ascii="Times New Roman" w:hAnsi="Times New Roman" w:cs="Times New Roman"/>
                <w:b/>
                <w:bCs/>
                <w:color w:val="000000"/>
                <w:sz w:val="24"/>
                <w:szCs w:val="24"/>
              </w:rPr>
              <w:t xml:space="preserve"> 8</w:t>
            </w:r>
          </w:p>
        </w:tc>
        <w:tc>
          <w:tcPr>
            <w:tcW w:w="2126" w:type="dxa"/>
            <w:tcBorders>
              <w:top w:val="single" w:sz="6" w:space="0" w:color="000000"/>
              <w:left w:val="single" w:sz="6" w:space="0" w:color="000000"/>
              <w:bottom w:val="single" w:sz="6" w:space="0" w:color="000000"/>
              <w:right w:val="single" w:sz="6" w:space="0" w:color="000000"/>
            </w:tcBorders>
            <w:vAlign w:val="center"/>
          </w:tcPr>
          <w:p w14:paraId="5AB82312"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652649D2"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3211" w:type="dxa"/>
            <w:tcBorders>
              <w:top w:val="single" w:sz="6" w:space="0" w:color="000000"/>
              <w:left w:val="single" w:sz="6" w:space="0" w:color="000000"/>
              <w:bottom w:val="single" w:sz="6" w:space="0" w:color="000000"/>
              <w:right w:val="single" w:sz="6" w:space="0" w:color="000000"/>
            </w:tcBorders>
            <w:vAlign w:val="center"/>
          </w:tcPr>
          <w:p w14:paraId="08EAE6CB" w14:textId="77777777" w:rsidR="007143B1" w:rsidRPr="001C116C" w:rsidRDefault="007143B1" w:rsidP="00A801C8">
            <w:pPr>
              <w:widowControl w:val="0"/>
              <w:spacing w:after="0" w:line="240" w:lineRule="auto"/>
              <w:ind w:left="135"/>
              <w:contextualSpacing/>
              <w:rPr>
                <w:rFonts w:ascii="Times New Roman" w:hAnsi="Times New Roman" w:cs="Times New Roman"/>
                <w:sz w:val="24"/>
                <w:szCs w:val="24"/>
                <w:lang w:val="ru-RU"/>
              </w:rPr>
            </w:pPr>
          </w:p>
        </w:tc>
      </w:tr>
      <w:tr w:rsidR="007143B1" w:rsidRPr="001C116C" w14:paraId="5C9083EC" w14:textId="77777777" w:rsidTr="00A801C8">
        <w:trPr>
          <w:trHeight w:val="144"/>
        </w:trPr>
        <w:tc>
          <w:tcPr>
            <w:tcW w:w="817" w:type="dxa"/>
            <w:tcBorders>
              <w:left w:val="single" w:sz="6" w:space="0" w:color="000000"/>
              <w:bottom w:val="single" w:sz="6" w:space="0" w:color="000000"/>
              <w:right w:val="single" w:sz="6" w:space="0" w:color="000000"/>
            </w:tcBorders>
            <w:vAlign w:val="center"/>
          </w:tcPr>
          <w:p w14:paraId="652645EE" w14:textId="77777777" w:rsidR="007143B1" w:rsidRPr="001C116C" w:rsidRDefault="007143B1" w:rsidP="00A801C8">
            <w:pPr>
              <w:widowControl w:val="0"/>
              <w:spacing w:after="0" w:line="240" w:lineRule="auto"/>
              <w:contextualSpacing/>
              <w:rPr>
                <w:rFonts w:ascii="Times New Roman" w:hAnsi="Times New Roman" w:cs="Times New Roman"/>
                <w:sz w:val="24"/>
                <w:szCs w:val="24"/>
                <w:lang w:val="ru-RU"/>
              </w:rPr>
            </w:pPr>
          </w:p>
        </w:tc>
        <w:tc>
          <w:tcPr>
            <w:tcW w:w="4253" w:type="dxa"/>
            <w:tcBorders>
              <w:left w:val="single" w:sz="6" w:space="0" w:color="000000"/>
              <w:bottom w:val="single" w:sz="6" w:space="0" w:color="000000"/>
              <w:right w:val="single" w:sz="6" w:space="0" w:color="000000"/>
            </w:tcBorders>
            <w:vAlign w:val="center"/>
          </w:tcPr>
          <w:p w14:paraId="0855B1A0"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lang w:val="ru-RU"/>
              </w:rPr>
              <w:t>Резервное время</w:t>
            </w:r>
          </w:p>
        </w:tc>
        <w:tc>
          <w:tcPr>
            <w:tcW w:w="992" w:type="dxa"/>
            <w:tcBorders>
              <w:left w:val="single" w:sz="6" w:space="0" w:color="000000"/>
              <w:bottom w:val="single" w:sz="6" w:space="0" w:color="000000"/>
              <w:right w:val="single" w:sz="6" w:space="0" w:color="000000"/>
            </w:tcBorders>
            <w:vAlign w:val="center"/>
          </w:tcPr>
          <w:p w14:paraId="5A8C0BC2" w14:textId="77777777" w:rsidR="007143B1" w:rsidRPr="001C116C" w:rsidRDefault="00897080" w:rsidP="00A801C8">
            <w:pPr>
              <w:widowControl w:val="0"/>
              <w:spacing w:after="0" w:line="240" w:lineRule="auto"/>
              <w:ind w:left="135"/>
              <w:contextualSpacing/>
              <w:jc w:val="center"/>
              <w:rPr>
                <w:rFonts w:ascii="Times New Roman" w:hAnsi="Times New Roman" w:cs="Times New Roman"/>
                <w:b/>
                <w:bCs/>
                <w:sz w:val="24"/>
                <w:szCs w:val="24"/>
              </w:rPr>
            </w:pPr>
            <w:r w:rsidRPr="001C116C">
              <w:rPr>
                <w:rFonts w:ascii="Times New Roman" w:hAnsi="Times New Roman" w:cs="Times New Roman"/>
                <w:b/>
                <w:bCs/>
                <w:sz w:val="24"/>
                <w:szCs w:val="24"/>
              </w:rPr>
              <w:t>1</w:t>
            </w:r>
          </w:p>
        </w:tc>
        <w:tc>
          <w:tcPr>
            <w:tcW w:w="2126" w:type="dxa"/>
            <w:tcBorders>
              <w:left w:val="single" w:sz="6" w:space="0" w:color="000000"/>
              <w:bottom w:val="single" w:sz="6" w:space="0" w:color="000000"/>
              <w:right w:val="single" w:sz="6" w:space="0" w:color="000000"/>
            </w:tcBorders>
            <w:vAlign w:val="center"/>
          </w:tcPr>
          <w:p w14:paraId="49ABFA00"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2410" w:type="dxa"/>
            <w:tcBorders>
              <w:left w:val="single" w:sz="6" w:space="0" w:color="000000"/>
              <w:bottom w:val="single" w:sz="6" w:space="0" w:color="000000"/>
              <w:right w:val="single" w:sz="6" w:space="0" w:color="000000"/>
            </w:tcBorders>
            <w:vAlign w:val="center"/>
          </w:tcPr>
          <w:p w14:paraId="65A2BABF"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3211" w:type="dxa"/>
            <w:tcBorders>
              <w:left w:val="single" w:sz="6" w:space="0" w:color="000000"/>
              <w:bottom w:val="single" w:sz="6" w:space="0" w:color="000000"/>
              <w:right w:val="single" w:sz="6" w:space="0" w:color="000000"/>
            </w:tcBorders>
            <w:vAlign w:val="center"/>
          </w:tcPr>
          <w:p w14:paraId="2EE32F0B" w14:textId="77777777" w:rsidR="007143B1" w:rsidRPr="001C116C" w:rsidRDefault="007143B1" w:rsidP="00A801C8">
            <w:pPr>
              <w:widowControl w:val="0"/>
              <w:spacing w:after="0" w:line="240" w:lineRule="auto"/>
              <w:ind w:left="135"/>
              <w:contextualSpacing/>
              <w:rPr>
                <w:rFonts w:ascii="Times New Roman" w:hAnsi="Times New Roman" w:cs="Times New Roman"/>
                <w:sz w:val="24"/>
                <w:szCs w:val="24"/>
                <w:lang w:val="ru-RU"/>
              </w:rPr>
            </w:pPr>
          </w:p>
        </w:tc>
      </w:tr>
      <w:tr w:rsidR="007143B1" w:rsidRPr="001C116C" w14:paraId="66ECD743" w14:textId="77777777" w:rsidTr="00A801C8">
        <w:trPr>
          <w:trHeight w:val="144"/>
        </w:trPr>
        <w:tc>
          <w:tcPr>
            <w:tcW w:w="817" w:type="dxa"/>
            <w:tcBorders>
              <w:left w:val="single" w:sz="6" w:space="0" w:color="000000"/>
              <w:bottom w:val="single" w:sz="6" w:space="0" w:color="000000"/>
              <w:right w:val="single" w:sz="6" w:space="0" w:color="000000"/>
            </w:tcBorders>
            <w:vAlign w:val="center"/>
          </w:tcPr>
          <w:p w14:paraId="2F21E727" w14:textId="77777777" w:rsidR="007143B1" w:rsidRPr="001C116C" w:rsidRDefault="007143B1" w:rsidP="00A801C8">
            <w:pPr>
              <w:widowControl w:val="0"/>
              <w:spacing w:after="0" w:line="240" w:lineRule="auto"/>
              <w:contextualSpacing/>
              <w:rPr>
                <w:rFonts w:ascii="Times New Roman" w:hAnsi="Times New Roman" w:cs="Times New Roman"/>
                <w:sz w:val="24"/>
                <w:szCs w:val="24"/>
                <w:lang w:val="ru-RU"/>
              </w:rPr>
            </w:pPr>
          </w:p>
        </w:tc>
        <w:tc>
          <w:tcPr>
            <w:tcW w:w="4253" w:type="dxa"/>
            <w:tcBorders>
              <w:left w:val="single" w:sz="6" w:space="0" w:color="000000"/>
              <w:bottom w:val="single" w:sz="6" w:space="0" w:color="000000"/>
              <w:right w:val="single" w:sz="6" w:space="0" w:color="000000"/>
            </w:tcBorders>
            <w:vAlign w:val="center"/>
          </w:tcPr>
          <w:p w14:paraId="42AD84A8"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lang w:val="ru-RU"/>
              </w:rPr>
              <w:t>ОБЩЕЕ КОЛИЧЕСТВО ЧАСОВ ПО ПРОГРАММЕ</w:t>
            </w:r>
          </w:p>
        </w:tc>
        <w:tc>
          <w:tcPr>
            <w:tcW w:w="992" w:type="dxa"/>
            <w:tcBorders>
              <w:left w:val="single" w:sz="6" w:space="0" w:color="000000"/>
              <w:bottom w:val="single" w:sz="6" w:space="0" w:color="000000"/>
              <w:right w:val="single" w:sz="6" w:space="0" w:color="000000"/>
            </w:tcBorders>
            <w:vAlign w:val="center"/>
          </w:tcPr>
          <w:p w14:paraId="15C6F16F" w14:textId="77777777" w:rsidR="007143B1" w:rsidRPr="001C116C" w:rsidRDefault="00897080" w:rsidP="00A801C8">
            <w:pPr>
              <w:widowControl w:val="0"/>
              <w:spacing w:after="0" w:line="240" w:lineRule="auto"/>
              <w:ind w:left="135"/>
              <w:contextualSpacing/>
              <w:jc w:val="center"/>
              <w:rPr>
                <w:rFonts w:ascii="Times New Roman" w:hAnsi="Times New Roman" w:cs="Times New Roman"/>
                <w:b/>
                <w:bCs/>
                <w:sz w:val="24"/>
                <w:szCs w:val="24"/>
              </w:rPr>
            </w:pPr>
            <w:r w:rsidRPr="001C116C">
              <w:rPr>
                <w:rFonts w:ascii="Times New Roman" w:hAnsi="Times New Roman" w:cs="Times New Roman"/>
                <w:b/>
                <w:bCs/>
                <w:sz w:val="24"/>
                <w:szCs w:val="24"/>
              </w:rPr>
              <w:t>34</w:t>
            </w:r>
          </w:p>
        </w:tc>
        <w:tc>
          <w:tcPr>
            <w:tcW w:w="2126" w:type="dxa"/>
            <w:tcBorders>
              <w:left w:val="single" w:sz="6" w:space="0" w:color="000000"/>
              <w:bottom w:val="single" w:sz="6" w:space="0" w:color="000000"/>
              <w:right w:val="single" w:sz="6" w:space="0" w:color="000000"/>
            </w:tcBorders>
            <w:vAlign w:val="center"/>
          </w:tcPr>
          <w:p w14:paraId="0C28DEFB"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sz w:val="24"/>
                <w:szCs w:val="24"/>
                <w:lang w:val="ru-RU"/>
              </w:rPr>
              <w:t>3</w:t>
            </w:r>
          </w:p>
        </w:tc>
        <w:tc>
          <w:tcPr>
            <w:tcW w:w="2410" w:type="dxa"/>
            <w:tcBorders>
              <w:left w:val="single" w:sz="6" w:space="0" w:color="000000"/>
              <w:bottom w:val="single" w:sz="6" w:space="0" w:color="000000"/>
              <w:right w:val="single" w:sz="6" w:space="0" w:color="000000"/>
            </w:tcBorders>
            <w:vAlign w:val="center"/>
          </w:tcPr>
          <w:p w14:paraId="16FF0ABE"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sz w:val="24"/>
                <w:szCs w:val="24"/>
                <w:lang w:val="ru-RU"/>
              </w:rPr>
              <w:t>5</w:t>
            </w:r>
          </w:p>
        </w:tc>
        <w:tc>
          <w:tcPr>
            <w:tcW w:w="3211" w:type="dxa"/>
            <w:tcBorders>
              <w:left w:val="single" w:sz="6" w:space="0" w:color="000000"/>
              <w:bottom w:val="single" w:sz="6" w:space="0" w:color="000000"/>
              <w:right w:val="single" w:sz="6" w:space="0" w:color="000000"/>
            </w:tcBorders>
            <w:vAlign w:val="center"/>
          </w:tcPr>
          <w:p w14:paraId="514BE068" w14:textId="77777777" w:rsidR="007143B1" w:rsidRPr="001C116C" w:rsidRDefault="007143B1" w:rsidP="00A801C8">
            <w:pPr>
              <w:widowControl w:val="0"/>
              <w:spacing w:after="0" w:line="240" w:lineRule="auto"/>
              <w:ind w:left="135"/>
              <w:contextualSpacing/>
              <w:rPr>
                <w:rFonts w:ascii="Times New Roman" w:hAnsi="Times New Roman" w:cs="Times New Roman"/>
                <w:sz w:val="24"/>
                <w:szCs w:val="24"/>
                <w:lang w:val="ru-RU"/>
              </w:rPr>
            </w:pPr>
          </w:p>
        </w:tc>
      </w:tr>
      <w:tr w:rsidR="009F5410" w:rsidRPr="001C116C" w14:paraId="14C6CD04" w14:textId="77777777" w:rsidTr="005A287E">
        <w:trPr>
          <w:trHeight w:val="144"/>
        </w:trPr>
        <w:tc>
          <w:tcPr>
            <w:tcW w:w="13809" w:type="dxa"/>
            <w:gridSpan w:val="6"/>
            <w:tcBorders>
              <w:left w:val="single" w:sz="6" w:space="0" w:color="000000"/>
              <w:bottom w:val="single" w:sz="6" w:space="0" w:color="000000"/>
              <w:right w:val="single" w:sz="6" w:space="0" w:color="000000"/>
            </w:tcBorders>
            <w:vAlign w:val="center"/>
          </w:tcPr>
          <w:p w14:paraId="1A10E250" w14:textId="4C8DE44E" w:rsidR="009F5410" w:rsidRPr="001C116C" w:rsidRDefault="009F5410" w:rsidP="009F5410">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b/>
                <w:color w:val="000000"/>
                <w:sz w:val="24"/>
                <w:szCs w:val="24"/>
              </w:rPr>
              <w:t>12 КЛАСС</w:t>
            </w:r>
          </w:p>
        </w:tc>
      </w:tr>
      <w:tr w:rsidR="007143B1" w:rsidRPr="001C116C" w14:paraId="7610FB63" w14:textId="77777777" w:rsidTr="00A801C8">
        <w:trPr>
          <w:trHeight w:val="144"/>
        </w:trPr>
        <w:tc>
          <w:tcPr>
            <w:tcW w:w="817" w:type="dxa"/>
            <w:tcBorders>
              <w:left w:val="single" w:sz="6" w:space="0" w:color="000000"/>
              <w:bottom w:val="single" w:sz="6" w:space="0" w:color="000000"/>
              <w:right w:val="single" w:sz="6" w:space="0" w:color="000000"/>
            </w:tcBorders>
            <w:vAlign w:val="center"/>
          </w:tcPr>
          <w:p w14:paraId="29B3BD8A" w14:textId="77777777" w:rsidR="007143B1" w:rsidRPr="001C116C" w:rsidRDefault="00897080" w:rsidP="00A801C8">
            <w:pPr>
              <w:widowControl w:val="0"/>
              <w:spacing w:after="0" w:line="240" w:lineRule="auto"/>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rPr>
              <w:t>5.3</w:t>
            </w:r>
          </w:p>
        </w:tc>
        <w:tc>
          <w:tcPr>
            <w:tcW w:w="4253" w:type="dxa"/>
            <w:tcBorders>
              <w:left w:val="single" w:sz="6" w:space="0" w:color="000000"/>
              <w:bottom w:val="single" w:sz="6" w:space="0" w:color="000000"/>
              <w:right w:val="single" w:sz="6" w:space="0" w:color="000000"/>
            </w:tcBorders>
            <w:vAlign w:val="center"/>
          </w:tcPr>
          <w:p w14:paraId="6F7B1B9D"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proofErr w:type="spellStart"/>
            <w:r w:rsidRPr="001C116C">
              <w:rPr>
                <w:rFonts w:ascii="Times New Roman" w:hAnsi="Times New Roman" w:cs="Times New Roman"/>
                <w:color w:val="000000"/>
                <w:sz w:val="24"/>
                <w:szCs w:val="24"/>
              </w:rPr>
              <w:t>Оптика</w:t>
            </w:r>
            <w:proofErr w:type="spellEnd"/>
          </w:p>
        </w:tc>
        <w:tc>
          <w:tcPr>
            <w:tcW w:w="992" w:type="dxa"/>
            <w:tcBorders>
              <w:left w:val="single" w:sz="6" w:space="0" w:color="000000"/>
              <w:bottom w:val="single" w:sz="6" w:space="0" w:color="000000"/>
              <w:right w:val="single" w:sz="6" w:space="0" w:color="000000"/>
            </w:tcBorders>
            <w:vAlign w:val="center"/>
          </w:tcPr>
          <w:p w14:paraId="60DF56FC"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rPr>
            </w:pPr>
            <w:r w:rsidRPr="001C116C">
              <w:rPr>
                <w:rFonts w:ascii="Times New Roman" w:hAnsi="Times New Roman" w:cs="Times New Roman"/>
                <w:color w:val="000000"/>
                <w:sz w:val="24"/>
                <w:szCs w:val="24"/>
              </w:rPr>
              <w:t xml:space="preserve"> 9</w:t>
            </w:r>
          </w:p>
        </w:tc>
        <w:tc>
          <w:tcPr>
            <w:tcW w:w="2126" w:type="dxa"/>
            <w:tcBorders>
              <w:left w:val="single" w:sz="6" w:space="0" w:color="000000"/>
              <w:bottom w:val="single" w:sz="6" w:space="0" w:color="000000"/>
              <w:right w:val="single" w:sz="6" w:space="0" w:color="000000"/>
            </w:tcBorders>
            <w:vAlign w:val="center"/>
          </w:tcPr>
          <w:p w14:paraId="7318F29C"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2410" w:type="dxa"/>
            <w:tcBorders>
              <w:left w:val="single" w:sz="6" w:space="0" w:color="000000"/>
              <w:bottom w:val="single" w:sz="6" w:space="0" w:color="000000"/>
              <w:right w:val="single" w:sz="6" w:space="0" w:color="000000"/>
            </w:tcBorders>
            <w:vAlign w:val="center"/>
          </w:tcPr>
          <w:p w14:paraId="1F204E8C"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rPr>
              <w:t xml:space="preserve"> 3</w:t>
            </w:r>
          </w:p>
        </w:tc>
        <w:tc>
          <w:tcPr>
            <w:tcW w:w="3211" w:type="dxa"/>
            <w:tcBorders>
              <w:left w:val="single" w:sz="6" w:space="0" w:color="000000"/>
              <w:bottom w:val="single" w:sz="6" w:space="0" w:color="000000"/>
              <w:right w:val="single" w:sz="6" w:space="0" w:color="000000"/>
            </w:tcBorders>
            <w:vAlign w:val="center"/>
          </w:tcPr>
          <w:p w14:paraId="35721EB6"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lang w:val="ru-RU"/>
              </w:rPr>
              <w:t xml:space="preserve">Библиотека ЦОК </w:t>
            </w:r>
            <w:hyperlink r:id="rId18">
              <w:r w:rsidRPr="001C116C">
                <w:rPr>
                  <w:rFonts w:ascii="Times New Roman" w:hAnsi="Times New Roman" w:cs="Times New Roman"/>
                  <w:color w:val="0000FF"/>
                  <w:sz w:val="24"/>
                  <w:szCs w:val="24"/>
                  <w:u w:val="single"/>
                </w:rPr>
                <w:t>https</w:t>
              </w:r>
              <w:r w:rsidRPr="001C116C">
                <w:rPr>
                  <w:rFonts w:ascii="Times New Roman" w:hAnsi="Times New Roman" w:cs="Times New Roman"/>
                  <w:color w:val="0000FF"/>
                  <w:sz w:val="24"/>
                  <w:szCs w:val="24"/>
                  <w:u w:val="single"/>
                  <w:lang w:val="ru-RU"/>
                </w:rPr>
                <w:t>://</w:t>
              </w:r>
              <w:r w:rsidRPr="001C116C">
                <w:rPr>
                  <w:rFonts w:ascii="Times New Roman" w:hAnsi="Times New Roman" w:cs="Times New Roman"/>
                  <w:color w:val="0000FF"/>
                  <w:sz w:val="24"/>
                  <w:szCs w:val="24"/>
                  <w:u w:val="single"/>
                </w:rPr>
                <w:t>m</w:t>
              </w:r>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edsoo</w:t>
              </w:r>
              <w:proofErr w:type="spellEnd"/>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ru</w:t>
              </w:r>
              <w:proofErr w:type="spellEnd"/>
              <w:r w:rsidRPr="001C116C">
                <w:rPr>
                  <w:rFonts w:ascii="Times New Roman" w:hAnsi="Times New Roman" w:cs="Times New Roman"/>
                  <w:color w:val="0000FF"/>
                  <w:sz w:val="24"/>
                  <w:szCs w:val="24"/>
                  <w:u w:val="single"/>
                  <w:lang w:val="ru-RU"/>
                </w:rPr>
                <w:t>/7</w:t>
              </w:r>
              <w:r w:rsidRPr="001C116C">
                <w:rPr>
                  <w:rFonts w:ascii="Times New Roman" w:hAnsi="Times New Roman" w:cs="Times New Roman"/>
                  <w:color w:val="0000FF"/>
                  <w:sz w:val="24"/>
                  <w:szCs w:val="24"/>
                  <w:u w:val="single"/>
                </w:rPr>
                <w:t>f</w:t>
              </w:r>
              <w:r w:rsidRPr="001C116C">
                <w:rPr>
                  <w:rFonts w:ascii="Times New Roman" w:hAnsi="Times New Roman" w:cs="Times New Roman"/>
                  <w:color w:val="0000FF"/>
                  <w:sz w:val="24"/>
                  <w:szCs w:val="24"/>
                  <w:u w:val="single"/>
                  <w:lang w:val="ru-RU"/>
                </w:rPr>
                <w:t>41</w:t>
              </w:r>
              <w:r w:rsidRPr="001C116C">
                <w:rPr>
                  <w:rFonts w:ascii="Times New Roman" w:hAnsi="Times New Roman" w:cs="Times New Roman"/>
                  <w:color w:val="0000FF"/>
                  <w:sz w:val="24"/>
                  <w:szCs w:val="24"/>
                  <w:u w:val="single"/>
                </w:rPr>
                <w:t>c</w:t>
              </w:r>
              <w:r w:rsidRPr="001C116C">
                <w:rPr>
                  <w:rFonts w:ascii="Times New Roman" w:hAnsi="Times New Roman" w:cs="Times New Roman"/>
                  <w:color w:val="0000FF"/>
                  <w:sz w:val="24"/>
                  <w:szCs w:val="24"/>
                  <w:u w:val="single"/>
                  <w:lang w:val="ru-RU"/>
                </w:rPr>
                <w:t>97</w:t>
              </w:r>
              <w:r w:rsidRPr="001C116C">
                <w:rPr>
                  <w:rFonts w:ascii="Times New Roman" w:hAnsi="Times New Roman" w:cs="Times New Roman"/>
                  <w:color w:val="0000FF"/>
                  <w:sz w:val="24"/>
                  <w:szCs w:val="24"/>
                  <w:u w:val="single"/>
                </w:rPr>
                <w:t>c</w:t>
              </w:r>
            </w:hyperlink>
          </w:p>
        </w:tc>
      </w:tr>
      <w:tr w:rsidR="007143B1" w:rsidRPr="001C116C" w14:paraId="566F8994" w14:textId="77777777" w:rsidTr="00A801C8">
        <w:trPr>
          <w:trHeight w:val="144"/>
        </w:trPr>
        <w:tc>
          <w:tcPr>
            <w:tcW w:w="5070" w:type="dxa"/>
            <w:gridSpan w:val="2"/>
            <w:tcBorders>
              <w:top w:val="single" w:sz="6" w:space="0" w:color="000000"/>
              <w:left w:val="single" w:sz="6" w:space="0" w:color="000000"/>
              <w:bottom w:val="single" w:sz="6" w:space="0" w:color="000000"/>
              <w:right w:val="single" w:sz="6" w:space="0" w:color="000000"/>
            </w:tcBorders>
            <w:vAlign w:val="center"/>
          </w:tcPr>
          <w:p w14:paraId="04890BEA"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rPr>
            </w:pPr>
            <w:proofErr w:type="spellStart"/>
            <w:r w:rsidRPr="001C116C">
              <w:rPr>
                <w:rFonts w:ascii="Times New Roman" w:hAnsi="Times New Roman" w:cs="Times New Roman"/>
                <w:color w:val="000000"/>
                <w:sz w:val="24"/>
                <w:szCs w:val="24"/>
              </w:rPr>
              <w:t>Итого</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по</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разделу</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189AC8BB"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rPr>
              <w:t xml:space="preserve"> </w:t>
            </w:r>
            <w:r w:rsidRPr="001C116C">
              <w:rPr>
                <w:rFonts w:ascii="Times New Roman" w:hAnsi="Times New Roman" w:cs="Times New Roman"/>
                <w:b/>
                <w:bCs/>
                <w:color w:val="000000"/>
                <w:sz w:val="24"/>
                <w:szCs w:val="24"/>
              </w:rPr>
              <w:t>9</w:t>
            </w:r>
          </w:p>
        </w:tc>
        <w:tc>
          <w:tcPr>
            <w:tcW w:w="7747" w:type="dxa"/>
            <w:gridSpan w:val="3"/>
            <w:tcBorders>
              <w:top w:val="single" w:sz="6" w:space="0" w:color="000000"/>
              <w:left w:val="single" w:sz="6" w:space="0" w:color="000000"/>
              <w:bottom w:val="single" w:sz="6" w:space="0" w:color="000000"/>
              <w:right w:val="single" w:sz="6" w:space="0" w:color="000000"/>
            </w:tcBorders>
            <w:vAlign w:val="center"/>
          </w:tcPr>
          <w:p w14:paraId="051374AB" w14:textId="77777777" w:rsidR="007143B1" w:rsidRPr="001C116C" w:rsidRDefault="007143B1" w:rsidP="00A801C8">
            <w:pPr>
              <w:widowControl w:val="0"/>
              <w:spacing w:line="240" w:lineRule="auto"/>
              <w:contextualSpacing/>
              <w:rPr>
                <w:rFonts w:ascii="Times New Roman" w:hAnsi="Times New Roman" w:cs="Times New Roman"/>
                <w:sz w:val="24"/>
                <w:szCs w:val="24"/>
                <w:lang w:val="ru-RU"/>
              </w:rPr>
            </w:pPr>
          </w:p>
        </w:tc>
      </w:tr>
      <w:tr w:rsidR="007143B1" w:rsidRPr="001C116C" w14:paraId="18CFAEC4" w14:textId="77777777" w:rsidTr="00736CEB">
        <w:trPr>
          <w:trHeight w:val="144"/>
        </w:trPr>
        <w:tc>
          <w:tcPr>
            <w:tcW w:w="13809" w:type="dxa"/>
            <w:gridSpan w:val="6"/>
            <w:tcBorders>
              <w:top w:val="single" w:sz="6" w:space="0" w:color="000000"/>
              <w:left w:val="single" w:sz="6" w:space="0" w:color="000000"/>
              <w:bottom w:val="single" w:sz="6" w:space="0" w:color="000000"/>
              <w:right w:val="single" w:sz="6" w:space="0" w:color="000000"/>
            </w:tcBorders>
            <w:vAlign w:val="center"/>
          </w:tcPr>
          <w:p w14:paraId="0FFDDB38"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r w:rsidRPr="001C116C">
              <w:rPr>
                <w:rFonts w:ascii="Times New Roman" w:hAnsi="Times New Roman" w:cs="Times New Roman"/>
                <w:b/>
                <w:color w:val="000000"/>
                <w:sz w:val="24"/>
                <w:szCs w:val="24"/>
                <w:lang w:val="ru-RU"/>
              </w:rPr>
              <w:t>Раздел 6.</w:t>
            </w:r>
            <w:r w:rsidRPr="001C116C">
              <w:rPr>
                <w:rFonts w:ascii="Times New Roman" w:hAnsi="Times New Roman" w:cs="Times New Roman"/>
                <w:color w:val="000000"/>
                <w:sz w:val="24"/>
                <w:szCs w:val="24"/>
                <w:lang w:val="ru-RU"/>
              </w:rPr>
              <w:t xml:space="preserve"> </w:t>
            </w:r>
            <w:r w:rsidRPr="001C116C">
              <w:rPr>
                <w:rFonts w:ascii="Times New Roman" w:hAnsi="Times New Roman" w:cs="Times New Roman"/>
                <w:b/>
                <w:color w:val="000000"/>
                <w:sz w:val="24"/>
                <w:szCs w:val="24"/>
                <w:lang w:val="ru-RU"/>
              </w:rPr>
              <w:t>ОСНОВЫ СПЕЦИАЛЬНОЙ ТЕОРИИ ОТНОСИТЕЛЬНОСТИ</w:t>
            </w:r>
          </w:p>
        </w:tc>
      </w:tr>
      <w:tr w:rsidR="007143B1" w:rsidRPr="001C116C" w14:paraId="1D921BDA" w14:textId="77777777" w:rsidTr="00A801C8">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14:paraId="72704A40" w14:textId="77777777" w:rsidR="007143B1" w:rsidRPr="001C116C" w:rsidRDefault="00897080" w:rsidP="00A801C8">
            <w:pPr>
              <w:widowControl w:val="0"/>
              <w:spacing w:after="0" w:line="240" w:lineRule="auto"/>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rPr>
              <w:t>6.1</w:t>
            </w:r>
          </w:p>
        </w:tc>
        <w:tc>
          <w:tcPr>
            <w:tcW w:w="4253" w:type="dxa"/>
            <w:tcBorders>
              <w:top w:val="single" w:sz="6" w:space="0" w:color="000000"/>
              <w:left w:val="single" w:sz="6" w:space="0" w:color="000000"/>
              <w:bottom w:val="single" w:sz="6" w:space="0" w:color="000000"/>
              <w:right w:val="single" w:sz="6" w:space="0" w:color="000000"/>
            </w:tcBorders>
            <w:vAlign w:val="center"/>
          </w:tcPr>
          <w:p w14:paraId="58DD6A2A"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proofErr w:type="spellStart"/>
            <w:r w:rsidRPr="001C116C">
              <w:rPr>
                <w:rFonts w:ascii="Times New Roman" w:hAnsi="Times New Roman" w:cs="Times New Roman"/>
                <w:color w:val="000000"/>
                <w:sz w:val="24"/>
                <w:szCs w:val="24"/>
              </w:rPr>
              <w:t>Основы</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специальной</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теории</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относительности</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413EC345"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rPr>
              <w:t xml:space="preserve"> 4</w:t>
            </w:r>
          </w:p>
        </w:tc>
        <w:tc>
          <w:tcPr>
            <w:tcW w:w="2126" w:type="dxa"/>
            <w:tcBorders>
              <w:top w:val="single" w:sz="6" w:space="0" w:color="000000"/>
              <w:left w:val="single" w:sz="6" w:space="0" w:color="000000"/>
              <w:bottom w:val="single" w:sz="6" w:space="0" w:color="000000"/>
              <w:right w:val="single" w:sz="6" w:space="0" w:color="000000"/>
            </w:tcBorders>
            <w:vAlign w:val="center"/>
          </w:tcPr>
          <w:p w14:paraId="1FD60B21"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rPr>
              <w:t xml:space="preserve"> 1</w:t>
            </w:r>
          </w:p>
        </w:tc>
        <w:tc>
          <w:tcPr>
            <w:tcW w:w="2410" w:type="dxa"/>
            <w:tcBorders>
              <w:top w:val="single" w:sz="6" w:space="0" w:color="000000"/>
              <w:left w:val="single" w:sz="6" w:space="0" w:color="000000"/>
              <w:bottom w:val="single" w:sz="6" w:space="0" w:color="000000"/>
              <w:right w:val="single" w:sz="6" w:space="0" w:color="000000"/>
            </w:tcBorders>
            <w:vAlign w:val="center"/>
          </w:tcPr>
          <w:p w14:paraId="7175BB64"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3211" w:type="dxa"/>
            <w:tcBorders>
              <w:top w:val="single" w:sz="6" w:space="0" w:color="000000"/>
              <w:left w:val="single" w:sz="6" w:space="0" w:color="000000"/>
              <w:bottom w:val="single" w:sz="6" w:space="0" w:color="000000"/>
              <w:right w:val="single" w:sz="6" w:space="0" w:color="000000"/>
            </w:tcBorders>
            <w:vAlign w:val="center"/>
          </w:tcPr>
          <w:p w14:paraId="4CA2D354"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lang w:val="ru-RU"/>
              </w:rPr>
              <w:t xml:space="preserve">Библиотека ЦОК </w:t>
            </w:r>
            <w:hyperlink r:id="rId19">
              <w:r w:rsidRPr="001C116C">
                <w:rPr>
                  <w:rFonts w:ascii="Times New Roman" w:hAnsi="Times New Roman" w:cs="Times New Roman"/>
                  <w:color w:val="0000FF"/>
                  <w:sz w:val="24"/>
                  <w:szCs w:val="24"/>
                  <w:u w:val="single"/>
                </w:rPr>
                <w:t>https</w:t>
              </w:r>
              <w:r w:rsidRPr="001C116C">
                <w:rPr>
                  <w:rFonts w:ascii="Times New Roman" w:hAnsi="Times New Roman" w:cs="Times New Roman"/>
                  <w:color w:val="0000FF"/>
                  <w:sz w:val="24"/>
                  <w:szCs w:val="24"/>
                  <w:u w:val="single"/>
                  <w:lang w:val="ru-RU"/>
                </w:rPr>
                <w:t>://</w:t>
              </w:r>
              <w:r w:rsidRPr="001C116C">
                <w:rPr>
                  <w:rFonts w:ascii="Times New Roman" w:hAnsi="Times New Roman" w:cs="Times New Roman"/>
                  <w:color w:val="0000FF"/>
                  <w:sz w:val="24"/>
                  <w:szCs w:val="24"/>
                  <w:u w:val="single"/>
                </w:rPr>
                <w:t>m</w:t>
              </w:r>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edsoo</w:t>
              </w:r>
              <w:proofErr w:type="spellEnd"/>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ru</w:t>
              </w:r>
              <w:proofErr w:type="spellEnd"/>
              <w:r w:rsidRPr="001C116C">
                <w:rPr>
                  <w:rFonts w:ascii="Times New Roman" w:hAnsi="Times New Roman" w:cs="Times New Roman"/>
                  <w:color w:val="0000FF"/>
                  <w:sz w:val="24"/>
                  <w:szCs w:val="24"/>
                  <w:u w:val="single"/>
                  <w:lang w:val="ru-RU"/>
                </w:rPr>
                <w:t>/7</w:t>
              </w:r>
              <w:r w:rsidRPr="001C116C">
                <w:rPr>
                  <w:rFonts w:ascii="Times New Roman" w:hAnsi="Times New Roman" w:cs="Times New Roman"/>
                  <w:color w:val="0000FF"/>
                  <w:sz w:val="24"/>
                  <w:szCs w:val="24"/>
                  <w:u w:val="single"/>
                </w:rPr>
                <w:t>f</w:t>
              </w:r>
              <w:r w:rsidRPr="001C116C">
                <w:rPr>
                  <w:rFonts w:ascii="Times New Roman" w:hAnsi="Times New Roman" w:cs="Times New Roman"/>
                  <w:color w:val="0000FF"/>
                  <w:sz w:val="24"/>
                  <w:szCs w:val="24"/>
                  <w:u w:val="single"/>
                  <w:lang w:val="ru-RU"/>
                </w:rPr>
                <w:t>41</w:t>
              </w:r>
              <w:r w:rsidRPr="001C116C">
                <w:rPr>
                  <w:rFonts w:ascii="Times New Roman" w:hAnsi="Times New Roman" w:cs="Times New Roman"/>
                  <w:color w:val="0000FF"/>
                  <w:sz w:val="24"/>
                  <w:szCs w:val="24"/>
                  <w:u w:val="single"/>
                </w:rPr>
                <w:t>c</w:t>
              </w:r>
              <w:r w:rsidRPr="001C116C">
                <w:rPr>
                  <w:rFonts w:ascii="Times New Roman" w:hAnsi="Times New Roman" w:cs="Times New Roman"/>
                  <w:color w:val="0000FF"/>
                  <w:sz w:val="24"/>
                  <w:szCs w:val="24"/>
                  <w:u w:val="single"/>
                  <w:lang w:val="ru-RU"/>
                </w:rPr>
                <w:t>97</w:t>
              </w:r>
              <w:r w:rsidRPr="001C116C">
                <w:rPr>
                  <w:rFonts w:ascii="Times New Roman" w:hAnsi="Times New Roman" w:cs="Times New Roman"/>
                  <w:color w:val="0000FF"/>
                  <w:sz w:val="24"/>
                  <w:szCs w:val="24"/>
                  <w:u w:val="single"/>
                </w:rPr>
                <w:t>c</w:t>
              </w:r>
            </w:hyperlink>
          </w:p>
        </w:tc>
      </w:tr>
      <w:tr w:rsidR="007143B1" w:rsidRPr="001C116C" w14:paraId="3A917722" w14:textId="77777777" w:rsidTr="00A801C8">
        <w:trPr>
          <w:trHeight w:val="144"/>
        </w:trPr>
        <w:tc>
          <w:tcPr>
            <w:tcW w:w="5070" w:type="dxa"/>
            <w:gridSpan w:val="2"/>
            <w:tcBorders>
              <w:top w:val="single" w:sz="6" w:space="0" w:color="000000"/>
              <w:left w:val="single" w:sz="6" w:space="0" w:color="000000"/>
              <w:bottom w:val="single" w:sz="6" w:space="0" w:color="000000"/>
              <w:right w:val="single" w:sz="6" w:space="0" w:color="000000"/>
            </w:tcBorders>
            <w:vAlign w:val="center"/>
          </w:tcPr>
          <w:p w14:paraId="094347F9"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proofErr w:type="spellStart"/>
            <w:r w:rsidRPr="001C116C">
              <w:rPr>
                <w:rFonts w:ascii="Times New Roman" w:hAnsi="Times New Roman" w:cs="Times New Roman"/>
                <w:color w:val="000000"/>
                <w:sz w:val="24"/>
                <w:szCs w:val="24"/>
              </w:rPr>
              <w:lastRenderedPageBreak/>
              <w:t>Итого</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по</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разделу</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752CE3C3" w14:textId="77777777" w:rsidR="007143B1" w:rsidRPr="001C116C" w:rsidRDefault="00897080" w:rsidP="00A801C8">
            <w:pPr>
              <w:widowControl w:val="0"/>
              <w:spacing w:after="0" w:line="240" w:lineRule="auto"/>
              <w:ind w:left="135"/>
              <w:contextualSpacing/>
              <w:jc w:val="center"/>
              <w:rPr>
                <w:rFonts w:ascii="Times New Roman" w:hAnsi="Times New Roman" w:cs="Times New Roman"/>
                <w:b/>
                <w:bCs/>
                <w:sz w:val="24"/>
                <w:szCs w:val="24"/>
              </w:rPr>
            </w:pPr>
            <w:r w:rsidRPr="001C116C">
              <w:rPr>
                <w:rFonts w:ascii="Times New Roman" w:hAnsi="Times New Roman" w:cs="Times New Roman"/>
                <w:b/>
                <w:bCs/>
                <w:color w:val="000000"/>
                <w:sz w:val="24"/>
                <w:szCs w:val="24"/>
              </w:rPr>
              <w:t xml:space="preserve"> 4</w:t>
            </w:r>
          </w:p>
        </w:tc>
        <w:tc>
          <w:tcPr>
            <w:tcW w:w="7747" w:type="dxa"/>
            <w:gridSpan w:val="3"/>
            <w:tcBorders>
              <w:top w:val="single" w:sz="6" w:space="0" w:color="000000"/>
              <w:left w:val="single" w:sz="6" w:space="0" w:color="000000"/>
              <w:bottom w:val="single" w:sz="6" w:space="0" w:color="000000"/>
              <w:right w:val="single" w:sz="6" w:space="0" w:color="000000"/>
            </w:tcBorders>
            <w:vAlign w:val="center"/>
          </w:tcPr>
          <w:p w14:paraId="562A948B" w14:textId="77777777" w:rsidR="007143B1" w:rsidRPr="001C116C" w:rsidRDefault="007143B1" w:rsidP="00A801C8">
            <w:pPr>
              <w:widowControl w:val="0"/>
              <w:spacing w:line="240" w:lineRule="auto"/>
              <w:contextualSpacing/>
              <w:rPr>
                <w:rFonts w:ascii="Times New Roman" w:hAnsi="Times New Roman" w:cs="Times New Roman"/>
                <w:sz w:val="24"/>
                <w:szCs w:val="24"/>
                <w:lang w:val="ru-RU"/>
              </w:rPr>
            </w:pPr>
          </w:p>
        </w:tc>
      </w:tr>
      <w:tr w:rsidR="007143B1" w:rsidRPr="001C116C" w14:paraId="41354966" w14:textId="77777777" w:rsidTr="00736CEB">
        <w:trPr>
          <w:trHeight w:val="144"/>
        </w:trPr>
        <w:tc>
          <w:tcPr>
            <w:tcW w:w="13809" w:type="dxa"/>
            <w:gridSpan w:val="6"/>
            <w:tcBorders>
              <w:top w:val="single" w:sz="6" w:space="0" w:color="000000"/>
              <w:left w:val="single" w:sz="6" w:space="0" w:color="000000"/>
              <w:bottom w:val="single" w:sz="6" w:space="0" w:color="000000"/>
              <w:right w:val="single" w:sz="6" w:space="0" w:color="000000"/>
            </w:tcBorders>
            <w:vAlign w:val="center"/>
          </w:tcPr>
          <w:p w14:paraId="799416A2"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proofErr w:type="spellStart"/>
            <w:r w:rsidRPr="001C116C">
              <w:rPr>
                <w:rFonts w:ascii="Times New Roman" w:hAnsi="Times New Roman" w:cs="Times New Roman"/>
                <w:b/>
                <w:color w:val="000000"/>
                <w:sz w:val="24"/>
                <w:szCs w:val="24"/>
              </w:rPr>
              <w:t>Раздел</w:t>
            </w:r>
            <w:proofErr w:type="spellEnd"/>
            <w:r w:rsidRPr="001C116C">
              <w:rPr>
                <w:rFonts w:ascii="Times New Roman" w:hAnsi="Times New Roman" w:cs="Times New Roman"/>
                <w:b/>
                <w:color w:val="000000"/>
                <w:sz w:val="24"/>
                <w:szCs w:val="24"/>
              </w:rPr>
              <w:t xml:space="preserve"> 7.</w:t>
            </w:r>
            <w:r w:rsidRPr="001C116C">
              <w:rPr>
                <w:rFonts w:ascii="Times New Roman" w:hAnsi="Times New Roman" w:cs="Times New Roman"/>
                <w:color w:val="000000"/>
                <w:sz w:val="24"/>
                <w:szCs w:val="24"/>
              </w:rPr>
              <w:t xml:space="preserve"> </w:t>
            </w:r>
            <w:r w:rsidRPr="001C116C">
              <w:rPr>
                <w:rFonts w:ascii="Times New Roman" w:hAnsi="Times New Roman" w:cs="Times New Roman"/>
                <w:b/>
                <w:color w:val="000000"/>
                <w:sz w:val="24"/>
                <w:szCs w:val="24"/>
              </w:rPr>
              <w:t>КВАНТОВАЯ ФИЗИКА</w:t>
            </w:r>
          </w:p>
        </w:tc>
      </w:tr>
      <w:tr w:rsidR="007143B1" w:rsidRPr="001C116C" w14:paraId="41CCEB08" w14:textId="77777777" w:rsidTr="00A801C8">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14:paraId="344DB455" w14:textId="77777777" w:rsidR="007143B1" w:rsidRPr="001C116C" w:rsidRDefault="00897080" w:rsidP="00A801C8">
            <w:pPr>
              <w:widowControl w:val="0"/>
              <w:spacing w:after="0" w:line="240" w:lineRule="auto"/>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rPr>
              <w:t>7.1</w:t>
            </w:r>
          </w:p>
        </w:tc>
        <w:tc>
          <w:tcPr>
            <w:tcW w:w="4253" w:type="dxa"/>
            <w:tcBorders>
              <w:top w:val="single" w:sz="6" w:space="0" w:color="000000"/>
              <w:left w:val="single" w:sz="6" w:space="0" w:color="000000"/>
              <w:bottom w:val="single" w:sz="6" w:space="0" w:color="000000"/>
              <w:right w:val="single" w:sz="6" w:space="0" w:color="000000"/>
            </w:tcBorders>
            <w:vAlign w:val="center"/>
          </w:tcPr>
          <w:p w14:paraId="240BF866"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proofErr w:type="spellStart"/>
            <w:r w:rsidRPr="001C116C">
              <w:rPr>
                <w:rFonts w:ascii="Times New Roman" w:hAnsi="Times New Roman" w:cs="Times New Roman"/>
                <w:color w:val="000000"/>
                <w:sz w:val="24"/>
                <w:szCs w:val="24"/>
              </w:rPr>
              <w:t>Элементы</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квантовой</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оптики</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7A451A85"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rPr>
              <w:t xml:space="preserve"> 4</w:t>
            </w:r>
          </w:p>
        </w:tc>
        <w:tc>
          <w:tcPr>
            <w:tcW w:w="2126" w:type="dxa"/>
            <w:tcBorders>
              <w:top w:val="single" w:sz="6" w:space="0" w:color="000000"/>
              <w:left w:val="single" w:sz="6" w:space="0" w:color="000000"/>
              <w:bottom w:val="single" w:sz="6" w:space="0" w:color="000000"/>
              <w:right w:val="single" w:sz="6" w:space="0" w:color="000000"/>
            </w:tcBorders>
            <w:vAlign w:val="center"/>
          </w:tcPr>
          <w:p w14:paraId="48176CBB"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45B32B0F"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3211" w:type="dxa"/>
            <w:tcBorders>
              <w:top w:val="single" w:sz="6" w:space="0" w:color="000000"/>
              <w:left w:val="single" w:sz="6" w:space="0" w:color="000000"/>
              <w:bottom w:val="single" w:sz="6" w:space="0" w:color="000000"/>
              <w:right w:val="single" w:sz="6" w:space="0" w:color="000000"/>
            </w:tcBorders>
            <w:vAlign w:val="center"/>
          </w:tcPr>
          <w:p w14:paraId="0587B239"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lang w:val="ru-RU"/>
              </w:rPr>
              <w:t xml:space="preserve">Библиотека ЦОК </w:t>
            </w:r>
            <w:hyperlink r:id="rId20">
              <w:r w:rsidRPr="001C116C">
                <w:rPr>
                  <w:rFonts w:ascii="Times New Roman" w:hAnsi="Times New Roman" w:cs="Times New Roman"/>
                  <w:color w:val="0000FF"/>
                  <w:sz w:val="24"/>
                  <w:szCs w:val="24"/>
                  <w:u w:val="single"/>
                </w:rPr>
                <w:t>https</w:t>
              </w:r>
              <w:r w:rsidRPr="001C116C">
                <w:rPr>
                  <w:rFonts w:ascii="Times New Roman" w:hAnsi="Times New Roman" w:cs="Times New Roman"/>
                  <w:color w:val="0000FF"/>
                  <w:sz w:val="24"/>
                  <w:szCs w:val="24"/>
                  <w:u w:val="single"/>
                  <w:lang w:val="ru-RU"/>
                </w:rPr>
                <w:t>://</w:t>
              </w:r>
              <w:r w:rsidRPr="001C116C">
                <w:rPr>
                  <w:rFonts w:ascii="Times New Roman" w:hAnsi="Times New Roman" w:cs="Times New Roman"/>
                  <w:color w:val="0000FF"/>
                  <w:sz w:val="24"/>
                  <w:szCs w:val="24"/>
                  <w:u w:val="single"/>
                </w:rPr>
                <w:t>m</w:t>
              </w:r>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edsoo</w:t>
              </w:r>
              <w:proofErr w:type="spellEnd"/>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ru</w:t>
              </w:r>
              <w:proofErr w:type="spellEnd"/>
              <w:r w:rsidRPr="001C116C">
                <w:rPr>
                  <w:rFonts w:ascii="Times New Roman" w:hAnsi="Times New Roman" w:cs="Times New Roman"/>
                  <w:color w:val="0000FF"/>
                  <w:sz w:val="24"/>
                  <w:szCs w:val="24"/>
                  <w:u w:val="single"/>
                  <w:lang w:val="ru-RU"/>
                </w:rPr>
                <w:t>/7</w:t>
              </w:r>
              <w:r w:rsidRPr="001C116C">
                <w:rPr>
                  <w:rFonts w:ascii="Times New Roman" w:hAnsi="Times New Roman" w:cs="Times New Roman"/>
                  <w:color w:val="0000FF"/>
                  <w:sz w:val="24"/>
                  <w:szCs w:val="24"/>
                  <w:u w:val="single"/>
                </w:rPr>
                <w:t>f</w:t>
              </w:r>
              <w:r w:rsidRPr="001C116C">
                <w:rPr>
                  <w:rFonts w:ascii="Times New Roman" w:hAnsi="Times New Roman" w:cs="Times New Roman"/>
                  <w:color w:val="0000FF"/>
                  <w:sz w:val="24"/>
                  <w:szCs w:val="24"/>
                  <w:u w:val="single"/>
                  <w:lang w:val="ru-RU"/>
                </w:rPr>
                <w:t>41</w:t>
              </w:r>
              <w:r w:rsidRPr="001C116C">
                <w:rPr>
                  <w:rFonts w:ascii="Times New Roman" w:hAnsi="Times New Roman" w:cs="Times New Roman"/>
                  <w:color w:val="0000FF"/>
                  <w:sz w:val="24"/>
                  <w:szCs w:val="24"/>
                  <w:u w:val="single"/>
                </w:rPr>
                <w:t>c</w:t>
              </w:r>
              <w:r w:rsidRPr="001C116C">
                <w:rPr>
                  <w:rFonts w:ascii="Times New Roman" w:hAnsi="Times New Roman" w:cs="Times New Roman"/>
                  <w:color w:val="0000FF"/>
                  <w:sz w:val="24"/>
                  <w:szCs w:val="24"/>
                  <w:u w:val="single"/>
                  <w:lang w:val="ru-RU"/>
                </w:rPr>
                <w:t>97</w:t>
              </w:r>
              <w:r w:rsidRPr="001C116C">
                <w:rPr>
                  <w:rFonts w:ascii="Times New Roman" w:hAnsi="Times New Roman" w:cs="Times New Roman"/>
                  <w:color w:val="0000FF"/>
                  <w:sz w:val="24"/>
                  <w:szCs w:val="24"/>
                  <w:u w:val="single"/>
                </w:rPr>
                <w:t>c</w:t>
              </w:r>
            </w:hyperlink>
          </w:p>
        </w:tc>
      </w:tr>
      <w:tr w:rsidR="007143B1" w:rsidRPr="001C116C" w14:paraId="44DA3CB5" w14:textId="77777777" w:rsidTr="00A801C8">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14:paraId="6D615FD4" w14:textId="77777777" w:rsidR="007143B1" w:rsidRPr="001C116C" w:rsidRDefault="00897080" w:rsidP="00A801C8">
            <w:pPr>
              <w:widowControl w:val="0"/>
              <w:spacing w:after="0" w:line="240" w:lineRule="auto"/>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rPr>
              <w:t>7.2</w:t>
            </w:r>
          </w:p>
        </w:tc>
        <w:tc>
          <w:tcPr>
            <w:tcW w:w="4253" w:type="dxa"/>
            <w:tcBorders>
              <w:top w:val="single" w:sz="6" w:space="0" w:color="000000"/>
              <w:left w:val="single" w:sz="6" w:space="0" w:color="000000"/>
              <w:bottom w:val="single" w:sz="6" w:space="0" w:color="000000"/>
              <w:right w:val="single" w:sz="6" w:space="0" w:color="000000"/>
            </w:tcBorders>
            <w:vAlign w:val="center"/>
          </w:tcPr>
          <w:p w14:paraId="4BA6449F"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proofErr w:type="spellStart"/>
            <w:r w:rsidRPr="001C116C">
              <w:rPr>
                <w:rFonts w:ascii="Times New Roman" w:hAnsi="Times New Roman" w:cs="Times New Roman"/>
                <w:color w:val="000000"/>
                <w:sz w:val="24"/>
                <w:szCs w:val="24"/>
              </w:rPr>
              <w:t>Строение</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атома</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44A3644C"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rPr>
              <w:t xml:space="preserve"> 3</w:t>
            </w:r>
          </w:p>
        </w:tc>
        <w:tc>
          <w:tcPr>
            <w:tcW w:w="2126" w:type="dxa"/>
            <w:tcBorders>
              <w:top w:val="single" w:sz="6" w:space="0" w:color="000000"/>
              <w:left w:val="single" w:sz="6" w:space="0" w:color="000000"/>
              <w:bottom w:val="single" w:sz="6" w:space="0" w:color="000000"/>
              <w:right w:val="single" w:sz="6" w:space="0" w:color="000000"/>
            </w:tcBorders>
            <w:vAlign w:val="center"/>
          </w:tcPr>
          <w:p w14:paraId="4B4B9DF6"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2EF7C4DA"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3211" w:type="dxa"/>
            <w:tcBorders>
              <w:top w:val="single" w:sz="6" w:space="0" w:color="000000"/>
              <w:left w:val="single" w:sz="6" w:space="0" w:color="000000"/>
              <w:bottom w:val="single" w:sz="6" w:space="0" w:color="000000"/>
              <w:right w:val="single" w:sz="6" w:space="0" w:color="000000"/>
            </w:tcBorders>
            <w:vAlign w:val="center"/>
          </w:tcPr>
          <w:p w14:paraId="7247BAE8"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lang w:val="ru-RU"/>
              </w:rPr>
              <w:t xml:space="preserve">Библиотека ЦОК </w:t>
            </w:r>
            <w:hyperlink r:id="rId21">
              <w:r w:rsidRPr="001C116C">
                <w:rPr>
                  <w:rFonts w:ascii="Times New Roman" w:hAnsi="Times New Roman" w:cs="Times New Roman"/>
                  <w:color w:val="0000FF"/>
                  <w:sz w:val="24"/>
                  <w:szCs w:val="24"/>
                  <w:u w:val="single"/>
                </w:rPr>
                <w:t>https</w:t>
              </w:r>
              <w:r w:rsidRPr="001C116C">
                <w:rPr>
                  <w:rFonts w:ascii="Times New Roman" w:hAnsi="Times New Roman" w:cs="Times New Roman"/>
                  <w:color w:val="0000FF"/>
                  <w:sz w:val="24"/>
                  <w:szCs w:val="24"/>
                  <w:u w:val="single"/>
                  <w:lang w:val="ru-RU"/>
                </w:rPr>
                <w:t>://</w:t>
              </w:r>
              <w:r w:rsidRPr="001C116C">
                <w:rPr>
                  <w:rFonts w:ascii="Times New Roman" w:hAnsi="Times New Roman" w:cs="Times New Roman"/>
                  <w:color w:val="0000FF"/>
                  <w:sz w:val="24"/>
                  <w:szCs w:val="24"/>
                  <w:u w:val="single"/>
                </w:rPr>
                <w:t>m</w:t>
              </w:r>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edsoo</w:t>
              </w:r>
              <w:proofErr w:type="spellEnd"/>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ru</w:t>
              </w:r>
              <w:proofErr w:type="spellEnd"/>
              <w:r w:rsidRPr="001C116C">
                <w:rPr>
                  <w:rFonts w:ascii="Times New Roman" w:hAnsi="Times New Roman" w:cs="Times New Roman"/>
                  <w:color w:val="0000FF"/>
                  <w:sz w:val="24"/>
                  <w:szCs w:val="24"/>
                  <w:u w:val="single"/>
                  <w:lang w:val="ru-RU"/>
                </w:rPr>
                <w:t>/7</w:t>
              </w:r>
              <w:r w:rsidRPr="001C116C">
                <w:rPr>
                  <w:rFonts w:ascii="Times New Roman" w:hAnsi="Times New Roman" w:cs="Times New Roman"/>
                  <w:color w:val="0000FF"/>
                  <w:sz w:val="24"/>
                  <w:szCs w:val="24"/>
                  <w:u w:val="single"/>
                </w:rPr>
                <w:t>f</w:t>
              </w:r>
              <w:r w:rsidRPr="001C116C">
                <w:rPr>
                  <w:rFonts w:ascii="Times New Roman" w:hAnsi="Times New Roman" w:cs="Times New Roman"/>
                  <w:color w:val="0000FF"/>
                  <w:sz w:val="24"/>
                  <w:szCs w:val="24"/>
                  <w:u w:val="single"/>
                  <w:lang w:val="ru-RU"/>
                </w:rPr>
                <w:t>41</w:t>
              </w:r>
              <w:r w:rsidRPr="001C116C">
                <w:rPr>
                  <w:rFonts w:ascii="Times New Roman" w:hAnsi="Times New Roman" w:cs="Times New Roman"/>
                  <w:color w:val="0000FF"/>
                  <w:sz w:val="24"/>
                  <w:szCs w:val="24"/>
                  <w:u w:val="single"/>
                </w:rPr>
                <w:t>c</w:t>
              </w:r>
              <w:r w:rsidRPr="001C116C">
                <w:rPr>
                  <w:rFonts w:ascii="Times New Roman" w:hAnsi="Times New Roman" w:cs="Times New Roman"/>
                  <w:color w:val="0000FF"/>
                  <w:sz w:val="24"/>
                  <w:szCs w:val="24"/>
                  <w:u w:val="single"/>
                  <w:lang w:val="ru-RU"/>
                </w:rPr>
                <w:t>97</w:t>
              </w:r>
              <w:r w:rsidRPr="001C116C">
                <w:rPr>
                  <w:rFonts w:ascii="Times New Roman" w:hAnsi="Times New Roman" w:cs="Times New Roman"/>
                  <w:color w:val="0000FF"/>
                  <w:sz w:val="24"/>
                  <w:szCs w:val="24"/>
                  <w:u w:val="single"/>
                </w:rPr>
                <w:t>c</w:t>
              </w:r>
            </w:hyperlink>
          </w:p>
        </w:tc>
      </w:tr>
      <w:tr w:rsidR="007143B1" w:rsidRPr="001C116C" w14:paraId="1890CC22" w14:textId="77777777" w:rsidTr="00A801C8">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14:paraId="0357D149" w14:textId="77777777" w:rsidR="007143B1" w:rsidRPr="001C116C" w:rsidRDefault="00897080" w:rsidP="00A801C8">
            <w:pPr>
              <w:widowControl w:val="0"/>
              <w:spacing w:after="0" w:line="240" w:lineRule="auto"/>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rPr>
              <w:t>7.3</w:t>
            </w:r>
          </w:p>
        </w:tc>
        <w:tc>
          <w:tcPr>
            <w:tcW w:w="4253" w:type="dxa"/>
            <w:tcBorders>
              <w:top w:val="single" w:sz="6" w:space="0" w:color="000000"/>
              <w:left w:val="single" w:sz="6" w:space="0" w:color="000000"/>
              <w:bottom w:val="single" w:sz="6" w:space="0" w:color="000000"/>
              <w:right w:val="single" w:sz="6" w:space="0" w:color="000000"/>
            </w:tcBorders>
            <w:vAlign w:val="center"/>
          </w:tcPr>
          <w:p w14:paraId="5B0495B7"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proofErr w:type="spellStart"/>
            <w:r w:rsidRPr="001C116C">
              <w:rPr>
                <w:rFonts w:ascii="Times New Roman" w:hAnsi="Times New Roman" w:cs="Times New Roman"/>
                <w:color w:val="000000"/>
                <w:sz w:val="24"/>
                <w:szCs w:val="24"/>
              </w:rPr>
              <w:t>Атомное</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ядро</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59F07029"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rPr>
              <w:t xml:space="preserve"> 5</w:t>
            </w:r>
          </w:p>
        </w:tc>
        <w:tc>
          <w:tcPr>
            <w:tcW w:w="2126" w:type="dxa"/>
            <w:tcBorders>
              <w:top w:val="single" w:sz="6" w:space="0" w:color="000000"/>
              <w:left w:val="single" w:sz="6" w:space="0" w:color="000000"/>
              <w:bottom w:val="single" w:sz="6" w:space="0" w:color="000000"/>
              <w:right w:val="single" w:sz="6" w:space="0" w:color="000000"/>
            </w:tcBorders>
            <w:vAlign w:val="center"/>
          </w:tcPr>
          <w:p w14:paraId="780BB733"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7480055A"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3211" w:type="dxa"/>
            <w:tcBorders>
              <w:top w:val="single" w:sz="6" w:space="0" w:color="000000"/>
              <w:left w:val="single" w:sz="6" w:space="0" w:color="000000"/>
              <w:bottom w:val="single" w:sz="6" w:space="0" w:color="000000"/>
              <w:right w:val="single" w:sz="6" w:space="0" w:color="000000"/>
            </w:tcBorders>
            <w:vAlign w:val="center"/>
          </w:tcPr>
          <w:p w14:paraId="6E5A4833"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lang w:val="ru-RU"/>
              </w:rPr>
              <w:t xml:space="preserve">Библиотека ЦОК </w:t>
            </w:r>
            <w:hyperlink r:id="rId22">
              <w:r w:rsidRPr="001C116C">
                <w:rPr>
                  <w:rFonts w:ascii="Times New Roman" w:hAnsi="Times New Roman" w:cs="Times New Roman"/>
                  <w:color w:val="0000FF"/>
                  <w:sz w:val="24"/>
                  <w:szCs w:val="24"/>
                  <w:u w:val="single"/>
                </w:rPr>
                <w:t>https</w:t>
              </w:r>
              <w:r w:rsidRPr="001C116C">
                <w:rPr>
                  <w:rFonts w:ascii="Times New Roman" w:hAnsi="Times New Roman" w:cs="Times New Roman"/>
                  <w:color w:val="0000FF"/>
                  <w:sz w:val="24"/>
                  <w:szCs w:val="24"/>
                  <w:u w:val="single"/>
                  <w:lang w:val="ru-RU"/>
                </w:rPr>
                <w:t>://</w:t>
              </w:r>
              <w:r w:rsidRPr="001C116C">
                <w:rPr>
                  <w:rFonts w:ascii="Times New Roman" w:hAnsi="Times New Roman" w:cs="Times New Roman"/>
                  <w:color w:val="0000FF"/>
                  <w:sz w:val="24"/>
                  <w:szCs w:val="24"/>
                  <w:u w:val="single"/>
                </w:rPr>
                <w:t>m</w:t>
              </w:r>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edsoo</w:t>
              </w:r>
              <w:proofErr w:type="spellEnd"/>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ru</w:t>
              </w:r>
              <w:proofErr w:type="spellEnd"/>
              <w:r w:rsidRPr="001C116C">
                <w:rPr>
                  <w:rFonts w:ascii="Times New Roman" w:hAnsi="Times New Roman" w:cs="Times New Roman"/>
                  <w:color w:val="0000FF"/>
                  <w:sz w:val="24"/>
                  <w:szCs w:val="24"/>
                  <w:u w:val="single"/>
                  <w:lang w:val="ru-RU"/>
                </w:rPr>
                <w:t>/7</w:t>
              </w:r>
              <w:r w:rsidRPr="001C116C">
                <w:rPr>
                  <w:rFonts w:ascii="Times New Roman" w:hAnsi="Times New Roman" w:cs="Times New Roman"/>
                  <w:color w:val="0000FF"/>
                  <w:sz w:val="24"/>
                  <w:szCs w:val="24"/>
                  <w:u w:val="single"/>
                </w:rPr>
                <w:t>f</w:t>
              </w:r>
              <w:r w:rsidRPr="001C116C">
                <w:rPr>
                  <w:rFonts w:ascii="Times New Roman" w:hAnsi="Times New Roman" w:cs="Times New Roman"/>
                  <w:color w:val="0000FF"/>
                  <w:sz w:val="24"/>
                  <w:szCs w:val="24"/>
                  <w:u w:val="single"/>
                  <w:lang w:val="ru-RU"/>
                </w:rPr>
                <w:t>41</w:t>
              </w:r>
              <w:r w:rsidRPr="001C116C">
                <w:rPr>
                  <w:rFonts w:ascii="Times New Roman" w:hAnsi="Times New Roman" w:cs="Times New Roman"/>
                  <w:color w:val="0000FF"/>
                  <w:sz w:val="24"/>
                  <w:szCs w:val="24"/>
                  <w:u w:val="single"/>
                </w:rPr>
                <w:t>c</w:t>
              </w:r>
              <w:r w:rsidRPr="001C116C">
                <w:rPr>
                  <w:rFonts w:ascii="Times New Roman" w:hAnsi="Times New Roman" w:cs="Times New Roman"/>
                  <w:color w:val="0000FF"/>
                  <w:sz w:val="24"/>
                  <w:szCs w:val="24"/>
                  <w:u w:val="single"/>
                  <w:lang w:val="ru-RU"/>
                </w:rPr>
                <w:t>97</w:t>
              </w:r>
              <w:r w:rsidRPr="001C116C">
                <w:rPr>
                  <w:rFonts w:ascii="Times New Roman" w:hAnsi="Times New Roman" w:cs="Times New Roman"/>
                  <w:color w:val="0000FF"/>
                  <w:sz w:val="24"/>
                  <w:szCs w:val="24"/>
                  <w:u w:val="single"/>
                </w:rPr>
                <w:t>c</w:t>
              </w:r>
            </w:hyperlink>
          </w:p>
        </w:tc>
      </w:tr>
      <w:tr w:rsidR="007143B1" w:rsidRPr="001C116C" w14:paraId="3C1045B1" w14:textId="77777777" w:rsidTr="00A801C8">
        <w:trPr>
          <w:trHeight w:val="144"/>
        </w:trPr>
        <w:tc>
          <w:tcPr>
            <w:tcW w:w="5070" w:type="dxa"/>
            <w:gridSpan w:val="2"/>
            <w:tcBorders>
              <w:top w:val="single" w:sz="6" w:space="0" w:color="000000"/>
              <w:left w:val="single" w:sz="6" w:space="0" w:color="000000"/>
              <w:bottom w:val="single" w:sz="6" w:space="0" w:color="000000"/>
              <w:right w:val="single" w:sz="6" w:space="0" w:color="000000"/>
            </w:tcBorders>
            <w:vAlign w:val="center"/>
          </w:tcPr>
          <w:p w14:paraId="05F3F4B8"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proofErr w:type="spellStart"/>
            <w:r w:rsidRPr="001C116C">
              <w:rPr>
                <w:rFonts w:ascii="Times New Roman" w:hAnsi="Times New Roman" w:cs="Times New Roman"/>
                <w:color w:val="000000"/>
                <w:sz w:val="24"/>
                <w:szCs w:val="24"/>
              </w:rPr>
              <w:t>Итого</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по</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разделу</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7AFFEB71" w14:textId="77777777" w:rsidR="007143B1" w:rsidRPr="001C116C" w:rsidRDefault="00897080" w:rsidP="00A801C8">
            <w:pPr>
              <w:widowControl w:val="0"/>
              <w:spacing w:after="0" w:line="240" w:lineRule="auto"/>
              <w:ind w:left="135"/>
              <w:contextualSpacing/>
              <w:jc w:val="center"/>
              <w:rPr>
                <w:rFonts w:ascii="Times New Roman" w:hAnsi="Times New Roman" w:cs="Times New Roman"/>
                <w:b/>
                <w:bCs/>
                <w:sz w:val="24"/>
                <w:szCs w:val="24"/>
              </w:rPr>
            </w:pPr>
            <w:r w:rsidRPr="001C116C">
              <w:rPr>
                <w:rFonts w:ascii="Times New Roman" w:hAnsi="Times New Roman" w:cs="Times New Roman"/>
                <w:b/>
                <w:bCs/>
                <w:color w:val="000000"/>
                <w:sz w:val="24"/>
                <w:szCs w:val="24"/>
              </w:rPr>
              <w:t xml:space="preserve"> 12</w:t>
            </w:r>
          </w:p>
        </w:tc>
        <w:tc>
          <w:tcPr>
            <w:tcW w:w="7747" w:type="dxa"/>
            <w:gridSpan w:val="3"/>
            <w:tcBorders>
              <w:top w:val="single" w:sz="6" w:space="0" w:color="000000"/>
              <w:left w:val="single" w:sz="6" w:space="0" w:color="000000"/>
              <w:bottom w:val="single" w:sz="6" w:space="0" w:color="000000"/>
              <w:right w:val="single" w:sz="6" w:space="0" w:color="000000"/>
            </w:tcBorders>
            <w:vAlign w:val="center"/>
          </w:tcPr>
          <w:p w14:paraId="46F83B85" w14:textId="77777777" w:rsidR="007143B1" w:rsidRPr="001C116C" w:rsidRDefault="007143B1" w:rsidP="00A801C8">
            <w:pPr>
              <w:widowControl w:val="0"/>
              <w:spacing w:line="240" w:lineRule="auto"/>
              <w:contextualSpacing/>
              <w:rPr>
                <w:rFonts w:ascii="Times New Roman" w:hAnsi="Times New Roman" w:cs="Times New Roman"/>
                <w:sz w:val="24"/>
                <w:szCs w:val="24"/>
                <w:lang w:val="ru-RU"/>
              </w:rPr>
            </w:pPr>
          </w:p>
        </w:tc>
      </w:tr>
      <w:tr w:rsidR="007143B1" w:rsidRPr="001C116C" w14:paraId="777CA211" w14:textId="77777777" w:rsidTr="00736CEB">
        <w:trPr>
          <w:trHeight w:val="144"/>
        </w:trPr>
        <w:tc>
          <w:tcPr>
            <w:tcW w:w="13809" w:type="dxa"/>
            <w:gridSpan w:val="6"/>
            <w:tcBorders>
              <w:top w:val="single" w:sz="6" w:space="0" w:color="000000"/>
              <w:left w:val="single" w:sz="6" w:space="0" w:color="000000"/>
              <w:bottom w:val="single" w:sz="6" w:space="0" w:color="000000"/>
              <w:right w:val="single" w:sz="6" w:space="0" w:color="000000"/>
            </w:tcBorders>
            <w:vAlign w:val="center"/>
          </w:tcPr>
          <w:p w14:paraId="574E721D"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r w:rsidRPr="001C116C">
              <w:rPr>
                <w:rFonts w:ascii="Times New Roman" w:hAnsi="Times New Roman" w:cs="Times New Roman"/>
                <w:b/>
                <w:color w:val="000000"/>
                <w:sz w:val="24"/>
                <w:szCs w:val="24"/>
                <w:lang w:val="ru-RU"/>
              </w:rPr>
              <w:t>Раздел 8.</w:t>
            </w:r>
            <w:r w:rsidRPr="001C116C">
              <w:rPr>
                <w:rFonts w:ascii="Times New Roman" w:hAnsi="Times New Roman" w:cs="Times New Roman"/>
                <w:color w:val="000000"/>
                <w:sz w:val="24"/>
                <w:szCs w:val="24"/>
                <w:lang w:val="ru-RU"/>
              </w:rPr>
              <w:t xml:space="preserve"> </w:t>
            </w:r>
            <w:r w:rsidRPr="001C116C">
              <w:rPr>
                <w:rFonts w:ascii="Times New Roman" w:hAnsi="Times New Roman" w:cs="Times New Roman"/>
                <w:b/>
                <w:color w:val="000000"/>
                <w:sz w:val="24"/>
                <w:szCs w:val="24"/>
                <w:lang w:val="ru-RU"/>
              </w:rPr>
              <w:t>ЭЛЕМЕНТЫ АСТРОНОМИИ И АСТРОФИЗИКИ</w:t>
            </w:r>
          </w:p>
        </w:tc>
      </w:tr>
      <w:tr w:rsidR="007143B1" w:rsidRPr="001C116C" w14:paraId="0B771DA9" w14:textId="77777777" w:rsidTr="00A801C8">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14:paraId="036256B9" w14:textId="77777777" w:rsidR="007143B1" w:rsidRPr="001C116C" w:rsidRDefault="00897080" w:rsidP="00A801C8">
            <w:pPr>
              <w:widowControl w:val="0"/>
              <w:spacing w:after="0" w:line="240" w:lineRule="auto"/>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rPr>
              <w:t>8.1</w:t>
            </w:r>
          </w:p>
        </w:tc>
        <w:tc>
          <w:tcPr>
            <w:tcW w:w="4253" w:type="dxa"/>
            <w:tcBorders>
              <w:top w:val="single" w:sz="6" w:space="0" w:color="000000"/>
              <w:left w:val="single" w:sz="6" w:space="0" w:color="000000"/>
              <w:bottom w:val="single" w:sz="6" w:space="0" w:color="000000"/>
              <w:right w:val="single" w:sz="6" w:space="0" w:color="000000"/>
            </w:tcBorders>
            <w:vAlign w:val="center"/>
          </w:tcPr>
          <w:p w14:paraId="6EA5A416"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proofErr w:type="spellStart"/>
            <w:r w:rsidRPr="001C116C">
              <w:rPr>
                <w:rFonts w:ascii="Times New Roman" w:hAnsi="Times New Roman" w:cs="Times New Roman"/>
                <w:color w:val="000000"/>
                <w:sz w:val="24"/>
                <w:szCs w:val="24"/>
              </w:rPr>
              <w:t>Элементы</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астрономии</w:t>
            </w:r>
            <w:proofErr w:type="spellEnd"/>
            <w:r w:rsidRPr="001C116C">
              <w:rPr>
                <w:rFonts w:ascii="Times New Roman" w:hAnsi="Times New Roman" w:cs="Times New Roman"/>
                <w:color w:val="000000"/>
                <w:sz w:val="24"/>
                <w:szCs w:val="24"/>
              </w:rPr>
              <w:t xml:space="preserve"> и </w:t>
            </w:r>
            <w:proofErr w:type="spellStart"/>
            <w:r w:rsidRPr="001C116C">
              <w:rPr>
                <w:rFonts w:ascii="Times New Roman" w:hAnsi="Times New Roman" w:cs="Times New Roman"/>
                <w:color w:val="000000"/>
                <w:sz w:val="24"/>
                <w:szCs w:val="24"/>
              </w:rPr>
              <w:t>астрофизики</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6394D8A0"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rPr>
              <w:t xml:space="preserve"> 6</w:t>
            </w:r>
          </w:p>
        </w:tc>
        <w:tc>
          <w:tcPr>
            <w:tcW w:w="2126" w:type="dxa"/>
            <w:tcBorders>
              <w:top w:val="single" w:sz="6" w:space="0" w:color="000000"/>
              <w:left w:val="single" w:sz="6" w:space="0" w:color="000000"/>
              <w:bottom w:val="single" w:sz="6" w:space="0" w:color="000000"/>
              <w:right w:val="single" w:sz="6" w:space="0" w:color="000000"/>
            </w:tcBorders>
            <w:vAlign w:val="center"/>
          </w:tcPr>
          <w:p w14:paraId="60475D0C"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rPr>
              <w:t xml:space="preserve"> 1</w:t>
            </w:r>
          </w:p>
        </w:tc>
        <w:tc>
          <w:tcPr>
            <w:tcW w:w="2410" w:type="dxa"/>
            <w:tcBorders>
              <w:top w:val="single" w:sz="6" w:space="0" w:color="000000"/>
              <w:left w:val="single" w:sz="6" w:space="0" w:color="000000"/>
              <w:bottom w:val="single" w:sz="6" w:space="0" w:color="000000"/>
              <w:right w:val="single" w:sz="6" w:space="0" w:color="000000"/>
            </w:tcBorders>
            <w:vAlign w:val="center"/>
          </w:tcPr>
          <w:p w14:paraId="2CC976EB"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3211" w:type="dxa"/>
            <w:tcBorders>
              <w:top w:val="single" w:sz="6" w:space="0" w:color="000000"/>
              <w:left w:val="single" w:sz="6" w:space="0" w:color="000000"/>
              <w:bottom w:val="single" w:sz="6" w:space="0" w:color="000000"/>
              <w:right w:val="single" w:sz="6" w:space="0" w:color="000000"/>
            </w:tcBorders>
            <w:vAlign w:val="center"/>
          </w:tcPr>
          <w:p w14:paraId="47E3DBE1"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lang w:val="ru-RU"/>
              </w:rPr>
              <w:t xml:space="preserve">Библиотека ЦОК </w:t>
            </w:r>
            <w:hyperlink r:id="rId23">
              <w:r w:rsidRPr="001C116C">
                <w:rPr>
                  <w:rFonts w:ascii="Times New Roman" w:hAnsi="Times New Roman" w:cs="Times New Roman"/>
                  <w:color w:val="0000FF"/>
                  <w:sz w:val="24"/>
                  <w:szCs w:val="24"/>
                  <w:u w:val="single"/>
                </w:rPr>
                <w:t>https</w:t>
              </w:r>
              <w:r w:rsidRPr="001C116C">
                <w:rPr>
                  <w:rFonts w:ascii="Times New Roman" w:hAnsi="Times New Roman" w:cs="Times New Roman"/>
                  <w:color w:val="0000FF"/>
                  <w:sz w:val="24"/>
                  <w:szCs w:val="24"/>
                  <w:u w:val="single"/>
                  <w:lang w:val="ru-RU"/>
                </w:rPr>
                <w:t>://</w:t>
              </w:r>
              <w:r w:rsidRPr="001C116C">
                <w:rPr>
                  <w:rFonts w:ascii="Times New Roman" w:hAnsi="Times New Roman" w:cs="Times New Roman"/>
                  <w:color w:val="0000FF"/>
                  <w:sz w:val="24"/>
                  <w:szCs w:val="24"/>
                  <w:u w:val="single"/>
                </w:rPr>
                <w:t>m</w:t>
              </w:r>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edsoo</w:t>
              </w:r>
              <w:proofErr w:type="spellEnd"/>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ru</w:t>
              </w:r>
              <w:proofErr w:type="spellEnd"/>
              <w:r w:rsidRPr="001C116C">
                <w:rPr>
                  <w:rFonts w:ascii="Times New Roman" w:hAnsi="Times New Roman" w:cs="Times New Roman"/>
                  <w:color w:val="0000FF"/>
                  <w:sz w:val="24"/>
                  <w:szCs w:val="24"/>
                  <w:u w:val="single"/>
                  <w:lang w:val="ru-RU"/>
                </w:rPr>
                <w:t>/7</w:t>
              </w:r>
              <w:r w:rsidRPr="001C116C">
                <w:rPr>
                  <w:rFonts w:ascii="Times New Roman" w:hAnsi="Times New Roman" w:cs="Times New Roman"/>
                  <w:color w:val="0000FF"/>
                  <w:sz w:val="24"/>
                  <w:szCs w:val="24"/>
                  <w:u w:val="single"/>
                </w:rPr>
                <w:t>f</w:t>
              </w:r>
              <w:r w:rsidRPr="001C116C">
                <w:rPr>
                  <w:rFonts w:ascii="Times New Roman" w:hAnsi="Times New Roman" w:cs="Times New Roman"/>
                  <w:color w:val="0000FF"/>
                  <w:sz w:val="24"/>
                  <w:szCs w:val="24"/>
                  <w:u w:val="single"/>
                  <w:lang w:val="ru-RU"/>
                </w:rPr>
                <w:t>41</w:t>
              </w:r>
              <w:r w:rsidRPr="001C116C">
                <w:rPr>
                  <w:rFonts w:ascii="Times New Roman" w:hAnsi="Times New Roman" w:cs="Times New Roman"/>
                  <w:color w:val="0000FF"/>
                  <w:sz w:val="24"/>
                  <w:szCs w:val="24"/>
                  <w:u w:val="single"/>
                </w:rPr>
                <w:t>c</w:t>
              </w:r>
              <w:r w:rsidRPr="001C116C">
                <w:rPr>
                  <w:rFonts w:ascii="Times New Roman" w:hAnsi="Times New Roman" w:cs="Times New Roman"/>
                  <w:color w:val="0000FF"/>
                  <w:sz w:val="24"/>
                  <w:szCs w:val="24"/>
                  <w:u w:val="single"/>
                  <w:lang w:val="ru-RU"/>
                </w:rPr>
                <w:t>97</w:t>
              </w:r>
              <w:r w:rsidRPr="001C116C">
                <w:rPr>
                  <w:rFonts w:ascii="Times New Roman" w:hAnsi="Times New Roman" w:cs="Times New Roman"/>
                  <w:color w:val="0000FF"/>
                  <w:sz w:val="24"/>
                  <w:szCs w:val="24"/>
                  <w:u w:val="single"/>
                </w:rPr>
                <w:t>c</w:t>
              </w:r>
            </w:hyperlink>
          </w:p>
        </w:tc>
      </w:tr>
      <w:tr w:rsidR="007143B1" w:rsidRPr="001C116C" w14:paraId="24B663E1" w14:textId="77777777" w:rsidTr="00A801C8">
        <w:trPr>
          <w:trHeight w:val="144"/>
        </w:trPr>
        <w:tc>
          <w:tcPr>
            <w:tcW w:w="5070" w:type="dxa"/>
            <w:gridSpan w:val="2"/>
            <w:tcBorders>
              <w:top w:val="single" w:sz="6" w:space="0" w:color="000000"/>
              <w:left w:val="single" w:sz="6" w:space="0" w:color="000000"/>
              <w:bottom w:val="single" w:sz="6" w:space="0" w:color="000000"/>
              <w:right w:val="single" w:sz="6" w:space="0" w:color="000000"/>
            </w:tcBorders>
            <w:vAlign w:val="center"/>
          </w:tcPr>
          <w:p w14:paraId="73B9847A"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proofErr w:type="spellStart"/>
            <w:r w:rsidRPr="001C116C">
              <w:rPr>
                <w:rFonts w:ascii="Times New Roman" w:hAnsi="Times New Roman" w:cs="Times New Roman"/>
                <w:color w:val="000000"/>
                <w:sz w:val="24"/>
                <w:szCs w:val="24"/>
              </w:rPr>
              <w:t>Итого</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по</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разделу</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2F1C4358" w14:textId="77777777" w:rsidR="007143B1" w:rsidRPr="001C116C" w:rsidRDefault="00897080" w:rsidP="00A801C8">
            <w:pPr>
              <w:widowControl w:val="0"/>
              <w:spacing w:after="0" w:line="240" w:lineRule="auto"/>
              <w:ind w:left="135"/>
              <w:contextualSpacing/>
              <w:jc w:val="center"/>
              <w:rPr>
                <w:rFonts w:ascii="Times New Roman" w:hAnsi="Times New Roman" w:cs="Times New Roman"/>
                <w:b/>
                <w:bCs/>
                <w:sz w:val="24"/>
                <w:szCs w:val="24"/>
              </w:rPr>
            </w:pPr>
            <w:r w:rsidRPr="001C116C">
              <w:rPr>
                <w:rFonts w:ascii="Times New Roman" w:hAnsi="Times New Roman" w:cs="Times New Roman"/>
                <w:b/>
                <w:bCs/>
                <w:color w:val="000000"/>
                <w:sz w:val="24"/>
                <w:szCs w:val="24"/>
              </w:rPr>
              <w:t xml:space="preserve"> 6</w:t>
            </w:r>
          </w:p>
        </w:tc>
        <w:tc>
          <w:tcPr>
            <w:tcW w:w="7747" w:type="dxa"/>
            <w:gridSpan w:val="3"/>
            <w:tcBorders>
              <w:top w:val="single" w:sz="6" w:space="0" w:color="000000"/>
              <w:left w:val="single" w:sz="6" w:space="0" w:color="000000"/>
              <w:bottom w:val="single" w:sz="6" w:space="0" w:color="000000"/>
              <w:right w:val="single" w:sz="6" w:space="0" w:color="000000"/>
            </w:tcBorders>
            <w:vAlign w:val="center"/>
          </w:tcPr>
          <w:p w14:paraId="6A5046BB" w14:textId="77777777" w:rsidR="007143B1" w:rsidRPr="001C116C" w:rsidRDefault="007143B1" w:rsidP="00A801C8">
            <w:pPr>
              <w:widowControl w:val="0"/>
              <w:spacing w:line="240" w:lineRule="auto"/>
              <w:contextualSpacing/>
              <w:rPr>
                <w:rFonts w:ascii="Times New Roman" w:hAnsi="Times New Roman" w:cs="Times New Roman"/>
                <w:sz w:val="24"/>
                <w:szCs w:val="24"/>
                <w:lang w:val="ru-RU"/>
              </w:rPr>
            </w:pPr>
          </w:p>
        </w:tc>
      </w:tr>
      <w:tr w:rsidR="007143B1" w:rsidRPr="001C116C" w14:paraId="3840D115" w14:textId="77777777" w:rsidTr="00736CEB">
        <w:trPr>
          <w:trHeight w:val="144"/>
        </w:trPr>
        <w:tc>
          <w:tcPr>
            <w:tcW w:w="13809" w:type="dxa"/>
            <w:gridSpan w:val="6"/>
            <w:tcBorders>
              <w:top w:val="single" w:sz="6" w:space="0" w:color="000000"/>
              <w:left w:val="single" w:sz="6" w:space="0" w:color="000000"/>
              <w:bottom w:val="single" w:sz="6" w:space="0" w:color="000000"/>
              <w:right w:val="single" w:sz="6" w:space="0" w:color="000000"/>
            </w:tcBorders>
            <w:vAlign w:val="center"/>
          </w:tcPr>
          <w:p w14:paraId="04227074"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r w:rsidRPr="001C116C">
              <w:rPr>
                <w:rFonts w:ascii="Times New Roman" w:hAnsi="Times New Roman" w:cs="Times New Roman"/>
                <w:b/>
                <w:color w:val="000000"/>
                <w:sz w:val="24"/>
                <w:szCs w:val="24"/>
              </w:rPr>
              <w:t>Раздел9.</w:t>
            </w:r>
            <w:r w:rsidRPr="001C116C">
              <w:rPr>
                <w:rFonts w:ascii="Times New Roman" w:hAnsi="Times New Roman" w:cs="Times New Roman"/>
                <w:color w:val="000000"/>
                <w:sz w:val="24"/>
                <w:szCs w:val="24"/>
              </w:rPr>
              <w:t xml:space="preserve"> </w:t>
            </w:r>
            <w:r w:rsidRPr="001C116C">
              <w:rPr>
                <w:rFonts w:ascii="Times New Roman" w:hAnsi="Times New Roman" w:cs="Times New Roman"/>
                <w:b/>
                <w:color w:val="000000"/>
                <w:sz w:val="24"/>
                <w:szCs w:val="24"/>
              </w:rPr>
              <w:t>ОБОБЩАЮЩЕЕ ПОВТОРЕНИЕ</w:t>
            </w:r>
          </w:p>
        </w:tc>
      </w:tr>
      <w:tr w:rsidR="007143B1" w:rsidRPr="001C116C" w14:paraId="6D9A7E99" w14:textId="77777777" w:rsidTr="00A801C8">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14:paraId="29A1DC49" w14:textId="77777777" w:rsidR="007143B1" w:rsidRPr="001C116C" w:rsidRDefault="00897080" w:rsidP="00A801C8">
            <w:pPr>
              <w:widowControl w:val="0"/>
              <w:spacing w:after="0" w:line="240" w:lineRule="auto"/>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rPr>
              <w:t>9.1</w:t>
            </w:r>
          </w:p>
        </w:tc>
        <w:tc>
          <w:tcPr>
            <w:tcW w:w="4253" w:type="dxa"/>
            <w:tcBorders>
              <w:top w:val="single" w:sz="6" w:space="0" w:color="000000"/>
              <w:left w:val="single" w:sz="6" w:space="0" w:color="000000"/>
              <w:bottom w:val="single" w:sz="6" w:space="0" w:color="000000"/>
              <w:right w:val="single" w:sz="6" w:space="0" w:color="000000"/>
            </w:tcBorders>
            <w:vAlign w:val="center"/>
          </w:tcPr>
          <w:p w14:paraId="418CA533"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proofErr w:type="spellStart"/>
            <w:r w:rsidRPr="001C116C">
              <w:rPr>
                <w:rFonts w:ascii="Times New Roman" w:hAnsi="Times New Roman" w:cs="Times New Roman"/>
                <w:color w:val="000000"/>
                <w:sz w:val="24"/>
                <w:szCs w:val="24"/>
              </w:rPr>
              <w:t>Обобщающее</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повторение</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4BAA76B5"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rPr>
              <w:t xml:space="preserve"> 2</w:t>
            </w:r>
          </w:p>
        </w:tc>
        <w:tc>
          <w:tcPr>
            <w:tcW w:w="2126" w:type="dxa"/>
            <w:tcBorders>
              <w:top w:val="single" w:sz="6" w:space="0" w:color="000000"/>
              <w:left w:val="single" w:sz="6" w:space="0" w:color="000000"/>
              <w:bottom w:val="single" w:sz="6" w:space="0" w:color="000000"/>
              <w:right w:val="single" w:sz="6" w:space="0" w:color="000000"/>
            </w:tcBorders>
            <w:vAlign w:val="center"/>
          </w:tcPr>
          <w:p w14:paraId="6598EE25"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36F4ECF7"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3211" w:type="dxa"/>
            <w:tcBorders>
              <w:top w:val="single" w:sz="6" w:space="0" w:color="000000"/>
              <w:left w:val="single" w:sz="6" w:space="0" w:color="000000"/>
              <w:bottom w:val="single" w:sz="6" w:space="0" w:color="000000"/>
              <w:right w:val="single" w:sz="6" w:space="0" w:color="000000"/>
            </w:tcBorders>
            <w:vAlign w:val="center"/>
          </w:tcPr>
          <w:p w14:paraId="6D338C4E"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lang w:val="ru-RU"/>
              </w:rPr>
              <w:t xml:space="preserve">Библиотека ЦОК </w:t>
            </w:r>
            <w:hyperlink r:id="rId24">
              <w:r w:rsidRPr="001C116C">
                <w:rPr>
                  <w:rFonts w:ascii="Times New Roman" w:hAnsi="Times New Roman" w:cs="Times New Roman"/>
                  <w:color w:val="0000FF"/>
                  <w:sz w:val="24"/>
                  <w:szCs w:val="24"/>
                  <w:u w:val="single"/>
                </w:rPr>
                <w:t>https</w:t>
              </w:r>
              <w:r w:rsidRPr="001C116C">
                <w:rPr>
                  <w:rFonts w:ascii="Times New Roman" w:hAnsi="Times New Roman" w:cs="Times New Roman"/>
                  <w:color w:val="0000FF"/>
                  <w:sz w:val="24"/>
                  <w:szCs w:val="24"/>
                  <w:u w:val="single"/>
                  <w:lang w:val="ru-RU"/>
                </w:rPr>
                <w:t>://</w:t>
              </w:r>
              <w:r w:rsidRPr="001C116C">
                <w:rPr>
                  <w:rFonts w:ascii="Times New Roman" w:hAnsi="Times New Roman" w:cs="Times New Roman"/>
                  <w:color w:val="0000FF"/>
                  <w:sz w:val="24"/>
                  <w:szCs w:val="24"/>
                  <w:u w:val="single"/>
                </w:rPr>
                <w:t>m</w:t>
              </w:r>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edsoo</w:t>
              </w:r>
              <w:proofErr w:type="spellEnd"/>
              <w:r w:rsidRPr="001C116C">
                <w:rPr>
                  <w:rFonts w:ascii="Times New Roman" w:hAnsi="Times New Roman" w:cs="Times New Roman"/>
                  <w:color w:val="0000FF"/>
                  <w:sz w:val="24"/>
                  <w:szCs w:val="24"/>
                  <w:u w:val="single"/>
                  <w:lang w:val="ru-RU"/>
                </w:rPr>
                <w:t>.</w:t>
              </w:r>
              <w:proofErr w:type="spellStart"/>
              <w:r w:rsidRPr="001C116C">
                <w:rPr>
                  <w:rFonts w:ascii="Times New Roman" w:hAnsi="Times New Roman" w:cs="Times New Roman"/>
                  <w:color w:val="0000FF"/>
                  <w:sz w:val="24"/>
                  <w:szCs w:val="24"/>
                  <w:u w:val="single"/>
                </w:rPr>
                <w:t>ru</w:t>
              </w:r>
              <w:proofErr w:type="spellEnd"/>
              <w:r w:rsidRPr="001C116C">
                <w:rPr>
                  <w:rFonts w:ascii="Times New Roman" w:hAnsi="Times New Roman" w:cs="Times New Roman"/>
                  <w:color w:val="0000FF"/>
                  <w:sz w:val="24"/>
                  <w:szCs w:val="24"/>
                  <w:u w:val="single"/>
                  <w:lang w:val="ru-RU"/>
                </w:rPr>
                <w:t>/7</w:t>
              </w:r>
              <w:r w:rsidRPr="001C116C">
                <w:rPr>
                  <w:rFonts w:ascii="Times New Roman" w:hAnsi="Times New Roman" w:cs="Times New Roman"/>
                  <w:color w:val="0000FF"/>
                  <w:sz w:val="24"/>
                  <w:szCs w:val="24"/>
                  <w:u w:val="single"/>
                </w:rPr>
                <w:t>f</w:t>
              </w:r>
              <w:r w:rsidRPr="001C116C">
                <w:rPr>
                  <w:rFonts w:ascii="Times New Roman" w:hAnsi="Times New Roman" w:cs="Times New Roman"/>
                  <w:color w:val="0000FF"/>
                  <w:sz w:val="24"/>
                  <w:szCs w:val="24"/>
                  <w:u w:val="single"/>
                  <w:lang w:val="ru-RU"/>
                </w:rPr>
                <w:t>41</w:t>
              </w:r>
              <w:r w:rsidRPr="001C116C">
                <w:rPr>
                  <w:rFonts w:ascii="Times New Roman" w:hAnsi="Times New Roman" w:cs="Times New Roman"/>
                  <w:color w:val="0000FF"/>
                  <w:sz w:val="24"/>
                  <w:szCs w:val="24"/>
                  <w:u w:val="single"/>
                </w:rPr>
                <w:t>c</w:t>
              </w:r>
              <w:r w:rsidRPr="001C116C">
                <w:rPr>
                  <w:rFonts w:ascii="Times New Roman" w:hAnsi="Times New Roman" w:cs="Times New Roman"/>
                  <w:color w:val="0000FF"/>
                  <w:sz w:val="24"/>
                  <w:szCs w:val="24"/>
                  <w:u w:val="single"/>
                  <w:lang w:val="ru-RU"/>
                </w:rPr>
                <w:t>97</w:t>
              </w:r>
              <w:r w:rsidRPr="001C116C">
                <w:rPr>
                  <w:rFonts w:ascii="Times New Roman" w:hAnsi="Times New Roman" w:cs="Times New Roman"/>
                  <w:color w:val="0000FF"/>
                  <w:sz w:val="24"/>
                  <w:szCs w:val="24"/>
                  <w:u w:val="single"/>
                </w:rPr>
                <w:t>c</w:t>
              </w:r>
            </w:hyperlink>
          </w:p>
        </w:tc>
      </w:tr>
      <w:tr w:rsidR="007143B1" w:rsidRPr="001C116C" w14:paraId="3102D0D3" w14:textId="77777777" w:rsidTr="00A801C8">
        <w:trPr>
          <w:trHeight w:val="144"/>
        </w:trPr>
        <w:tc>
          <w:tcPr>
            <w:tcW w:w="5070" w:type="dxa"/>
            <w:gridSpan w:val="2"/>
            <w:tcBorders>
              <w:top w:val="single" w:sz="6" w:space="0" w:color="000000"/>
              <w:left w:val="single" w:sz="6" w:space="0" w:color="000000"/>
              <w:bottom w:val="single" w:sz="6" w:space="0" w:color="000000"/>
              <w:right w:val="single" w:sz="6" w:space="0" w:color="000000"/>
            </w:tcBorders>
            <w:vAlign w:val="center"/>
          </w:tcPr>
          <w:p w14:paraId="5AF7B3EF"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proofErr w:type="spellStart"/>
            <w:r w:rsidRPr="001C116C">
              <w:rPr>
                <w:rFonts w:ascii="Times New Roman" w:hAnsi="Times New Roman" w:cs="Times New Roman"/>
                <w:color w:val="000000"/>
                <w:sz w:val="24"/>
                <w:szCs w:val="24"/>
              </w:rPr>
              <w:t>Итого</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по</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разделу</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6BBEB781" w14:textId="77777777" w:rsidR="007143B1" w:rsidRPr="001C116C" w:rsidRDefault="00897080" w:rsidP="00A801C8">
            <w:pPr>
              <w:widowControl w:val="0"/>
              <w:spacing w:after="0" w:line="240" w:lineRule="auto"/>
              <w:ind w:left="135"/>
              <w:contextualSpacing/>
              <w:jc w:val="center"/>
              <w:rPr>
                <w:rFonts w:ascii="Times New Roman" w:hAnsi="Times New Roman" w:cs="Times New Roman"/>
                <w:b/>
                <w:bCs/>
                <w:sz w:val="24"/>
                <w:szCs w:val="24"/>
              </w:rPr>
            </w:pPr>
            <w:r w:rsidRPr="001C116C">
              <w:rPr>
                <w:rFonts w:ascii="Times New Roman" w:hAnsi="Times New Roman" w:cs="Times New Roman"/>
                <w:b/>
                <w:bCs/>
                <w:color w:val="000000"/>
                <w:sz w:val="24"/>
                <w:szCs w:val="24"/>
              </w:rPr>
              <w:t xml:space="preserve"> 2</w:t>
            </w:r>
          </w:p>
        </w:tc>
        <w:tc>
          <w:tcPr>
            <w:tcW w:w="7747" w:type="dxa"/>
            <w:gridSpan w:val="3"/>
            <w:tcBorders>
              <w:top w:val="single" w:sz="6" w:space="0" w:color="000000"/>
              <w:left w:val="single" w:sz="6" w:space="0" w:color="000000"/>
              <w:bottom w:val="single" w:sz="6" w:space="0" w:color="000000"/>
              <w:right w:val="single" w:sz="6" w:space="0" w:color="000000"/>
            </w:tcBorders>
            <w:vAlign w:val="center"/>
          </w:tcPr>
          <w:p w14:paraId="0E92CE58" w14:textId="77777777" w:rsidR="007143B1" w:rsidRPr="001C116C" w:rsidRDefault="007143B1" w:rsidP="00A801C8">
            <w:pPr>
              <w:widowControl w:val="0"/>
              <w:spacing w:line="240" w:lineRule="auto"/>
              <w:contextualSpacing/>
              <w:rPr>
                <w:rFonts w:ascii="Times New Roman" w:hAnsi="Times New Roman" w:cs="Times New Roman"/>
                <w:sz w:val="24"/>
                <w:szCs w:val="24"/>
                <w:lang w:val="ru-RU"/>
              </w:rPr>
            </w:pPr>
          </w:p>
        </w:tc>
      </w:tr>
      <w:tr w:rsidR="007143B1" w:rsidRPr="001C116C" w14:paraId="5D47F491" w14:textId="77777777" w:rsidTr="00A801C8">
        <w:trPr>
          <w:trHeight w:val="144"/>
        </w:trPr>
        <w:tc>
          <w:tcPr>
            <w:tcW w:w="5070" w:type="dxa"/>
            <w:gridSpan w:val="2"/>
            <w:tcBorders>
              <w:top w:val="single" w:sz="6" w:space="0" w:color="000000"/>
              <w:left w:val="single" w:sz="6" w:space="0" w:color="000000"/>
              <w:bottom w:val="single" w:sz="6" w:space="0" w:color="000000"/>
              <w:right w:val="single" w:sz="6" w:space="0" w:color="000000"/>
            </w:tcBorders>
            <w:vAlign w:val="center"/>
          </w:tcPr>
          <w:p w14:paraId="5411F3BC"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proofErr w:type="spellStart"/>
            <w:r w:rsidRPr="001C116C">
              <w:rPr>
                <w:rFonts w:ascii="Times New Roman" w:hAnsi="Times New Roman" w:cs="Times New Roman"/>
                <w:color w:val="000000"/>
                <w:sz w:val="24"/>
                <w:szCs w:val="24"/>
              </w:rPr>
              <w:t>Резервное</w:t>
            </w:r>
            <w:proofErr w:type="spellEnd"/>
            <w:r w:rsidRPr="001C116C">
              <w:rPr>
                <w:rFonts w:ascii="Times New Roman" w:hAnsi="Times New Roman" w:cs="Times New Roman"/>
                <w:color w:val="000000"/>
                <w:sz w:val="24"/>
                <w:szCs w:val="24"/>
              </w:rPr>
              <w:t xml:space="preserve"> </w:t>
            </w:r>
            <w:proofErr w:type="spellStart"/>
            <w:r w:rsidRPr="001C116C">
              <w:rPr>
                <w:rFonts w:ascii="Times New Roman" w:hAnsi="Times New Roman" w:cs="Times New Roman"/>
                <w:color w:val="000000"/>
                <w:sz w:val="24"/>
                <w:szCs w:val="24"/>
              </w:rPr>
              <w:t>время</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4FC05F45" w14:textId="77777777" w:rsidR="007143B1" w:rsidRPr="001C116C" w:rsidRDefault="00897080" w:rsidP="00A801C8">
            <w:pPr>
              <w:widowControl w:val="0"/>
              <w:spacing w:after="0" w:line="240" w:lineRule="auto"/>
              <w:ind w:left="135"/>
              <w:contextualSpacing/>
              <w:jc w:val="center"/>
              <w:rPr>
                <w:rFonts w:ascii="Times New Roman" w:hAnsi="Times New Roman" w:cs="Times New Roman"/>
                <w:b/>
                <w:bCs/>
                <w:sz w:val="24"/>
                <w:szCs w:val="24"/>
              </w:rPr>
            </w:pPr>
            <w:r w:rsidRPr="001C116C">
              <w:rPr>
                <w:rFonts w:ascii="Times New Roman" w:hAnsi="Times New Roman" w:cs="Times New Roman"/>
                <w:b/>
                <w:bCs/>
                <w:color w:val="000000"/>
                <w:sz w:val="24"/>
                <w:szCs w:val="24"/>
              </w:rPr>
              <w:t xml:space="preserve"> 1</w:t>
            </w:r>
          </w:p>
        </w:tc>
        <w:tc>
          <w:tcPr>
            <w:tcW w:w="2126" w:type="dxa"/>
            <w:tcBorders>
              <w:top w:val="single" w:sz="6" w:space="0" w:color="000000"/>
              <w:left w:val="single" w:sz="6" w:space="0" w:color="000000"/>
              <w:bottom w:val="single" w:sz="6" w:space="0" w:color="000000"/>
              <w:right w:val="single" w:sz="6" w:space="0" w:color="000000"/>
            </w:tcBorders>
            <w:vAlign w:val="center"/>
          </w:tcPr>
          <w:p w14:paraId="2213AA18"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67710DE5" w14:textId="77777777" w:rsidR="007143B1" w:rsidRPr="001C116C" w:rsidRDefault="007143B1" w:rsidP="00A801C8">
            <w:pPr>
              <w:widowControl w:val="0"/>
              <w:spacing w:after="0" w:line="240" w:lineRule="auto"/>
              <w:ind w:left="135"/>
              <w:contextualSpacing/>
              <w:jc w:val="center"/>
              <w:rPr>
                <w:rFonts w:ascii="Times New Roman" w:hAnsi="Times New Roman" w:cs="Times New Roman"/>
                <w:sz w:val="24"/>
                <w:szCs w:val="24"/>
                <w:lang w:val="ru-RU"/>
              </w:rPr>
            </w:pPr>
          </w:p>
        </w:tc>
        <w:tc>
          <w:tcPr>
            <w:tcW w:w="3211" w:type="dxa"/>
            <w:tcBorders>
              <w:top w:val="single" w:sz="6" w:space="0" w:color="000000"/>
              <w:left w:val="single" w:sz="6" w:space="0" w:color="000000"/>
              <w:bottom w:val="single" w:sz="6" w:space="0" w:color="000000"/>
              <w:right w:val="single" w:sz="6" w:space="0" w:color="000000"/>
            </w:tcBorders>
            <w:vAlign w:val="center"/>
          </w:tcPr>
          <w:p w14:paraId="772EE65A" w14:textId="77777777" w:rsidR="007143B1" w:rsidRPr="001C116C" w:rsidRDefault="007143B1" w:rsidP="00A801C8">
            <w:pPr>
              <w:widowControl w:val="0"/>
              <w:spacing w:after="0" w:line="240" w:lineRule="auto"/>
              <w:ind w:left="135"/>
              <w:contextualSpacing/>
              <w:rPr>
                <w:rFonts w:ascii="Times New Roman" w:hAnsi="Times New Roman" w:cs="Times New Roman"/>
                <w:sz w:val="24"/>
                <w:szCs w:val="24"/>
                <w:lang w:val="ru-RU"/>
              </w:rPr>
            </w:pPr>
          </w:p>
        </w:tc>
      </w:tr>
      <w:tr w:rsidR="007143B1" w:rsidRPr="001C116C" w14:paraId="44738DA9" w14:textId="77777777" w:rsidTr="00A801C8">
        <w:trPr>
          <w:trHeight w:val="144"/>
        </w:trPr>
        <w:tc>
          <w:tcPr>
            <w:tcW w:w="5070" w:type="dxa"/>
            <w:gridSpan w:val="2"/>
            <w:tcBorders>
              <w:top w:val="single" w:sz="6" w:space="0" w:color="000000"/>
              <w:left w:val="single" w:sz="6" w:space="0" w:color="000000"/>
              <w:bottom w:val="single" w:sz="6" w:space="0" w:color="000000"/>
              <w:right w:val="single" w:sz="6" w:space="0" w:color="000000"/>
            </w:tcBorders>
            <w:vAlign w:val="center"/>
          </w:tcPr>
          <w:p w14:paraId="2C7E51D8" w14:textId="77777777" w:rsidR="007143B1" w:rsidRPr="001C116C" w:rsidRDefault="00897080" w:rsidP="00A801C8">
            <w:pPr>
              <w:widowControl w:val="0"/>
              <w:spacing w:after="0" w:line="240" w:lineRule="auto"/>
              <w:ind w:left="135"/>
              <w:contextualSpacing/>
              <w:rPr>
                <w:rFonts w:ascii="Times New Roman" w:hAnsi="Times New Roman" w:cs="Times New Roman"/>
                <w:sz w:val="24"/>
                <w:szCs w:val="24"/>
                <w:lang w:val="ru-RU"/>
              </w:rPr>
            </w:pPr>
            <w:r w:rsidRPr="001C116C">
              <w:rPr>
                <w:rFonts w:ascii="Times New Roman" w:hAnsi="Times New Roman" w:cs="Times New Roman"/>
                <w:color w:val="000000"/>
                <w:sz w:val="24"/>
                <w:szCs w:val="24"/>
                <w:lang w:val="ru-RU"/>
              </w:rPr>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vAlign w:val="center"/>
          </w:tcPr>
          <w:p w14:paraId="051685EB"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lang w:val="ru-RU"/>
              </w:rPr>
              <w:t xml:space="preserve"> 34</w:t>
            </w:r>
          </w:p>
        </w:tc>
        <w:tc>
          <w:tcPr>
            <w:tcW w:w="2126" w:type="dxa"/>
            <w:tcBorders>
              <w:top w:val="single" w:sz="6" w:space="0" w:color="000000"/>
              <w:left w:val="single" w:sz="6" w:space="0" w:color="000000"/>
              <w:bottom w:val="single" w:sz="6" w:space="0" w:color="000000"/>
              <w:right w:val="single" w:sz="6" w:space="0" w:color="000000"/>
            </w:tcBorders>
            <w:vAlign w:val="center"/>
          </w:tcPr>
          <w:p w14:paraId="4C1C2F8F" w14:textId="77777777" w:rsidR="007143B1" w:rsidRPr="001C116C" w:rsidRDefault="00897080" w:rsidP="00A801C8">
            <w:pPr>
              <w:widowControl w:val="0"/>
              <w:spacing w:after="0" w:line="240" w:lineRule="auto"/>
              <w:ind w:left="135"/>
              <w:contextualSpacing/>
              <w:jc w:val="center"/>
              <w:rPr>
                <w:rFonts w:ascii="Times New Roman" w:eastAsia="Calibri" w:hAnsi="Times New Roman" w:cs="Times New Roman"/>
                <w:color w:val="000000"/>
                <w:sz w:val="24"/>
                <w:szCs w:val="24"/>
              </w:rPr>
            </w:pPr>
            <w:r w:rsidRPr="001C116C">
              <w:rPr>
                <w:rFonts w:ascii="Times New Roman" w:eastAsia="Calibri" w:hAnsi="Times New Roman" w:cs="Times New Roman"/>
                <w:color w:val="000000"/>
                <w:sz w:val="24"/>
                <w:szCs w:val="24"/>
              </w:rPr>
              <w:t>2</w:t>
            </w:r>
          </w:p>
        </w:tc>
        <w:tc>
          <w:tcPr>
            <w:tcW w:w="2410" w:type="dxa"/>
            <w:tcBorders>
              <w:top w:val="single" w:sz="6" w:space="0" w:color="000000"/>
              <w:left w:val="single" w:sz="6" w:space="0" w:color="000000"/>
              <w:bottom w:val="single" w:sz="6" w:space="0" w:color="000000"/>
              <w:right w:val="single" w:sz="6" w:space="0" w:color="000000"/>
            </w:tcBorders>
            <w:vAlign w:val="center"/>
          </w:tcPr>
          <w:p w14:paraId="70595AB6" w14:textId="77777777" w:rsidR="007143B1" w:rsidRPr="001C116C" w:rsidRDefault="00897080" w:rsidP="00A801C8">
            <w:pPr>
              <w:widowControl w:val="0"/>
              <w:spacing w:after="0" w:line="240" w:lineRule="auto"/>
              <w:ind w:left="135"/>
              <w:contextualSpacing/>
              <w:jc w:val="center"/>
              <w:rPr>
                <w:rFonts w:ascii="Times New Roman" w:hAnsi="Times New Roman" w:cs="Times New Roman"/>
                <w:sz w:val="24"/>
                <w:szCs w:val="24"/>
                <w:lang w:val="ru-RU"/>
              </w:rPr>
            </w:pPr>
            <w:r w:rsidRPr="001C116C">
              <w:rPr>
                <w:rFonts w:ascii="Times New Roman" w:hAnsi="Times New Roman" w:cs="Times New Roman"/>
                <w:color w:val="000000"/>
                <w:sz w:val="24"/>
                <w:szCs w:val="24"/>
              </w:rPr>
              <w:t xml:space="preserve"> 3</w:t>
            </w:r>
          </w:p>
        </w:tc>
        <w:tc>
          <w:tcPr>
            <w:tcW w:w="3211" w:type="dxa"/>
            <w:tcBorders>
              <w:top w:val="single" w:sz="6" w:space="0" w:color="000000"/>
              <w:left w:val="single" w:sz="6" w:space="0" w:color="000000"/>
              <w:bottom w:val="single" w:sz="6" w:space="0" w:color="000000"/>
              <w:right w:val="single" w:sz="6" w:space="0" w:color="000000"/>
            </w:tcBorders>
            <w:vAlign w:val="center"/>
          </w:tcPr>
          <w:p w14:paraId="2EF9E92F" w14:textId="77777777" w:rsidR="007143B1" w:rsidRPr="001C116C" w:rsidRDefault="007143B1" w:rsidP="00A801C8">
            <w:pPr>
              <w:widowControl w:val="0"/>
              <w:spacing w:line="240" w:lineRule="auto"/>
              <w:contextualSpacing/>
              <w:rPr>
                <w:rFonts w:ascii="Times New Roman" w:hAnsi="Times New Roman" w:cs="Times New Roman"/>
                <w:sz w:val="24"/>
                <w:szCs w:val="24"/>
                <w:lang w:val="ru-RU"/>
              </w:rPr>
            </w:pPr>
          </w:p>
        </w:tc>
      </w:tr>
    </w:tbl>
    <w:p w14:paraId="200E6137" w14:textId="77777777" w:rsidR="007143B1" w:rsidRPr="001C116C" w:rsidRDefault="007143B1" w:rsidP="00A801C8">
      <w:pPr>
        <w:spacing w:line="240" w:lineRule="auto"/>
        <w:contextualSpacing/>
        <w:rPr>
          <w:rFonts w:ascii="Times New Roman" w:hAnsi="Times New Roman" w:cs="Times New Roman"/>
          <w:sz w:val="24"/>
          <w:szCs w:val="24"/>
        </w:rPr>
        <w:sectPr w:rsidR="007143B1" w:rsidRPr="001C116C">
          <w:pgSz w:w="16383" w:h="11906" w:orient="landscape"/>
          <w:pgMar w:top="1134" w:right="850" w:bottom="1134" w:left="1701" w:header="0" w:footer="0" w:gutter="0"/>
          <w:cols w:space="720"/>
          <w:formProt w:val="0"/>
          <w:docGrid w:linePitch="100" w:charSpace="4096"/>
        </w:sectPr>
      </w:pPr>
      <w:bookmarkStart w:id="14" w:name="_GoBack"/>
      <w:bookmarkEnd w:id="14"/>
    </w:p>
    <w:p w14:paraId="2EDFCD27" w14:textId="77777777" w:rsidR="007143B1" w:rsidRPr="001C116C" w:rsidRDefault="00897080" w:rsidP="00A801C8">
      <w:pPr>
        <w:spacing w:after="0" w:line="240" w:lineRule="auto"/>
        <w:ind w:left="120"/>
        <w:contextualSpacing/>
        <w:rPr>
          <w:rFonts w:ascii="Times New Roman" w:hAnsi="Times New Roman" w:cs="Times New Roman"/>
          <w:sz w:val="28"/>
          <w:szCs w:val="28"/>
          <w:lang w:val="ru-RU"/>
        </w:rPr>
      </w:pPr>
      <w:bookmarkStart w:id="15" w:name="block-154631331"/>
      <w:bookmarkStart w:id="16" w:name="block-154631351"/>
      <w:bookmarkEnd w:id="15"/>
      <w:bookmarkEnd w:id="16"/>
      <w:r w:rsidRPr="001C116C">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p w14:paraId="5ACE1E91" w14:textId="77777777" w:rsidR="007143B1" w:rsidRPr="001C116C" w:rsidRDefault="00897080" w:rsidP="00A801C8">
      <w:pPr>
        <w:spacing w:after="0" w:line="240" w:lineRule="auto"/>
        <w:ind w:left="120"/>
        <w:contextualSpacing/>
        <w:rPr>
          <w:rFonts w:ascii="Times New Roman" w:hAnsi="Times New Roman" w:cs="Times New Roman"/>
          <w:sz w:val="28"/>
          <w:szCs w:val="28"/>
          <w:lang w:val="ru-RU"/>
        </w:rPr>
      </w:pPr>
      <w:r w:rsidRPr="001C116C">
        <w:rPr>
          <w:rFonts w:ascii="Times New Roman" w:hAnsi="Times New Roman" w:cs="Times New Roman"/>
          <w:b/>
          <w:color w:val="000000"/>
          <w:sz w:val="28"/>
          <w:szCs w:val="28"/>
          <w:lang w:val="ru-RU"/>
        </w:rPr>
        <w:t>ОБЯЗАТЕЛЬНЫЕ УЧЕБНЫЕ МАТЕРИАЛЫ ДЛЯ УЧЕНИКА</w:t>
      </w:r>
    </w:p>
    <w:p w14:paraId="307792DE" w14:textId="77777777" w:rsidR="007143B1" w:rsidRPr="001C116C" w:rsidRDefault="00897080" w:rsidP="00A801C8">
      <w:pPr>
        <w:spacing w:after="0" w:line="240" w:lineRule="auto"/>
        <w:ind w:left="120"/>
        <w:contextualSpacing/>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 xml:space="preserve">​‌• Физика, 10 класс/ </w:t>
      </w:r>
      <w:proofErr w:type="spellStart"/>
      <w:r w:rsidRPr="001C116C">
        <w:rPr>
          <w:rFonts w:ascii="Times New Roman" w:hAnsi="Times New Roman" w:cs="Times New Roman"/>
          <w:color w:val="000000"/>
          <w:sz w:val="28"/>
          <w:szCs w:val="28"/>
          <w:lang w:val="ru-RU"/>
        </w:rPr>
        <w:t>Мякишев</w:t>
      </w:r>
      <w:proofErr w:type="spellEnd"/>
      <w:r w:rsidRPr="001C116C">
        <w:rPr>
          <w:rFonts w:ascii="Times New Roman" w:hAnsi="Times New Roman" w:cs="Times New Roman"/>
          <w:color w:val="000000"/>
          <w:sz w:val="28"/>
          <w:szCs w:val="28"/>
          <w:lang w:val="ru-RU"/>
        </w:rPr>
        <w:t xml:space="preserve"> Г.Я., </w:t>
      </w:r>
      <w:proofErr w:type="spellStart"/>
      <w:r w:rsidRPr="001C116C">
        <w:rPr>
          <w:rFonts w:ascii="Times New Roman" w:hAnsi="Times New Roman" w:cs="Times New Roman"/>
          <w:color w:val="000000"/>
          <w:sz w:val="28"/>
          <w:szCs w:val="28"/>
          <w:lang w:val="ru-RU"/>
        </w:rPr>
        <w:t>Буховцев</w:t>
      </w:r>
      <w:proofErr w:type="spellEnd"/>
      <w:r w:rsidRPr="001C116C">
        <w:rPr>
          <w:rFonts w:ascii="Times New Roman" w:hAnsi="Times New Roman" w:cs="Times New Roman"/>
          <w:color w:val="000000"/>
          <w:sz w:val="28"/>
          <w:szCs w:val="28"/>
          <w:lang w:val="ru-RU"/>
        </w:rPr>
        <w:t xml:space="preserve"> Б.Б., Сотский Н.Н. под редакцией Парфентьевой Н.А., Акционерное общество «Издательство «Просвещение»</w:t>
      </w:r>
      <w:r w:rsidRPr="001C116C">
        <w:rPr>
          <w:rFonts w:ascii="Times New Roman" w:hAnsi="Times New Roman" w:cs="Times New Roman"/>
          <w:sz w:val="28"/>
          <w:szCs w:val="28"/>
          <w:lang w:val="ru-RU"/>
        </w:rPr>
        <w:br/>
      </w:r>
      <w:bookmarkStart w:id="17" w:name="3a9386bb-e7ff-4ebc-8147-4f8d4a35ad83"/>
      <w:r w:rsidRPr="001C116C">
        <w:rPr>
          <w:rFonts w:ascii="Times New Roman" w:hAnsi="Times New Roman" w:cs="Times New Roman"/>
          <w:color w:val="000000"/>
          <w:sz w:val="28"/>
          <w:szCs w:val="28"/>
          <w:lang w:val="ru-RU"/>
        </w:rPr>
        <w:t xml:space="preserve"> • Физика, 11 класс/ </w:t>
      </w:r>
      <w:proofErr w:type="spellStart"/>
      <w:r w:rsidRPr="001C116C">
        <w:rPr>
          <w:rFonts w:ascii="Times New Roman" w:hAnsi="Times New Roman" w:cs="Times New Roman"/>
          <w:color w:val="000000"/>
          <w:sz w:val="28"/>
          <w:szCs w:val="28"/>
          <w:lang w:val="ru-RU"/>
        </w:rPr>
        <w:t>Мякишев</w:t>
      </w:r>
      <w:proofErr w:type="spellEnd"/>
      <w:r w:rsidRPr="001C116C">
        <w:rPr>
          <w:rFonts w:ascii="Times New Roman" w:hAnsi="Times New Roman" w:cs="Times New Roman"/>
          <w:color w:val="000000"/>
          <w:sz w:val="28"/>
          <w:szCs w:val="28"/>
          <w:lang w:val="ru-RU"/>
        </w:rPr>
        <w:t xml:space="preserve"> Г.Л., </w:t>
      </w:r>
      <w:proofErr w:type="spellStart"/>
      <w:r w:rsidRPr="001C116C">
        <w:rPr>
          <w:rFonts w:ascii="Times New Roman" w:hAnsi="Times New Roman" w:cs="Times New Roman"/>
          <w:color w:val="000000"/>
          <w:sz w:val="28"/>
          <w:szCs w:val="28"/>
          <w:lang w:val="ru-RU"/>
        </w:rPr>
        <w:t>Буховцев</w:t>
      </w:r>
      <w:proofErr w:type="spellEnd"/>
      <w:r w:rsidRPr="001C116C">
        <w:rPr>
          <w:rFonts w:ascii="Times New Roman" w:hAnsi="Times New Roman" w:cs="Times New Roman"/>
          <w:color w:val="000000"/>
          <w:sz w:val="28"/>
          <w:szCs w:val="28"/>
          <w:lang w:val="ru-RU"/>
        </w:rPr>
        <w:t xml:space="preserve"> Б.Б., </w:t>
      </w:r>
      <w:proofErr w:type="spellStart"/>
      <w:r w:rsidRPr="001C116C">
        <w:rPr>
          <w:rFonts w:ascii="Times New Roman" w:hAnsi="Times New Roman" w:cs="Times New Roman"/>
          <w:color w:val="000000"/>
          <w:sz w:val="28"/>
          <w:szCs w:val="28"/>
          <w:lang w:val="ru-RU"/>
        </w:rPr>
        <w:t>Чаругин</w:t>
      </w:r>
      <w:proofErr w:type="spellEnd"/>
      <w:r w:rsidRPr="001C116C">
        <w:rPr>
          <w:rFonts w:ascii="Times New Roman" w:hAnsi="Times New Roman" w:cs="Times New Roman"/>
          <w:color w:val="000000"/>
          <w:sz w:val="28"/>
          <w:szCs w:val="28"/>
          <w:lang w:val="ru-RU"/>
        </w:rPr>
        <w:t xml:space="preserve"> В.М. под редакцией Парфентьевой Н.А., Акционерное общество «Издательство «</w:t>
      </w:r>
      <w:proofErr w:type="gramStart"/>
      <w:r w:rsidRPr="001C116C">
        <w:rPr>
          <w:rFonts w:ascii="Times New Roman" w:hAnsi="Times New Roman" w:cs="Times New Roman"/>
          <w:color w:val="000000"/>
          <w:sz w:val="28"/>
          <w:szCs w:val="28"/>
          <w:lang w:val="ru-RU"/>
        </w:rPr>
        <w:t>Просвещение»</w:t>
      </w:r>
      <w:bookmarkEnd w:id="17"/>
      <w:r w:rsidRPr="001C116C">
        <w:rPr>
          <w:rFonts w:ascii="Times New Roman" w:hAnsi="Times New Roman" w:cs="Times New Roman"/>
          <w:color w:val="000000"/>
          <w:sz w:val="28"/>
          <w:szCs w:val="28"/>
          <w:lang w:val="ru-RU"/>
        </w:rPr>
        <w:t>‌</w:t>
      </w:r>
      <w:proofErr w:type="gramEnd"/>
      <w:r w:rsidRPr="001C116C">
        <w:rPr>
          <w:rFonts w:ascii="Times New Roman" w:hAnsi="Times New Roman" w:cs="Times New Roman"/>
          <w:color w:val="000000"/>
          <w:sz w:val="28"/>
          <w:szCs w:val="28"/>
          <w:lang w:val="ru-RU"/>
        </w:rPr>
        <w:t>​</w:t>
      </w:r>
    </w:p>
    <w:p w14:paraId="764A2197" w14:textId="77777777" w:rsidR="007143B1" w:rsidRPr="001C116C" w:rsidRDefault="007143B1" w:rsidP="00A801C8">
      <w:pPr>
        <w:spacing w:after="0" w:line="240" w:lineRule="auto"/>
        <w:ind w:left="120"/>
        <w:contextualSpacing/>
        <w:rPr>
          <w:rFonts w:ascii="Times New Roman" w:hAnsi="Times New Roman" w:cs="Times New Roman"/>
          <w:sz w:val="28"/>
          <w:szCs w:val="28"/>
          <w:lang w:val="ru-RU"/>
        </w:rPr>
      </w:pPr>
    </w:p>
    <w:p w14:paraId="14F7A0FC" w14:textId="77777777" w:rsidR="007143B1" w:rsidRPr="001C116C" w:rsidRDefault="00897080" w:rsidP="00A801C8">
      <w:pPr>
        <w:spacing w:after="0" w:line="240" w:lineRule="auto"/>
        <w:ind w:left="120"/>
        <w:contextualSpacing/>
        <w:rPr>
          <w:rFonts w:ascii="Times New Roman" w:hAnsi="Times New Roman" w:cs="Times New Roman"/>
          <w:sz w:val="28"/>
          <w:szCs w:val="28"/>
          <w:lang w:val="ru-RU"/>
        </w:rPr>
      </w:pPr>
      <w:r w:rsidRPr="001C116C">
        <w:rPr>
          <w:rFonts w:ascii="Times New Roman" w:hAnsi="Times New Roman" w:cs="Times New Roman"/>
          <w:b/>
          <w:color w:val="000000"/>
          <w:sz w:val="28"/>
          <w:szCs w:val="28"/>
          <w:lang w:val="ru-RU"/>
        </w:rPr>
        <w:t>МЕТОДИЧЕСКИЕ МАТЕРИАЛЫ ДЛЯ УЧИТЕЛЯ</w:t>
      </w:r>
    </w:p>
    <w:p w14:paraId="7AE79239" w14:textId="77777777" w:rsidR="007143B1" w:rsidRPr="001C116C" w:rsidRDefault="00897080" w:rsidP="00A801C8">
      <w:pPr>
        <w:spacing w:after="0" w:line="240" w:lineRule="auto"/>
        <w:ind w:left="120"/>
        <w:contextualSpacing/>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w:t>
      </w:r>
      <w:bookmarkStart w:id="18" w:name="00a32ca0-efae-40a0-8719-4e0733f90a15"/>
      <w:r w:rsidRPr="001C116C">
        <w:rPr>
          <w:rFonts w:ascii="Times New Roman" w:hAnsi="Times New Roman" w:cs="Times New Roman"/>
          <w:color w:val="000000"/>
          <w:sz w:val="28"/>
          <w:szCs w:val="28"/>
          <w:lang w:val="ru-RU"/>
        </w:rPr>
        <w:t xml:space="preserve">УМК «Физика (базовый уровень)» </w:t>
      </w:r>
      <w:proofErr w:type="spellStart"/>
      <w:r w:rsidRPr="001C116C">
        <w:rPr>
          <w:rFonts w:ascii="Times New Roman" w:hAnsi="Times New Roman" w:cs="Times New Roman"/>
          <w:color w:val="000000"/>
          <w:sz w:val="28"/>
          <w:szCs w:val="28"/>
          <w:lang w:val="ru-RU"/>
        </w:rPr>
        <w:t>Мякишев</w:t>
      </w:r>
      <w:proofErr w:type="spellEnd"/>
      <w:r w:rsidRPr="001C116C">
        <w:rPr>
          <w:rFonts w:ascii="Times New Roman" w:hAnsi="Times New Roman" w:cs="Times New Roman"/>
          <w:color w:val="000000"/>
          <w:sz w:val="28"/>
          <w:szCs w:val="28"/>
          <w:lang w:val="ru-RU"/>
        </w:rPr>
        <w:t xml:space="preserve"> Г.Я., </w:t>
      </w:r>
      <w:proofErr w:type="spellStart"/>
      <w:r w:rsidRPr="001C116C">
        <w:rPr>
          <w:rFonts w:ascii="Times New Roman" w:hAnsi="Times New Roman" w:cs="Times New Roman"/>
          <w:color w:val="000000"/>
          <w:sz w:val="28"/>
          <w:szCs w:val="28"/>
          <w:lang w:val="ru-RU"/>
        </w:rPr>
        <w:t>Буховцев</w:t>
      </w:r>
      <w:proofErr w:type="spellEnd"/>
      <w:r w:rsidRPr="001C116C">
        <w:rPr>
          <w:rFonts w:ascii="Times New Roman" w:hAnsi="Times New Roman" w:cs="Times New Roman"/>
          <w:color w:val="000000"/>
          <w:sz w:val="28"/>
          <w:szCs w:val="28"/>
          <w:lang w:val="ru-RU"/>
        </w:rPr>
        <w:t xml:space="preserve"> Б.Б., Сотский Н.Н./под ред. Парфентьевой Н.А. для 10-11 классов, ОАО «Издательство» </w:t>
      </w:r>
      <w:proofErr w:type="gramStart"/>
      <w:r w:rsidRPr="001C116C">
        <w:rPr>
          <w:rFonts w:ascii="Times New Roman" w:hAnsi="Times New Roman" w:cs="Times New Roman"/>
          <w:color w:val="000000"/>
          <w:sz w:val="28"/>
          <w:szCs w:val="28"/>
          <w:lang w:val="ru-RU"/>
        </w:rPr>
        <w:t>Просвещение»</w:t>
      </w:r>
      <w:bookmarkEnd w:id="18"/>
      <w:r w:rsidRPr="001C116C">
        <w:rPr>
          <w:rFonts w:ascii="Times New Roman" w:hAnsi="Times New Roman" w:cs="Times New Roman"/>
          <w:color w:val="000000"/>
          <w:sz w:val="28"/>
          <w:szCs w:val="28"/>
          <w:lang w:val="ru-RU"/>
        </w:rPr>
        <w:t>‌</w:t>
      </w:r>
      <w:proofErr w:type="gramEnd"/>
      <w:r w:rsidRPr="001C116C">
        <w:rPr>
          <w:rFonts w:ascii="Times New Roman" w:hAnsi="Times New Roman" w:cs="Times New Roman"/>
          <w:color w:val="000000"/>
          <w:sz w:val="28"/>
          <w:szCs w:val="28"/>
          <w:lang w:val="ru-RU"/>
        </w:rPr>
        <w:t>​</w:t>
      </w:r>
    </w:p>
    <w:p w14:paraId="20E19B21" w14:textId="77777777" w:rsidR="007143B1" w:rsidRPr="001C116C" w:rsidRDefault="007143B1" w:rsidP="00A801C8">
      <w:pPr>
        <w:spacing w:after="0" w:line="240" w:lineRule="auto"/>
        <w:ind w:left="120"/>
        <w:contextualSpacing/>
        <w:rPr>
          <w:rFonts w:ascii="Times New Roman" w:hAnsi="Times New Roman" w:cs="Times New Roman"/>
          <w:sz w:val="28"/>
          <w:szCs w:val="28"/>
          <w:lang w:val="ru-RU"/>
        </w:rPr>
      </w:pPr>
    </w:p>
    <w:p w14:paraId="0A0915BC" w14:textId="77777777" w:rsidR="007143B1" w:rsidRPr="001C116C" w:rsidRDefault="00897080" w:rsidP="00A801C8">
      <w:pPr>
        <w:spacing w:after="0" w:line="240" w:lineRule="auto"/>
        <w:ind w:left="120"/>
        <w:contextualSpacing/>
        <w:rPr>
          <w:rFonts w:ascii="Times New Roman" w:hAnsi="Times New Roman" w:cs="Times New Roman"/>
          <w:sz w:val="28"/>
          <w:szCs w:val="28"/>
          <w:lang w:val="ru-RU"/>
        </w:rPr>
      </w:pPr>
      <w:r w:rsidRPr="001C116C">
        <w:rPr>
          <w:rFonts w:ascii="Times New Roman" w:hAnsi="Times New Roman" w:cs="Times New Roman"/>
          <w:b/>
          <w:color w:val="000000"/>
          <w:sz w:val="28"/>
          <w:szCs w:val="28"/>
          <w:lang w:val="ru-RU"/>
        </w:rPr>
        <w:t>ЦИФРОВЫЕ ОБРАЗОВАТЕЛЬНЫЕ РЕСУРСЫ И РЕСУРСЫ СЕТИ ИНТЕРНЕТ</w:t>
      </w:r>
    </w:p>
    <w:p w14:paraId="4D4100C3" w14:textId="53D9589B" w:rsidR="007143B1" w:rsidRPr="001C116C" w:rsidRDefault="00897080" w:rsidP="00A801C8">
      <w:pPr>
        <w:spacing w:after="0" w:line="240" w:lineRule="auto"/>
        <w:ind w:left="120"/>
        <w:contextualSpacing/>
        <w:rPr>
          <w:rFonts w:ascii="Times New Roman" w:hAnsi="Times New Roman" w:cs="Times New Roman"/>
          <w:sz w:val="28"/>
          <w:szCs w:val="28"/>
          <w:lang w:val="ru-RU"/>
        </w:rPr>
      </w:pPr>
      <w:r w:rsidRPr="001C116C">
        <w:rPr>
          <w:rFonts w:ascii="Times New Roman" w:hAnsi="Times New Roman" w:cs="Times New Roman"/>
          <w:color w:val="000000"/>
          <w:sz w:val="28"/>
          <w:szCs w:val="28"/>
          <w:lang w:val="ru-RU"/>
        </w:rPr>
        <w:t>​</w:t>
      </w:r>
      <w:r w:rsidRPr="001C116C">
        <w:rPr>
          <w:rFonts w:ascii="Times New Roman" w:hAnsi="Times New Roman" w:cs="Times New Roman"/>
          <w:color w:val="333333"/>
          <w:sz w:val="28"/>
          <w:szCs w:val="28"/>
          <w:lang w:val="ru-RU"/>
        </w:rPr>
        <w:t>​‌</w:t>
      </w:r>
      <w:r w:rsidRPr="001C116C">
        <w:rPr>
          <w:rFonts w:ascii="Times New Roman" w:hAnsi="Times New Roman" w:cs="Times New Roman"/>
          <w:color w:val="000000"/>
          <w:sz w:val="28"/>
          <w:szCs w:val="28"/>
          <w:lang w:val="ru-RU"/>
        </w:rPr>
        <w:t xml:space="preserve">Уроки физики с использованием Интернета. </w:t>
      </w:r>
      <w:r w:rsidRPr="001C116C">
        <w:rPr>
          <w:rFonts w:ascii="Times New Roman" w:hAnsi="Times New Roman" w:cs="Times New Roman"/>
          <w:color w:val="000000"/>
          <w:sz w:val="28"/>
          <w:szCs w:val="28"/>
        </w:rPr>
        <w:t>http</w:t>
      </w:r>
      <w:r w:rsidRPr="001C116C">
        <w:rPr>
          <w:rFonts w:ascii="Times New Roman" w:hAnsi="Times New Roman" w:cs="Times New Roman"/>
          <w:color w:val="000000"/>
          <w:sz w:val="28"/>
          <w:szCs w:val="28"/>
          <w:lang w:val="ru-RU"/>
        </w:rPr>
        <w:t>://</w:t>
      </w:r>
      <w:r w:rsidRPr="001C116C">
        <w:rPr>
          <w:rFonts w:ascii="Times New Roman" w:hAnsi="Times New Roman" w:cs="Times New Roman"/>
          <w:color w:val="000000"/>
          <w:sz w:val="28"/>
          <w:szCs w:val="28"/>
        </w:rPr>
        <w:t>www</w:t>
      </w:r>
      <w:r w:rsidRPr="001C116C">
        <w:rPr>
          <w:rFonts w:ascii="Times New Roman" w:hAnsi="Times New Roman" w:cs="Times New Roman"/>
          <w:color w:val="000000"/>
          <w:sz w:val="28"/>
          <w:szCs w:val="28"/>
          <w:lang w:val="ru-RU"/>
        </w:rPr>
        <w:t>.</w:t>
      </w:r>
      <w:proofErr w:type="spellStart"/>
      <w:r w:rsidRPr="001C116C">
        <w:rPr>
          <w:rFonts w:ascii="Times New Roman" w:hAnsi="Times New Roman" w:cs="Times New Roman"/>
          <w:color w:val="000000"/>
          <w:sz w:val="28"/>
          <w:szCs w:val="28"/>
        </w:rPr>
        <w:t>phizinter</w:t>
      </w:r>
      <w:proofErr w:type="spellEnd"/>
      <w:r w:rsidRPr="001C116C">
        <w:rPr>
          <w:rFonts w:ascii="Times New Roman" w:hAnsi="Times New Roman" w:cs="Times New Roman"/>
          <w:color w:val="000000"/>
          <w:sz w:val="28"/>
          <w:szCs w:val="28"/>
          <w:lang w:val="ru-RU"/>
        </w:rPr>
        <w:t>.</w:t>
      </w:r>
      <w:r w:rsidRPr="001C116C">
        <w:rPr>
          <w:rFonts w:ascii="Times New Roman" w:hAnsi="Times New Roman" w:cs="Times New Roman"/>
          <w:color w:val="000000"/>
          <w:sz w:val="28"/>
          <w:szCs w:val="28"/>
        </w:rPr>
        <w:t>chat</w:t>
      </w:r>
      <w:r w:rsidRPr="001C116C">
        <w:rPr>
          <w:rFonts w:ascii="Times New Roman" w:hAnsi="Times New Roman" w:cs="Times New Roman"/>
          <w:color w:val="000000"/>
          <w:sz w:val="28"/>
          <w:szCs w:val="28"/>
          <w:lang w:val="ru-RU"/>
        </w:rPr>
        <w:t>.</w:t>
      </w:r>
      <w:proofErr w:type="spellStart"/>
      <w:r w:rsidRPr="001C116C">
        <w:rPr>
          <w:rFonts w:ascii="Times New Roman" w:hAnsi="Times New Roman" w:cs="Times New Roman"/>
          <w:color w:val="000000"/>
          <w:sz w:val="28"/>
          <w:szCs w:val="28"/>
        </w:rPr>
        <w:t>ru</w:t>
      </w:r>
      <w:proofErr w:type="spellEnd"/>
      <w:r w:rsidRPr="001C116C">
        <w:rPr>
          <w:rFonts w:ascii="Times New Roman" w:hAnsi="Times New Roman" w:cs="Times New Roman"/>
          <w:color w:val="000000"/>
          <w:sz w:val="28"/>
          <w:szCs w:val="28"/>
          <w:lang w:val="ru-RU"/>
        </w:rPr>
        <w:t>/</w:t>
      </w:r>
      <w:r w:rsidRPr="001C116C">
        <w:rPr>
          <w:rFonts w:ascii="Times New Roman" w:hAnsi="Times New Roman" w:cs="Times New Roman"/>
          <w:sz w:val="28"/>
          <w:szCs w:val="28"/>
          <w:lang w:val="ru-RU"/>
        </w:rPr>
        <w:br/>
      </w:r>
      <w:r w:rsidRPr="001C116C">
        <w:rPr>
          <w:rFonts w:ascii="Times New Roman" w:hAnsi="Times New Roman" w:cs="Times New Roman"/>
          <w:color w:val="000000"/>
          <w:sz w:val="28"/>
          <w:szCs w:val="28"/>
          <w:lang w:val="ru-RU"/>
        </w:rPr>
        <w:t xml:space="preserve"> Физика.</w:t>
      </w:r>
      <w:proofErr w:type="spellStart"/>
      <w:r w:rsidRPr="001C116C">
        <w:rPr>
          <w:rFonts w:ascii="Times New Roman" w:hAnsi="Times New Roman" w:cs="Times New Roman"/>
          <w:color w:val="000000"/>
          <w:sz w:val="28"/>
          <w:szCs w:val="28"/>
        </w:rPr>
        <w:t>ru</w:t>
      </w:r>
      <w:proofErr w:type="spellEnd"/>
      <w:r w:rsidRPr="001C116C">
        <w:rPr>
          <w:rFonts w:ascii="Times New Roman" w:hAnsi="Times New Roman" w:cs="Times New Roman"/>
          <w:color w:val="000000"/>
          <w:sz w:val="28"/>
          <w:szCs w:val="28"/>
          <w:lang w:val="ru-RU"/>
        </w:rPr>
        <w:t xml:space="preserve">. </w:t>
      </w:r>
      <w:r w:rsidRPr="001C116C">
        <w:rPr>
          <w:rFonts w:ascii="Times New Roman" w:hAnsi="Times New Roman" w:cs="Times New Roman"/>
          <w:color w:val="000000"/>
          <w:sz w:val="28"/>
          <w:szCs w:val="28"/>
        </w:rPr>
        <w:t>http</w:t>
      </w:r>
      <w:r w:rsidRPr="001C116C">
        <w:rPr>
          <w:rFonts w:ascii="Times New Roman" w:hAnsi="Times New Roman" w:cs="Times New Roman"/>
          <w:color w:val="000000"/>
          <w:sz w:val="28"/>
          <w:szCs w:val="28"/>
          <w:lang w:val="ru-RU"/>
        </w:rPr>
        <w:t>://</w:t>
      </w:r>
      <w:r w:rsidRPr="001C116C">
        <w:rPr>
          <w:rFonts w:ascii="Times New Roman" w:hAnsi="Times New Roman" w:cs="Times New Roman"/>
          <w:color w:val="000000"/>
          <w:sz w:val="28"/>
          <w:szCs w:val="28"/>
        </w:rPr>
        <w:t>www</w:t>
      </w:r>
      <w:r w:rsidRPr="001C116C">
        <w:rPr>
          <w:rFonts w:ascii="Times New Roman" w:hAnsi="Times New Roman" w:cs="Times New Roman"/>
          <w:color w:val="000000"/>
          <w:sz w:val="28"/>
          <w:szCs w:val="28"/>
          <w:lang w:val="ru-RU"/>
        </w:rPr>
        <w:t>.</w:t>
      </w:r>
      <w:proofErr w:type="spellStart"/>
      <w:r w:rsidRPr="001C116C">
        <w:rPr>
          <w:rFonts w:ascii="Times New Roman" w:hAnsi="Times New Roman" w:cs="Times New Roman"/>
          <w:color w:val="000000"/>
          <w:sz w:val="28"/>
          <w:szCs w:val="28"/>
        </w:rPr>
        <w:t>fizika</w:t>
      </w:r>
      <w:proofErr w:type="spellEnd"/>
      <w:r w:rsidRPr="001C116C">
        <w:rPr>
          <w:rFonts w:ascii="Times New Roman" w:hAnsi="Times New Roman" w:cs="Times New Roman"/>
          <w:color w:val="000000"/>
          <w:sz w:val="28"/>
          <w:szCs w:val="28"/>
          <w:lang w:val="ru-RU"/>
        </w:rPr>
        <w:t>.</w:t>
      </w:r>
      <w:proofErr w:type="spellStart"/>
      <w:r w:rsidRPr="001C116C">
        <w:rPr>
          <w:rFonts w:ascii="Times New Roman" w:hAnsi="Times New Roman" w:cs="Times New Roman"/>
          <w:color w:val="000000"/>
          <w:sz w:val="28"/>
          <w:szCs w:val="28"/>
        </w:rPr>
        <w:t>ru</w:t>
      </w:r>
      <w:proofErr w:type="spellEnd"/>
      <w:r w:rsidRPr="001C116C">
        <w:rPr>
          <w:rFonts w:ascii="Times New Roman" w:hAnsi="Times New Roman" w:cs="Times New Roman"/>
          <w:color w:val="000000"/>
          <w:sz w:val="28"/>
          <w:szCs w:val="28"/>
          <w:lang w:val="ru-RU"/>
        </w:rPr>
        <w:t>/</w:t>
      </w:r>
      <w:r w:rsidRPr="001C116C">
        <w:rPr>
          <w:rFonts w:ascii="Times New Roman" w:hAnsi="Times New Roman" w:cs="Times New Roman"/>
          <w:sz w:val="28"/>
          <w:szCs w:val="28"/>
          <w:lang w:val="ru-RU"/>
        </w:rPr>
        <w:br/>
      </w:r>
      <w:r w:rsidRPr="001C116C">
        <w:rPr>
          <w:rFonts w:ascii="Times New Roman" w:hAnsi="Times New Roman" w:cs="Times New Roman"/>
          <w:color w:val="000000"/>
          <w:sz w:val="28"/>
          <w:szCs w:val="28"/>
          <w:lang w:val="ru-RU"/>
        </w:rPr>
        <w:t xml:space="preserve"> </w:t>
      </w:r>
      <w:r w:rsidRPr="001C116C">
        <w:rPr>
          <w:rFonts w:ascii="Times New Roman" w:hAnsi="Times New Roman" w:cs="Times New Roman"/>
          <w:color w:val="000000"/>
          <w:sz w:val="28"/>
          <w:szCs w:val="28"/>
        </w:rPr>
        <w:t>http</w:t>
      </w:r>
      <w:r w:rsidRPr="001C116C">
        <w:rPr>
          <w:rFonts w:ascii="Times New Roman" w:hAnsi="Times New Roman" w:cs="Times New Roman"/>
          <w:color w:val="000000"/>
          <w:sz w:val="28"/>
          <w:szCs w:val="28"/>
          <w:lang w:val="ru-RU"/>
        </w:rPr>
        <w:t>://</w:t>
      </w:r>
      <w:r w:rsidRPr="001C116C">
        <w:rPr>
          <w:rFonts w:ascii="Times New Roman" w:hAnsi="Times New Roman" w:cs="Times New Roman"/>
          <w:color w:val="000000"/>
          <w:sz w:val="28"/>
          <w:szCs w:val="28"/>
        </w:rPr>
        <w:t>www</w:t>
      </w:r>
      <w:r w:rsidRPr="001C116C">
        <w:rPr>
          <w:rFonts w:ascii="Times New Roman" w:hAnsi="Times New Roman" w:cs="Times New Roman"/>
          <w:color w:val="000000"/>
          <w:sz w:val="28"/>
          <w:szCs w:val="28"/>
          <w:lang w:val="ru-RU"/>
        </w:rPr>
        <w:t>.е</w:t>
      </w:r>
      <w:r w:rsidRPr="001C116C">
        <w:rPr>
          <w:rFonts w:ascii="Times New Roman" w:hAnsi="Times New Roman" w:cs="Times New Roman"/>
          <w:color w:val="000000"/>
          <w:sz w:val="28"/>
          <w:szCs w:val="28"/>
        </w:rPr>
        <w:t>n</w:t>
      </w:r>
      <w:r w:rsidRPr="001C116C">
        <w:rPr>
          <w:rFonts w:ascii="Times New Roman" w:hAnsi="Times New Roman" w:cs="Times New Roman"/>
          <w:color w:val="000000"/>
          <w:sz w:val="28"/>
          <w:szCs w:val="28"/>
          <w:lang w:val="ru-RU"/>
        </w:rPr>
        <w:t>/</w:t>
      </w:r>
      <w:proofErr w:type="spellStart"/>
      <w:r w:rsidRPr="001C116C">
        <w:rPr>
          <w:rFonts w:ascii="Times New Roman" w:hAnsi="Times New Roman" w:cs="Times New Roman"/>
          <w:color w:val="000000"/>
          <w:sz w:val="28"/>
          <w:szCs w:val="28"/>
        </w:rPr>
        <w:t>edu</w:t>
      </w:r>
      <w:proofErr w:type="spellEnd"/>
      <w:r w:rsidRPr="001C116C">
        <w:rPr>
          <w:rFonts w:ascii="Times New Roman" w:hAnsi="Times New Roman" w:cs="Times New Roman"/>
          <w:color w:val="000000"/>
          <w:sz w:val="28"/>
          <w:szCs w:val="28"/>
          <w:lang w:val="ru-RU"/>
        </w:rPr>
        <w:t>.</w:t>
      </w:r>
      <w:proofErr w:type="spellStart"/>
      <w:r w:rsidRPr="001C116C">
        <w:rPr>
          <w:rFonts w:ascii="Times New Roman" w:hAnsi="Times New Roman" w:cs="Times New Roman"/>
          <w:color w:val="000000"/>
          <w:sz w:val="28"/>
          <w:szCs w:val="28"/>
        </w:rPr>
        <w:t>ru</w:t>
      </w:r>
      <w:proofErr w:type="spellEnd"/>
      <w:r w:rsidRPr="001C116C">
        <w:rPr>
          <w:rFonts w:ascii="Times New Roman" w:hAnsi="Times New Roman" w:cs="Times New Roman"/>
          <w:sz w:val="28"/>
          <w:szCs w:val="28"/>
          <w:lang w:val="ru-RU"/>
        </w:rPr>
        <w:br/>
      </w:r>
      <w:r w:rsidRPr="001C116C">
        <w:rPr>
          <w:rFonts w:ascii="Times New Roman" w:hAnsi="Times New Roman" w:cs="Times New Roman"/>
          <w:color w:val="000000"/>
          <w:sz w:val="28"/>
          <w:szCs w:val="28"/>
          <w:lang w:val="ru-RU"/>
        </w:rPr>
        <w:t xml:space="preserve"> </w:t>
      </w:r>
      <w:r w:rsidRPr="001C116C">
        <w:rPr>
          <w:rFonts w:ascii="Times New Roman" w:hAnsi="Times New Roman" w:cs="Times New Roman"/>
          <w:color w:val="000000"/>
          <w:sz w:val="28"/>
          <w:szCs w:val="28"/>
        </w:rPr>
        <w:t>http</w:t>
      </w:r>
      <w:r w:rsidRPr="001C116C">
        <w:rPr>
          <w:rFonts w:ascii="Times New Roman" w:hAnsi="Times New Roman" w:cs="Times New Roman"/>
          <w:color w:val="000000"/>
          <w:sz w:val="28"/>
          <w:szCs w:val="28"/>
          <w:lang w:val="ru-RU"/>
        </w:rPr>
        <w:t>://</w:t>
      </w:r>
      <w:r w:rsidRPr="001C116C">
        <w:rPr>
          <w:rFonts w:ascii="Times New Roman" w:hAnsi="Times New Roman" w:cs="Times New Roman"/>
          <w:color w:val="000000"/>
          <w:sz w:val="28"/>
          <w:szCs w:val="28"/>
        </w:rPr>
        <w:t>www</w:t>
      </w:r>
      <w:r w:rsidRPr="001C116C">
        <w:rPr>
          <w:rFonts w:ascii="Times New Roman" w:hAnsi="Times New Roman" w:cs="Times New Roman"/>
          <w:color w:val="000000"/>
          <w:sz w:val="28"/>
          <w:szCs w:val="28"/>
          <w:lang w:val="ru-RU"/>
        </w:rPr>
        <w:t>.</w:t>
      </w:r>
      <w:proofErr w:type="spellStart"/>
      <w:r w:rsidRPr="001C116C">
        <w:rPr>
          <w:rFonts w:ascii="Times New Roman" w:hAnsi="Times New Roman" w:cs="Times New Roman"/>
          <w:color w:val="000000"/>
          <w:sz w:val="28"/>
          <w:szCs w:val="28"/>
        </w:rPr>
        <w:t>fipi</w:t>
      </w:r>
      <w:proofErr w:type="spellEnd"/>
      <w:r w:rsidRPr="001C116C">
        <w:rPr>
          <w:rFonts w:ascii="Times New Roman" w:hAnsi="Times New Roman" w:cs="Times New Roman"/>
          <w:color w:val="000000"/>
          <w:sz w:val="28"/>
          <w:szCs w:val="28"/>
          <w:lang w:val="ru-RU"/>
        </w:rPr>
        <w:t>.</w:t>
      </w:r>
      <w:proofErr w:type="spellStart"/>
      <w:r w:rsidRPr="001C116C">
        <w:rPr>
          <w:rFonts w:ascii="Times New Roman" w:hAnsi="Times New Roman" w:cs="Times New Roman"/>
          <w:color w:val="000000"/>
          <w:sz w:val="28"/>
          <w:szCs w:val="28"/>
        </w:rPr>
        <w:t>ru</w:t>
      </w:r>
      <w:proofErr w:type="spellEnd"/>
      <w:r w:rsidRPr="001C116C">
        <w:rPr>
          <w:rFonts w:ascii="Times New Roman" w:hAnsi="Times New Roman" w:cs="Times New Roman"/>
          <w:color w:val="000000"/>
          <w:sz w:val="28"/>
          <w:szCs w:val="28"/>
          <w:lang w:val="ru-RU"/>
        </w:rPr>
        <w:t>/</w:t>
      </w:r>
      <w:r w:rsidRPr="001C116C">
        <w:rPr>
          <w:rFonts w:ascii="Times New Roman" w:hAnsi="Times New Roman" w:cs="Times New Roman"/>
          <w:sz w:val="28"/>
          <w:szCs w:val="28"/>
          <w:lang w:val="ru-RU"/>
        </w:rPr>
        <w:br/>
      </w:r>
      <w:r w:rsidRPr="001C116C">
        <w:rPr>
          <w:rFonts w:ascii="Times New Roman" w:hAnsi="Times New Roman" w:cs="Times New Roman"/>
          <w:color w:val="000000"/>
          <w:sz w:val="28"/>
          <w:szCs w:val="28"/>
          <w:lang w:val="ru-RU"/>
        </w:rPr>
        <w:t xml:space="preserve"> </w:t>
      </w:r>
      <w:r w:rsidRPr="001C116C">
        <w:rPr>
          <w:rFonts w:ascii="Times New Roman" w:hAnsi="Times New Roman" w:cs="Times New Roman"/>
          <w:color w:val="000000"/>
          <w:sz w:val="28"/>
          <w:szCs w:val="28"/>
        </w:rPr>
        <w:t>http</w:t>
      </w:r>
      <w:r w:rsidRPr="001C116C">
        <w:rPr>
          <w:rFonts w:ascii="Times New Roman" w:hAnsi="Times New Roman" w:cs="Times New Roman"/>
          <w:color w:val="000000"/>
          <w:sz w:val="28"/>
          <w:szCs w:val="28"/>
          <w:lang w:val="ru-RU"/>
        </w:rPr>
        <w:t>://</w:t>
      </w:r>
      <w:r w:rsidRPr="001C116C">
        <w:rPr>
          <w:rFonts w:ascii="Times New Roman" w:hAnsi="Times New Roman" w:cs="Times New Roman"/>
          <w:color w:val="000000"/>
          <w:sz w:val="28"/>
          <w:szCs w:val="28"/>
        </w:rPr>
        <w:t>www</w:t>
      </w:r>
      <w:r w:rsidRPr="001C116C">
        <w:rPr>
          <w:rFonts w:ascii="Times New Roman" w:hAnsi="Times New Roman" w:cs="Times New Roman"/>
          <w:color w:val="000000"/>
          <w:sz w:val="28"/>
          <w:szCs w:val="28"/>
          <w:lang w:val="ru-RU"/>
        </w:rPr>
        <w:t>.</w:t>
      </w:r>
      <w:proofErr w:type="spellStart"/>
      <w:r w:rsidRPr="001C116C">
        <w:rPr>
          <w:rFonts w:ascii="Times New Roman" w:hAnsi="Times New Roman" w:cs="Times New Roman"/>
          <w:color w:val="000000"/>
          <w:sz w:val="28"/>
          <w:szCs w:val="28"/>
        </w:rPr>
        <w:t>rustest</w:t>
      </w:r>
      <w:proofErr w:type="spellEnd"/>
      <w:r w:rsidRPr="001C116C">
        <w:rPr>
          <w:rFonts w:ascii="Times New Roman" w:hAnsi="Times New Roman" w:cs="Times New Roman"/>
          <w:color w:val="000000"/>
          <w:sz w:val="28"/>
          <w:szCs w:val="28"/>
          <w:lang w:val="ru-RU"/>
        </w:rPr>
        <w:t>.</w:t>
      </w:r>
      <w:proofErr w:type="spellStart"/>
      <w:r w:rsidRPr="001C116C">
        <w:rPr>
          <w:rFonts w:ascii="Times New Roman" w:hAnsi="Times New Roman" w:cs="Times New Roman"/>
          <w:color w:val="000000"/>
          <w:sz w:val="28"/>
          <w:szCs w:val="28"/>
        </w:rPr>
        <w:t>ru</w:t>
      </w:r>
      <w:proofErr w:type="spellEnd"/>
      <w:r w:rsidRPr="001C116C">
        <w:rPr>
          <w:rFonts w:ascii="Times New Roman" w:hAnsi="Times New Roman" w:cs="Times New Roman"/>
          <w:color w:val="000000"/>
          <w:sz w:val="28"/>
          <w:szCs w:val="28"/>
          <w:lang w:val="ru-RU"/>
        </w:rPr>
        <w:t>/</w:t>
      </w:r>
      <w:r w:rsidRPr="001C116C">
        <w:rPr>
          <w:rFonts w:ascii="Times New Roman" w:hAnsi="Times New Roman" w:cs="Times New Roman"/>
          <w:sz w:val="28"/>
          <w:szCs w:val="28"/>
          <w:lang w:val="ru-RU"/>
        </w:rPr>
        <w:br/>
      </w:r>
      <w:r w:rsidRPr="001C116C">
        <w:rPr>
          <w:rFonts w:ascii="Times New Roman" w:hAnsi="Times New Roman" w:cs="Times New Roman"/>
          <w:color w:val="000000"/>
          <w:sz w:val="28"/>
          <w:szCs w:val="28"/>
          <w:lang w:val="ru-RU"/>
        </w:rPr>
        <w:t xml:space="preserve"> </w:t>
      </w:r>
      <w:r w:rsidRPr="001C116C">
        <w:rPr>
          <w:rFonts w:ascii="Times New Roman" w:hAnsi="Times New Roman" w:cs="Times New Roman"/>
          <w:color w:val="000000"/>
          <w:sz w:val="28"/>
          <w:szCs w:val="28"/>
        </w:rPr>
        <w:t>http</w:t>
      </w:r>
      <w:r w:rsidRPr="001C116C">
        <w:rPr>
          <w:rFonts w:ascii="Times New Roman" w:hAnsi="Times New Roman" w:cs="Times New Roman"/>
          <w:color w:val="000000"/>
          <w:sz w:val="28"/>
          <w:szCs w:val="28"/>
          <w:lang w:val="ru-RU"/>
        </w:rPr>
        <w:t>://</w:t>
      </w:r>
      <w:r w:rsidRPr="001C116C">
        <w:rPr>
          <w:rFonts w:ascii="Times New Roman" w:hAnsi="Times New Roman" w:cs="Times New Roman"/>
          <w:color w:val="000000"/>
          <w:sz w:val="28"/>
          <w:szCs w:val="28"/>
        </w:rPr>
        <w:t>www</w:t>
      </w:r>
      <w:r w:rsidRPr="001C116C">
        <w:rPr>
          <w:rFonts w:ascii="Times New Roman" w:hAnsi="Times New Roman" w:cs="Times New Roman"/>
          <w:color w:val="000000"/>
          <w:sz w:val="28"/>
          <w:szCs w:val="28"/>
          <w:lang w:val="ru-RU"/>
        </w:rPr>
        <w:t>.</w:t>
      </w:r>
      <w:r w:rsidRPr="001C116C">
        <w:rPr>
          <w:rFonts w:ascii="Times New Roman" w:hAnsi="Times New Roman" w:cs="Times New Roman"/>
          <w:color w:val="000000"/>
          <w:sz w:val="28"/>
          <w:szCs w:val="28"/>
        </w:rPr>
        <w:t>school</w:t>
      </w:r>
      <w:r w:rsidRPr="001C116C">
        <w:rPr>
          <w:rFonts w:ascii="Times New Roman" w:hAnsi="Times New Roman" w:cs="Times New Roman"/>
          <w:color w:val="000000"/>
          <w:sz w:val="28"/>
          <w:szCs w:val="28"/>
          <w:lang w:val="ru-RU"/>
        </w:rPr>
        <w:t>-</w:t>
      </w:r>
      <w:r w:rsidRPr="001C116C">
        <w:rPr>
          <w:rFonts w:ascii="Times New Roman" w:hAnsi="Times New Roman" w:cs="Times New Roman"/>
          <w:color w:val="000000"/>
          <w:sz w:val="28"/>
          <w:szCs w:val="28"/>
        </w:rPr>
        <w:t>collection</w:t>
      </w:r>
      <w:r w:rsidRPr="001C116C">
        <w:rPr>
          <w:rFonts w:ascii="Times New Roman" w:hAnsi="Times New Roman" w:cs="Times New Roman"/>
          <w:color w:val="000000"/>
          <w:sz w:val="28"/>
          <w:szCs w:val="28"/>
          <w:lang w:val="ru-RU"/>
        </w:rPr>
        <w:t>.</w:t>
      </w:r>
      <w:proofErr w:type="spellStart"/>
      <w:r w:rsidRPr="001C116C">
        <w:rPr>
          <w:rFonts w:ascii="Times New Roman" w:hAnsi="Times New Roman" w:cs="Times New Roman"/>
          <w:color w:val="000000"/>
          <w:sz w:val="28"/>
          <w:szCs w:val="28"/>
        </w:rPr>
        <w:t>edu</w:t>
      </w:r>
      <w:proofErr w:type="spellEnd"/>
      <w:r w:rsidRPr="001C116C">
        <w:rPr>
          <w:rFonts w:ascii="Times New Roman" w:hAnsi="Times New Roman" w:cs="Times New Roman"/>
          <w:color w:val="000000"/>
          <w:sz w:val="28"/>
          <w:szCs w:val="28"/>
          <w:lang w:val="ru-RU"/>
        </w:rPr>
        <w:t>.</w:t>
      </w:r>
      <w:proofErr w:type="spellStart"/>
      <w:r w:rsidRPr="001C116C">
        <w:rPr>
          <w:rFonts w:ascii="Times New Roman" w:hAnsi="Times New Roman" w:cs="Times New Roman"/>
          <w:color w:val="000000"/>
          <w:sz w:val="28"/>
          <w:szCs w:val="28"/>
        </w:rPr>
        <w:t>ru</w:t>
      </w:r>
      <w:proofErr w:type="spellEnd"/>
      <w:r w:rsidRPr="001C116C">
        <w:rPr>
          <w:rFonts w:ascii="Times New Roman" w:hAnsi="Times New Roman" w:cs="Times New Roman"/>
          <w:sz w:val="28"/>
          <w:szCs w:val="28"/>
          <w:lang w:val="ru-RU"/>
        </w:rPr>
        <w:br/>
      </w:r>
      <w:r w:rsidRPr="001C116C">
        <w:rPr>
          <w:rFonts w:ascii="Times New Roman" w:hAnsi="Times New Roman" w:cs="Times New Roman"/>
          <w:color w:val="000000"/>
          <w:sz w:val="28"/>
          <w:szCs w:val="28"/>
          <w:lang w:val="ru-RU"/>
        </w:rPr>
        <w:t xml:space="preserve"> </w:t>
      </w:r>
      <w:r w:rsidRPr="001C116C">
        <w:rPr>
          <w:rFonts w:ascii="Times New Roman" w:hAnsi="Times New Roman" w:cs="Times New Roman"/>
          <w:color w:val="000000"/>
          <w:sz w:val="28"/>
          <w:szCs w:val="28"/>
        </w:rPr>
        <w:t>http</w:t>
      </w:r>
      <w:r w:rsidRPr="001C116C">
        <w:rPr>
          <w:rFonts w:ascii="Times New Roman" w:hAnsi="Times New Roman" w:cs="Times New Roman"/>
          <w:color w:val="000000"/>
          <w:sz w:val="28"/>
          <w:szCs w:val="28"/>
          <w:lang w:val="ru-RU"/>
        </w:rPr>
        <w:t>://</w:t>
      </w:r>
      <w:r w:rsidRPr="001C116C">
        <w:rPr>
          <w:rFonts w:ascii="Times New Roman" w:hAnsi="Times New Roman" w:cs="Times New Roman"/>
          <w:color w:val="000000"/>
          <w:sz w:val="28"/>
          <w:szCs w:val="28"/>
        </w:rPr>
        <w:t>www</w:t>
      </w:r>
      <w:r w:rsidRPr="001C116C">
        <w:rPr>
          <w:rFonts w:ascii="Times New Roman" w:hAnsi="Times New Roman" w:cs="Times New Roman"/>
          <w:color w:val="000000"/>
          <w:sz w:val="28"/>
          <w:szCs w:val="28"/>
          <w:lang w:val="ru-RU"/>
        </w:rPr>
        <w:t>.</w:t>
      </w:r>
      <w:r w:rsidRPr="001C116C">
        <w:rPr>
          <w:rFonts w:ascii="Times New Roman" w:hAnsi="Times New Roman" w:cs="Times New Roman"/>
          <w:color w:val="000000"/>
          <w:sz w:val="28"/>
          <w:szCs w:val="28"/>
        </w:rPr>
        <w:t>en</w:t>
      </w:r>
      <w:r w:rsidRPr="001C116C">
        <w:rPr>
          <w:rFonts w:ascii="Times New Roman" w:hAnsi="Times New Roman" w:cs="Times New Roman"/>
          <w:color w:val="000000"/>
          <w:sz w:val="28"/>
          <w:szCs w:val="28"/>
          <w:lang w:val="ru-RU"/>
        </w:rPr>
        <w:t>.</w:t>
      </w:r>
      <w:proofErr w:type="spellStart"/>
      <w:r w:rsidRPr="001C116C">
        <w:rPr>
          <w:rFonts w:ascii="Times New Roman" w:hAnsi="Times New Roman" w:cs="Times New Roman"/>
          <w:color w:val="000000"/>
          <w:sz w:val="28"/>
          <w:szCs w:val="28"/>
        </w:rPr>
        <w:t>edu</w:t>
      </w:r>
      <w:proofErr w:type="spellEnd"/>
      <w:r w:rsidRPr="001C116C">
        <w:rPr>
          <w:rFonts w:ascii="Times New Roman" w:hAnsi="Times New Roman" w:cs="Times New Roman"/>
          <w:color w:val="000000"/>
          <w:sz w:val="28"/>
          <w:szCs w:val="28"/>
          <w:lang w:val="ru-RU"/>
        </w:rPr>
        <w:t>.</w:t>
      </w:r>
      <w:proofErr w:type="spellStart"/>
      <w:r w:rsidRPr="001C116C">
        <w:rPr>
          <w:rFonts w:ascii="Times New Roman" w:hAnsi="Times New Roman" w:cs="Times New Roman"/>
          <w:color w:val="000000"/>
          <w:sz w:val="28"/>
          <w:szCs w:val="28"/>
        </w:rPr>
        <w:t>ru</w:t>
      </w:r>
      <w:proofErr w:type="spellEnd"/>
      <w:r w:rsidRPr="001C116C">
        <w:rPr>
          <w:rFonts w:ascii="Times New Roman" w:hAnsi="Times New Roman" w:cs="Times New Roman"/>
          <w:sz w:val="28"/>
          <w:szCs w:val="28"/>
          <w:lang w:val="ru-RU"/>
        </w:rPr>
        <w:br/>
      </w:r>
      <w:r w:rsidRPr="001C116C">
        <w:rPr>
          <w:rFonts w:ascii="Times New Roman" w:hAnsi="Times New Roman" w:cs="Times New Roman"/>
          <w:color w:val="000000"/>
          <w:sz w:val="28"/>
          <w:szCs w:val="28"/>
          <w:lang w:val="ru-RU"/>
        </w:rPr>
        <w:t xml:space="preserve"> </w:t>
      </w:r>
      <w:r w:rsidRPr="001C116C">
        <w:rPr>
          <w:rFonts w:ascii="Times New Roman" w:hAnsi="Times New Roman" w:cs="Times New Roman"/>
          <w:color w:val="000000"/>
          <w:sz w:val="28"/>
          <w:szCs w:val="28"/>
        </w:rPr>
        <w:t>http</w:t>
      </w:r>
      <w:r w:rsidRPr="001C116C">
        <w:rPr>
          <w:rFonts w:ascii="Times New Roman" w:hAnsi="Times New Roman" w:cs="Times New Roman"/>
          <w:color w:val="000000"/>
          <w:sz w:val="28"/>
          <w:szCs w:val="28"/>
          <w:lang w:val="ru-RU"/>
        </w:rPr>
        <w:t>://</w:t>
      </w:r>
      <w:proofErr w:type="spellStart"/>
      <w:r w:rsidRPr="001C116C">
        <w:rPr>
          <w:rFonts w:ascii="Times New Roman" w:hAnsi="Times New Roman" w:cs="Times New Roman"/>
          <w:color w:val="000000"/>
          <w:sz w:val="28"/>
          <w:szCs w:val="28"/>
        </w:rPr>
        <w:t>resh</w:t>
      </w:r>
      <w:proofErr w:type="spellEnd"/>
      <w:r w:rsidRPr="001C116C">
        <w:rPr>
          <w:rFonts w:ascii="Times New Roman" w:hAnsi="Times New Roman" w:cs="Times New Roman"/>
          <w:color w:val="000000"/>
          <w:sz w:val="28"/>
          <w:szCs w:val="28"/>
          <w:lang w:val="ru-RU"/>
        </w:rPr>
        <w:t>.</w:t>
      </w:r>
      <w:proofErr w:type="spellStart"/>
      <w:r w:rsidRPr="001C116C">
        <w:rPr>
          <w:rFonts w:ascii="Times New Roman" w:hAnsi="Times New Roman" w:cs="Times New Roman"/>
          <w:color w:val="000000"/>
          <w:sz w:val="28"/>
          <w:szCs w:val="28"/>
        </w:rPr>
        <w:t>edu</w:t>
      </w:r>
      <w:proofErr w:type="spellEnd"/>
      <w:r w:rsidRPr="001C116C">
        <w:rPr>
          <w:rFonts w:ascii="Times New Roman" w:hAnsi="Times New Roman" w:cs="Times New Roman"/>
          <w:color w:val="000000"/>
          <w:sz w:val="28"/>
          <w:szCs w:val="28"/>
          <w:lang w:val="ru-RU"/>
        </w:rPr>
        <w:t>.</w:t>
      </w:r>
      <w:proofErr w:type="spellStart"/>
      <w:r w:rsidRPr="001C116C">
        <w:rPr>
          <w:rFonts w:ascii="Times New Roman" w:hAnsi="Times New Roman" w:cs="Times New Roman"/>
          <w:color w:val="000000"/>
          <w:sz w:val="28"/>
          <w:szCs w:val="28"/>
        </w:rPr>
        <w:t>ru</w:t>
      </w:r>
      <w:proofErr w:type="spellEnd"/>
      <w:r w:rsidRPr="001C116C">
        <w:rPr>
          <w:rFonts w:ascii="Times New Roman" w:hAnsi="Times New Roman" w:cs="Times New Roman"/>
          <w:color w:val="000000"/>
          <w:sz w:val="28"/>
          <w:szCs w:val="28"/>
          <w:lang w:val="ru-RU"/>
        </w:rPr>
        <w:t>/</w:t>
      </w:r>
      <w:r w:rsidRPr="001C116C">
        <w:rPr>
          <w:rFonts w:ascii="Times New Roman" w:hAnsi="Times New Roman" w:cs="Times New Roman"/>
          <w:color w:val="000000"/>
          <w:sz w:val="28"/>
          <w:szCs w:val="28"/>
        </w:rPr>
        <w:t>subject</w:t>
      </w:r>
      <w:bookmarkStart w:id="19" w:name="77f6c9bd-a056-4755-96aa-6aba8e5a5d8a"/>
      <w:bookmarkStart w:id="20" w:name="block-15463136"/>
      <w:bookmarkEnd w:id="19"/>
      <w:bookmarkEnd w:id="20"/>
      <w:r w:rsidRPr="001C116C">
        <w:rPr>
          <w:rFonts w:ascii="Times New Roman" w:hAnsi="Times New Roman" w:cs="Times New Roman"/>
          <w:sz w:val="28"/>
          <w:szCs w:val="28"/>
          <w:lang w:val="ru-RU"/>
        </w:rPr>
        <w:br/>
      </w:r>
    </w:p>
    <w:sectPr w:rsidR="007143B1" w:rsidRPr="001C116C">
      <w:pgSz w:w="11906" w:h="16838"/>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E365D4"/>
    <w:multiLevelType w:val="multilevel"/>
    <w:tmpl w:val="831C4386"/>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69497639"/>
    <w:multiLevelType w:val="multilevel"/>
    <w:tmpl w:val="6E5C34F4"/>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6ACB4D92"/>
    <w:multiLevelType w:val="multilevel"/>
    <w:tmpl w:val="4CC805F2"/>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7DDE7A56"/>
    <w:multiLevelType w:val="multilevel"/>
    <w:tmpl w:val="31ECA3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compat>
    <w:compatSetting w:name="compatibilityMode" w:uri="http://schemas.microsoft.com/office/word" w:val="12"/>
  </w:compat>
  <w:rsids>
    <w:rsidRoot w:val="007143B1"/>
    <w:rsid w:val="000E7874"/>
    <w:rsid w:val="001C116C"/>
    <w:rsid w:val="00231C7E"/>
    <w:rsid w:val="007143B1"/>
    <w:rsid w:val="00736CEB"/>
    <w:rsid w:val="007860AA"/>
    <w:rsid w:val="00897080"/>
    <w:rsid w:val="009F5410"/>
    <w:rsid w:val="00A801C8"/>
    <w:rsid w:val="00E913D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4CAF"/>
  <w15:docId w15:val="{14A8A9FF-F064-450D-9D4B-D48B6536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F81BD" w:themeColor="accent1"/>
    </w:rPr>
  </w:style>
  <w:style w:type="character" w:customStyle="1" w:styleId="a4">
    <w:name w:val="Подзаголовок Знак"/>
    <w:basedOn w:val="a0"/>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5">
    <w:name w:val="Название Знак"/>
    <w:basedOn w:val="a0"/>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6">
    <w:name w:val="Emphasis"/>
    <w:basedOn w:val="a0"/>
    <w:uiPriority w:val="20"/>
    <w:qFormat/>
    <w:rsid w:val="00D1197D"/>
    <w:rPr>
      <w:i/>
      <w:iCs/>
    </w:rPr>
  </w:style>
  <w:style w:type="character" w:customStyle="1" w:styleId="-">
    <w:name w:val="Интернет-ссылка"/>
    <w:basedOn w:val="a0"/>
    <w:uiPriority w:val="99"/>
    <w:unhideWhenUsed/>
    <w:rsid w:val="006E2B3A"/>
    <w:rPr>
      <w:color w:val="0000FF" w:themeColor="hyperlink"/>
      <w:u w:val="single"/>
    </w:rPr>
  </w:style>
  <w:style w:type="paragraph" w:styleId="a7">
    <w:name w:val="Title"/>
    <w:basedOn w:val="a"/>
    <w:next w:val="a8"/>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8">
    <w:name w:val="Body Text"/>
    <w:basedOn w:val="a"/>
    <w:pPr>
      <w:spacing w:after="140"/>
    </w:pPr>
  </w:style>
  <w:style w:type="paragraph" w:styleId="a9">
    <w:name w:val="List"/>
    <w:basedOn w:val="a8"/>
    <w:rPr>
      <w:rFonts w:cs="Arial"/>
    </w:rPr>
  </w:style>
  <w:style w:type="paragraph" w:styleId="aa">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b">
    <w:name w:val="index heading"/>
    <w:basedOn w:val="a"/>
    <w:qFormat/>
    <w:pPr>
      <w:suppressLineNumbers/>
    </w:pPr>
    <w:rPr>
      <w:rFonts w:cs="Arial"/>
    </w:rPr>
  </w:style>
  <w:style w:type="paragraph" w:customStyle="1" w:styleId="ac">
    <w:name w:val="Верхний и нижний колонтитулы"/>
    <w:basedOn w:val="a"/>
    <w:qFormat/>
  </w:style>
  <w:style w:type="paragraph" w:styleId="ad">
    <w:name w:val="header"/>
    <w:basedOn w:val="a"/>
    <w:uiPriority w:val="99"/>
    <w:unhideWhenUsed/>
    <w:rsid w:val="00841CD9"/>
    <w:pPr>
      <w:tabs>
        <w:tab w:val="center" w:pos="4680"/>
        <w:tab w:val="right" w:pos="9360"/>
      </w:tabs>
    </w:pPr>
  </w:style>
  <w:style w:type="paragraph" w:styleId="ae">
    <w:name w:val="Normal Indent"/>
    <w:basedOn w:val="a"/>
    <w:uiPriority w:val="99"/>
    <w:unhideWhenUsed/>
    <w:qFormat/>
    <w:rsid w:val="00841CD9"/>
    <w:pPr>
      <w:ind w:left="720"/>
    </w:pPr>
  </w:style>
  <w:style w:type="paragraph" w:styleId="af">
    <w:name w:val="Subtitle"/>
    <w:basedOn w:val="a"/>
    <w:next w:val="a"/>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customStyle="1" w:styleId="af0">
    <w:name w:val="Содержимое таблицы"/>
    <w:basedOn w:val="a"/>
    <w:qFormat/>
    <w:pPr>
      <w:widowControl w:val="0"/>
      <w:suppressLineNumbers/>
    </w:pPr>
  </w:style>
  <w:style w:type="paragraph" w:customStyle="1" w:styleId="af1">
    <w:name w:val="Заголовок таблицы"/>
    <w:basedOn w:val="af0"/>
    <w:qFormat/>
    <w:pPr>
      <w:jc w:val="center"/>
    </w:pPr>
    <w:rPr>
      <w:b/>
      <w:bCs/>
    </w:rPr>
  </w:style>
  <w:style w:type="table" w:styleId="af2">
    <w:name w:val="Table Grid"/>
    <w:basedOn w:val="a1"/>
    <w:uiPriority w:val="59"/>
    <w:rsid w:val="006E2B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5" Type="http://schemas.openxmlformats.org/officeDocument/2006/relationships/image" Target="media/image1.jpeg"/><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8808</Words>
  <Characters>50210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HP</cp:lastModifiedBy>
  <cp:revision>78</cp:revision>
  <cp:lastPrinted>2023-10-09T13:22:00Z</cp:lastPrinted>
  <dcterms:created xsi:type="dcterms:W3CDTF">2023-09-12T07:04:00Z</dcterms:created>
  <dcterms:modified xsi:type="dcterms:W3CDTF">2023-10-09T18:39:00Z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