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71" w:rsidRPr="00BE3971" w:rsidRDefault="00BE3971" w:rsidP="00BE3971">
      <w:pPr>
        <w:keepNext/>
        <w:keepLines/>
        <w:spacing w:after="0"/>
        <w:jc w:val="right"/>
        <w:outlineLvl w:val="5"/>
        <w:rPr>
          <w:rFonts w:ascii="Times New Roman" w:eastAsia="Times New Roman" w:hAnsi="Times New Roman" w:cs="Times New Roman"/>
          <w:iCs/>
          <w:sz w:val="24"/>
          <w:szCs w:val="24"/>
        </w:rPr>
      </w:pPr>
      <w:r w:rsidRPr="00BE3971">
        <w:rPr>
          <w:rFonts w:ascii="Times New Roman" w:eastAsia="Times New Roman" w:hAnsi="Times New Roman" w:cs="Times New Roman"/>
          <w:iCs/>
          <w:sz w:val="24"/>
          <w:szCs w:val="24"/>
        </w:rPr>
        <w:t>Приложение</w:t>
      </w:r>
    </w:p>
    <w:p w:rsidR="00BE3971" w:rsidRPr="00BE3971" w:rsidRDefault="00BE3971" w:rsidP="00BE3971">
      <w:pPr>
        <w:spacing w:after="0" w:line="240" w:lineRule="auto"/>
        <w:jc w:val="right"/>
        <w:rPr>
          <w:rFonts w:ascii="Times New Roman" w:eastAsia="Calibri" w:hAnsi="Times New Roman" w:cs="Times New Roman"/>
          <w:sz w:val="24"/>
          <w:szCs w:val="24"/>
        </w:rPr>
      </w:pPr>
      <w:r w:rsidRPr="00BE3971">
        <w:rPr>
          <w:rFonts w:ascii="Times New Roman" w:eastAsia="Times New Roman" w:hAnsi="Times New Roman" w:cs="Times New Roman"/>
          <w:sz w:val="24"/>
          <w:szCs w:val="24"/>
        </w:rPr>
        <w:t>к о</w:t>
      </w:r>
      <w:r w:rsidRPr="00BE3971">
        <w:rPr>
          <w:rFonts w:ascii="Times New Roman" w:eastAsia="Calibri" w:hAnsi="Times New Roman" w:cs="Times New Roman"/>
          <w:sz w:val="24"/>
          <w:szCs w:val="24"/>
        </w:rPr>
        <w:t>сновной образовательной программе</w:t>
      </w:r>
    </w:p>
    <w:p w:rsidR="00BE3971" w:rsidRPr="00BE3971" w:rsidRDefault="00BE3971" w:rsidP="00BE3971">
      <w:pPr>
        <w:spacing w:after="0" w:line="240" w:lineRule="auto"/>
        <w:jc w:val="right"/>
        <w:rPr>
          <w:rFonts w:ascii="Times New Roman" w:eastAsia="Calibri" w:hAnsi="Times New Roman" w:cs="Times New Roman"/>
          <w:sz w:val="24"/>
          <w:szCs w:val="24"/>
        </w:rPr>
      </w:pPr>
      <w:r w:rsidRPr="00BE3971">
        <w:rPr>
          <w:rFonts w:ascii="Times New Roman" w:eastAsia="Times New Roman" w:hAnsi="Times New Roman" w:cs="Times New Roman"/>
          <w:sz w:val="24"/>
          <w:szCs w:val="24"/>
        </w:rPr>
        <w:t>основного</w:t>
      </w:r>
      <w:r w:rsidRPr="00BE3971">
        <w:rPr>
          <w:rFonts w:ascii="Times New Roman" w:eastAsia="Calibri" w:hAnsi="Times New Roman" w:cs="Times New Roman"/>
          <w:sz w:val="24"/>
          <w:szCs w:val="24"/>
        </w:rPr>
        <w:t xml:space="preserve"> общего образования  </w:t>
      </w:r>
    </w:p>
    <w:p w:rsidR="0074484C" w:rsidRDefault="0074484C" w:rsidP="00BE397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МБОУ Мирновской В(С)Ш при ФКУ ИК-6</w:t>
      </w:r>
    </w:p>
    <w:p w:rsidR="00BE3971" w:rsidRPr="00BE3971" w:rsidRDefault="0074484C" w:rsidP="00BE397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ГУФСИН России по Нижегородской области</w:t>
      </w:r>
      <w:r w:rsidR="00BE3971" w:rsidRPr="00BE3971">
        <w:rPr>
          <w:rFonts w:ascii="Times New Roman" w:eastAsia="Calibri" w:hAnsi="Times New Roman" w:cs="Times New Roman"/>
          <w:sz w:val="24"/>
          <w:szCs w:val="24"/>
        </w:rPr>
        <w:t xml:space="preserve">, </w:t>
      </w:r>
    </w:p>
    <w:p w:rsidR="00BE3971" w:rsidRPr="00BE3971" w:rsidRDefault="00BE3971" w:rsidP="00BE3971">
      <w:pPr>
        <w:spacing w:after="0" w:line="240" w:lineRule="auto"/>
        <w:jc w:val="right"/>
        <w:rPr>
          <w:rFonts w:ascii="Times New Roman" w:eastAsia="Calibri" w:hAnsi="Times New Roman" w:cs="Times New Roman"/>
          <w:sz w:val="24"/>
          <w:szCs w:val="24"/>
        </w:rPr>
      </w:pPr>
      <w:r w:rsidRPr="00BE3971">
        <w:rPr>
          <w:rFonts w:ascii="Times New Roman" w:eastAsia="Calibri" w:hAnsi="Times New Roman" w:cs="Times New Roman"/>
          <w:sz w:val="24"/>
          <w:szCs w:val="24"/>
        </w:rPr>
        <w:t xml:space="preserve">утвержденной приказом директора </w:t>
      </w:r>
    </w:p>
    <w:p w:rsidR="00BE3971" w:rsidRPr="00BE3971" w:rsidRDefault="00BE3971" w:rsidP="00BE3971">
      <w:pPr>
        <w:spacing w:after="0" w:line="240" w:lineRule="auto"/>
        <w:jc w:val="right"/>
        <w:rPr>
          <w:rFonts w:ascii="Times New Roman" w:eastAsia="Calibri" w:hAnsi="Times New Roman" w:cs="Times New Roman"/>
          <w:sz w:val="24"/>
          <w:szCs w:val="24"/>
        </w:rPr>
      </w:pPr>
      <w:r w:rsidRPr="00BE3971">
        <w:rPr>
          <w:rFonts w:ascii="Times New Roman" w:eastAsia="Calibri" w:hAnsi="Times New Roman" w:cs="Times New Roman"/>
          <w:sz w:val="24"/>
          <w:szCs w:val="24"/>
        </w:rPr>
        <w:t>№</w:t>
      </w:r>
      <w:r w:rsidR="0074484C">
        <w:rPr>
          <w:rFonts w:ascii="Times New Roman" w:eastAsia="Times New Roman" w:hAnsi="Times New Roman" w:cs="Times New Roman"/>
          <w:sz w:val="24"/>
          <w:szCs w:val="24"/>
        </w:rPr>
        <w:t xml:space="preserve"> 50</w:t>
      </w:r>
      <w:r w:rsidRPr="00BE3971">
        <w:rPr>
          <w:rFonts w:ascii="Times New Roman" w:eastAsia="Times New Roman" w:hAnsi="Times New Roman" w:cs="Times New Roman"/>
          <w:sz w:val="24"/>
          <w:szCs w:val="24"/>
        </w:rPr>
        <w:t xml:space="preserve"> </w:t>
      </w:r>
      <w:r w:rsidRPr="00BE3971">
        <w:rPr>
          <w:rFonts w:ascii="Times New Roman" w:eastAsia="Calibri" w:hAnsi="Times New Roman" w:cs="Times New Roman"/>
          <w:sz w:val="24"/>
          <w:szCs w:val="24"/>
        </w:rPr>
        <w:t xml:space="preserve"> от </w:t>
      </w:r>
      <w:r w:rsidR="0074484C">
        <w:rPr>
          <w:rFonts w:ascii="Times New Roman" w:eastAsia="Times New Roman" w:hAnsi="Times New Roman" w:cs="Times New Roman"/>
          <w:sz w:val="24"/>
          <w:szCs w:val="24"/>
        </w:rPr>
        <w:t>17 августа</w:t>
      </w:r>
      <w:r w:rsidRPr="00BE3971">
        <w:rPr>
          <w:rFonts w:ascii="Times New Roman" w:eastAsia="Calibri" w:hAnsi="Times New Roman" w:cs="Times New Roman"/>
          <w:sz w:val="24"/>
          <w:szCs w:val="24"/>
        </w:rPr>
        <w:t xml:space="preserve"> 201</w:t>
      </w:r>
      <w:r w:rsidRPr="00BE3971">
        <w:rPr>
          <w:rFonts w:ascii="Times New Roman" w:eastAsia="Times New Roman" w:hAnsi="Times New Roman" w:cs="Times New Roman"/>
          <w:sz w:val="24"/>
          <w:szCs w:val="24"/>
        </w:rPr>
        <w:t>5</w:t>
      </w:r>
      <w:r w:rsidRPr="00BE3971">
        <w:rPr>
          <w:rFonts w:ascii="Times New Roman" w:eastAsia="Calibri" w:hAnsi="Times New Roman" w:cs="Times New Roman"/>
          <w:sz w:val="24"/>
          <w:szCs w:val="24"/>
        </w:rPr>
        <w:t>г.</w:t>
      </w:r>
    </w:p>
    <w:p w:rsidR="00BE3971" w:rsidRPr="00BE3971" w:rsidRDefault="00BE3971" w:rsidP="00BE3971">
      <w:pPr>
        <w:spacing w:after="0" w:line="240" w:lineRule="auto"/>
        <w:rPr>
          <w:rFonts w:ascii="Times New Roman" w:eastAsia="Times New Roman" w:hAnsi="Times New Roman" w:cs="Times New Roman"/>
          <w:sz w:val="24"/>
          <w:szCs w:val="24"/>
        </w:rPr>
      </w:pPr>
    </w:p>
    <w:p w:rsidR="00BE3971" w:rsidRPr="00BE3971" w:rsidRDefault="00BE3971" w:rsidP="00BE3971">
      <w:pPr>
        <w:keepNext/>
        <w:keepLines/>
        <w:spacing w:after="0"/>
        <w:jc w:val="center"/>
        <w:outlineLvl w:val="5"/>
        <w:rPr>
          <w:rFonts w:ascii="Times New Roman" w:eastAsia="Times New Roman" w:hAnsi="Times New Roman" w:cs="Times New Roman"/>
          <w:iCs/>
          <w:sz w:val="24"/>
          <w:szCs w:val="24"/>
        </w:rPr>
      </w:pPr>
    </w:p>
    <w:p w:rsidR="00BE3971" w:rsidRPr="00BE3971" w:rsidRDefault="00BE3971" w:rsidP="00BE3971">
      <w:pPr>
        <w:spacing w:after="0" w:line="240" w:lineRule="auto"/>
        <w:jc w:val="both"/>
        <w:rPr>
          <w:rFonts w:ascii="Times New Roman" w:eastAsia="Times New Roman" w:hAnsi="Times New Roman" w:cs="Times New Roman"/>
          <w:sz w:val="24"/>
          <w:szCs w:val="24"/>
        </w:rPr>
      </w:pPr>
    </w:p>
    <w:p w:rsidR="00BE3971" w:rsidRPr="00BE3971" w:rsidRDefault="00BE3971" w:rsidP="00BE3971">
      <w:pPr>
        <w:spacing w:after="0" w:line="240" w:lineRule="auto"/>
        <w:jc w:val="both"/>
        <w:rPr>
          <w:rFonts w:ascii="Times New Roman" w:eastAsia="Times New Roman" w:hAnsi="Times New Roman" w:cs="Times New Roman"/>
          <w:sz w:val="24"/>
          <w:szCs w:val="24"/>
        </w:rPr>
      </w:pPr>
    </w:p>
    <w:p w:rsidR="00BE3971" w:rsidRPr="00BE3971" w:rsidRDefault="00BE3971" w:rsidP="00BE3971">
      <w:pPr>
        <w:spacing w:after="0" w:line="240" w:lineRule="auto"/>
        <w:jc w:val="both"/>
        <w:rPr>
          <w:rFonts w:ascii="Times New Roman" w:eastAsia="Times New Roman" w:hAnsi="Times New Roman" w:cs="Times New Roman"/>
          <w:sz w:val="24"/>
          <w:szCs w:val="24"/>
        </w:rPr>
      </w:pPr>
      <w:r w:rsidRPr="00BE3971">
        <w:rPr>
          <w:rFonts w:ascii="Times New Roman" w:eastAsia="Times New Roman" w:hAnsi="Times New Roman" w:cs="Times New Roman"/>
          <w:sz w:val="24"/>
          <w:szCs w:val="24"/>
        </w:rPr>
        <w:t xml:space="preserve">                                                                       </w:t>
      </w:r>
    </w:p>
    <w:p w:rsidR="00BE3971" w:rsidRPr="00BE3971" w:rsidRDefault="00BE3971" w:rsidP="00BE3971">
      <w:pPr>
        <w:spacing w:after="0" w:line="240" w:lineRule="auto"/>
        <w:jc w:val="both"/>
        <w:rPr>
          <w:rFonts w:ascii="Times New Roman" w:eastAsia="Times New Roman" w:hAnsi="Times New Roman" w:cs="Times New Roman"/>
          <w:sz w:val="24"/>
          <w:szCs w:val="24"/>
        </w:rPr>
      </w:pPr>
    </w:p>
    <w:p w:rsidR="00BE3971" w:rsidRPr="00BE3971" w:rsidRDefault="00BE3971" w:rsidP="00BE3971">
      <w:pPr>
        <w:spacing w:after="0" w:line="240" w:lineRule="auto"/>
        <w:jc w:val="both"/>
        <w:rPr>
          <w:rFonts w:ascii="Times New Roman" w:eastAsia="Times New Roman" w:hAnsi="Times New Roman" w:cs="Times New Roman"/>
          <w:sz w:val="24"/>
          <w:szCs w:val="24"/>
        </w:rPr>
      </w:pPr>
      <w:r w:rsidRPr="00BE3971">
        <w:rPr>
          <w:rFonts w:ascii="Times New Roman" w:eastAsia="Times New Roman" w:hAnsi="Times New Roman" w:cs="Times New Roman"/>
          <w:sz w:val="24"/>
          <w:szCs w:val="24"/>
        </w:rPr>
        <w:t xml:space="preserve">                                                                                                                                                                                                                           </w:t>
      </w:r>
    </w:p>
    <w:p w:rsidR="00BE3971" w:rsidRPr="00BE3971" w:rsidRDefault="00BE3971" w:rsidP="00BE3971">
      <w:pPr>
        <w:widowControl w:val="0"/>
        <w:kinsoku w:val="0"/>
        <w:overflowPunct w:val="0"/>
        <w:autoSpaceDE w:val="0"/>
        <w:autoSpaceDN w:val="0"/>
        <w:adjustRightInd w:val="0"/>
        <w:spacing w:before="69" w:after="0" w:line="240" w:lineRule="auto"/>
        <w:jc w:val="center"/>
        <w:rPr>
          <w:rFonts w:ascii="Times New Roman" w:eastAsia="Times New Roman" w:hAnsi="Times New Roman" w:cs="Times New Roman"/>
          <w:b/>
          <w:bCs/>
          <w:sz w:val="24"/>
          <w:szCs w:val="24"/>
        </w:rPr>
      </w:pPr>
      <w:r w:rsidRPr="00BE3971">
        <w:rPr>
          <w:rFonts w:ascii="Times New Roman" w:eastAsia="Times New Roman" w:hAnsi="Times New Roman" w:cs="Times New Roman"/>
          <w:b/>
          <w:bCs/>
          <w:spacing w:val="-3"/>
          <w:sz w:val="24"/>
          <w:szCs w:val="24"/>
        </w:rPr>
        <w:t>Р</w:t>
      </w:r>
      <w:r w:rsidRPr="00BE3971">
        <w:rPr>
          <w:rFonts w:ascii="Times New Roman" w:eastAsia="Times New Roman" w:hAnsi="Times New Roman" w:cs="Times New Roman"/>
          <w:b/>
          <w:bCs/>
          <w:sz w:val="24"/>
          <w:szCs w:val="24"/>
        </w:rPr>
        <w:t>А</w:t>
      </w:r>
      <w:r w:rsidRPr="00BE3971">
        <w:rPr>
          <w:rFonts w:ascii="Times New Roman" w:eastAsia="Times New Roman" w:hAnsi="Times New Roman" w:cs="Times New Roman"/>
          <w:b/>
          <w:bCs/>
          <w:spacing w:val="1"/>
          <w:sz w:val="24"/>
          <w:szCs w:val="24"/>
        </w:rPr>
        <w:t>Б</w:t>
      </w:r>
      <w:r w:rsidRPr="00BE3971">
        <w:rPr>
          <w:rFonts w:ascii="Times New Roman" w:eastAsia="Times New Roman" w:hAnsi="Times New Roman" w:cs="Times New Roman"/>
          <w:b/>
          <w:bCs/>
          <w:sz w:val="24"/>
          <w:szCs w:val="24"/>
        </w:rPr>
        <w:t>ОЧ</w:t>
      </w:r>
      <w:r w:rsidRPr="00BE3971">
        <w:rPr>
          <w:rFonts w:ascii="Times New Roman" w:eastAsia="Times New Roman" w:hAnsi="Times New Roman" w:cs="Times New Roman"/>
          <w:b/>
          <w:bCs/>
          <w:spacing w:val="-1"/>
          <w:sz w:val="24"/>
          <w:szCs w:val="24"/>
        </w:rPr>
        <w:t>А</w:t>
      </w:r>
      <w:r w:rsidRPr="00BE3971">
        <w:rPr>
          <w:rFonts w:ascii="Times New Roman" w:eastAsia="Times New Roman" w:hAnsi="Times New Roman" w:cs="Times New Roman"/>
          <w:b/>
          <w:bCs/>
          <w:sz w:val="24"/>
          <w:szCs w:val="24"/>
        </w:rPr>
        <w:t xml:space="preserve">Я </w:t>
      </w:r>
      <w:r w:rsidRPr="00BE3971">
        <w:rPr>
          <w:rFonts w:ascii="Times New Roman" w:eastAsia="Times New Roman" w:hAnsi="Times New Roman" w:cs="Times New Roman"/>
          <w:b/>
          <w:bCs/>
          <w:spacing w:val="2"/>
          <w:sz w:val="24"/>
          <w:szCs w:val="24"/>
        </w:rPr>
        <w:t>П</w:t>
      </w:r>
      <w:r w:rsidRPr="00BE3971">
        <w:rPr>
          <w:rFonts w:ascii="Times New Roman" w:eastAsia="Times New Roman" w:hAnsi="Times New Roman" w:cs="Times New Roman"/>
          <w:b/>
          <w:bCs/>
          <w:spacing w:val="-3"/>
          <w:sz w:val="24"/>
          <w:szCs w:val="24"/>
        </w:rPr>
        <w:t>Р</w:t>
      </w:r>
      <w:r w:rsidRPr="00BE3971">
        <w:rPr>
          <w:rFonts w:ascii="Times New Roman" w:eastAsia="Times New Roman" w:hAnsi="Times New Roman" w:cs="Times New Roman"/>
          <w:b/>
          <w:bCs/>
          <w:sz w:val="24"/>
          <w:szCs w:val="24"/>
        </w:rPr>
        <w:t>О</w:t>
      </w:r>
      <w:r w:rsidRPr="00BE3971">
        <w:rPr>
          <w:rFonts w:ascii="Times New Roman" w:eastAsia="Times New Roman" w:hAnsi="Times New Roman" w:cs="Times New Roman"/>
          <w:b/>
          <w:bCs/>
          <w:spacing w:val="1"/>
          <w:sz w:val="24"/>
          <w:szCs w:val="24"/>
        </w:rPr>
        <w:t>Г</w:t>
      </w:r>
      <w:r w:rsidRPr="00BE3971">
        <w:rPr>
          <w:rFonts w:ascii="Times New Roman" w:eastAsia="Times New Roman" w:hAnsi="Times New Roman" w:cs="Times New Roman"/>
          <w:b/>
          <w:bCs/>
          <w:sz w:val="24"/>
          <w:szCs w:val="24"/>
        </w:rPr>
        <w:t>Р</w:t>
      </w:r>
      <w:r w:rsidRPr="00BE3971">
        <w:rPr>
          <w:rFonts w:ascii="Times New Roman" w:eastAsia="Times New Roman" w:hAnsi="Times New Roman" w:cs="Times New Roman"/>
          <w:b/>
          <w:bCs/>
          <w:spacing w:val="1"/>
          <w:sz w:val="24"/>
          <w:szCs w:val="24"/>
        </w:rPr>
        <w:t>А</w:t>
      </w:r>
      <w:r w:rsidRPr="00BE3971">
        <w:rPr>
          <w:rFonts w:ascii="Times New Roman" w:eastAsia="Times New Roman" w:hAnsi="Times New Roman" w:cs="Times New Roman"/>
          <w:b/>
          <w:bCs/>
          <w:spacing w:val="-1"/>
          <w:sz w:val="24"/>
          <w:szCs w:val="24"/>
        </w:rPr>
        <w:t>ММ</w:t>
      </w:r>
      <w:r w:rsidRPr="00BE3971">
        <w:rPr>
          <w:rFonts w:ascii="Times New Roman" w:eastAsia="Times New Roman" w:hAnsi="Times New Roman" w:cs="Times New Roman"/>
          <w:b/>
          <w:bCs/>
          <w:sz w:val="24"/>
          <w:szCs w:val="24"/>
        </w:rPr>
        <w:t>А</w:t>
      </w:r>
    </w:p>
    <w:tbl>
      <w:tblPr>
        <w:tblStyle w:val="1"/>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0"/>
        <w:gridCol w:w="426"/>
      </w:tblGrid>
      <w:tr w:rsidR="00BE3971" w:rsidRPr="00BE3971" w:rsidTr="00F01C6A">
        <w:tc>
          <w:tcPr>
            <w:tcW w:w="10206" w:type="dxa"/>
            <w:gridSpan w:val="2"/>
            <w:hideMark/>
          </w:tcPr>
          <w:p w:rsidR="00BE3971" w:rsidRPr="00BE3971" w:rsidRDefault="00BE3971" w:rsidP="00BE3971">
            <w:pPr>
              <w:widowControl w:val="0"/>
              <w:kinsoku w:val="0"/>
              <w:overflowPunct w:val="0"/>
              <w:autoSpaceDE w:val="0"/>
              <w:autoSpaceDN w:val="0"/>
              <w:adjustRightInd w:val="0"/>
              <w:spacing w:before="69" w:line="360" w:lineRule="auto"/>
              <w:rPr>
                <w:bCs/>
                <w:sz w:val="24"/>
                <w:szCs w:val="24"/>
                <w:u w:val="single"/>
              </w:rPr>
            </w:pPr>
            <w:r w:rsidRPr="00BE3971">
              <w:rPr>
                <w:bCs/>
                <w:sz w:val="24"/>
                <w:szCs w:val="24"/>
                <w:u w:val="single"/>
              </w:rPr>
              <w:t xml:space="preserve">по:  </w:t>
            </w:r>
            <w:r w:rsidR="001E3DC0">
              <w:rPr>
                <w:bCs/>
                <w:sz w:val="24"/>
                <w:szCs w:val="24"/>
                <w:u w:val="single"/>
              </w:rPr>
              <w:t xml:space="preserve">алгебре </w:t>
            </w:r>
            <w:r w:rsidRPr="00BE3971">
              <w:rPr>
                <w:bCs/>
                <w:sz w:val="24"/>
                <w:szCs w:val="24"/>
                <w:u w:val="single"/>
              </w:rPr>
              <w:t xml:space="preserve">  </w:t>
            </w:r>
          </w:p>
        </w:tc>
      </w:tr>
      <w:tr w:rsidR="00BE3971" w:rsidRPr="00BE3971" w:rsidTr="00F01C6A">
        <w:tc>
          <w:tcPr>
            <w:tcW w:w="10206" w:type="dxa"/>
            <w:gridSpan w:val="2"/>
            <w:hideMark/>
          </w:tcPr>
          <w:p w:rsidR="00BE3971" w:rsidRPr="00BE3971" w:rsidRDefault="00BE3971" w:rsidP="001E3DC0">
            <w:pPr>
              <w:widowControl w:val="0"/>
              <w:kinsoku w:val="0"/>
              <w:overflowPunct w:val="0"/>
              <w:autoSpaceDE w:val="0"/>
              <w:autoSpaceDN w:val="0"/>
              <w:adjustRightInd w:val="0"/>
              <w:spacing w:before="69" w:line="360" w:lineRule="auto"/>
              <w:rPr>
                <w:bCs/>
                <w:sz w:val="24"/>
                <w:szCs w:val="24"/>
                <w:u w:val="single"/>
              </w:rPr>
            </w:pPr>
            <w:r w:rsidRPr="00BE3971">
              <w:rPr>
                <w:bCs/>
                <w:sz w:val="24"/>
                <w:szCs w:val="24"/>
                <w:u w:val="single"/>
              </w:rPr>
              <w:t xml:space="preserve">класс: </w:t>
            </w:r>
            <w:r w:rsidR="001E3DC0">
              <w:rPr>
                <w:bCs/>
                <w:sz w:val="24"/>
                <w:szCs w:val="24"/>
                <w:u w:val="single"/>
              </w:rPr>
              <w:t>7</w:t>
            </w:r>
            <w:r w:rsidRPr="00BE3971">
              <w:rPr>
                <w:bCs/>
                <w:sz w:val="24"/>
                <w:szCs w:val="24"/>
                <w:u w:val="single"/>
              </w:rPr>
              <w:t xml:space="preserve"> – 9       </w:t>
            </w:r>
          </w:p>
        </w:tc>
      </w:tr>
      <w:tr w:rsidR="00BE3971" w:rsidRPr="00BE3971" w:rsidTr="00F01C6A">
        <w:tc>
          <w:tcPr>
            <w:tcW w:w="10206" w:type="dxa"/>
            <w:gridSpan w:val="2"/>
            <w:hideMark/>
          </w:tcPr>
          <w:p w:rsidR="00BE3971" w:rsidRPr="00BE3971" w:rsidRDefault="00BE3971" w:rsidP="001E3DC0">
            <w:pPr>
              <w:widowControl w:val="0"/>
              <w:kinsoku w:val="0"/>
              <w:overflowPunct w:val="0"/>
              <w:autoSpaceDE w:val="0"/>
              <w:autoSpaceDN w:val="0"/>
              <w:adjustRightInd w:val="0"/>
              <w:spacing w:before="69" w:line="360" w:lineRule="auto"/>
              <w:rPr>
                <w:bCs/>
                <w:sz w:val="24"/>
                <w:szCs w:val="24"/>
                <w:u w:val="single"/>
              </w:rPr>
            </w:pPr>
            <w:r w:rsidRPr="00BE3971">
              <w:rPr>
                <w:bCs/>
                <w:sz w:val="24"/>
                <w:szCs w:val="24"/>
                <w:u w:val="single"/>
              </w:rPr>
              <w:t xml:space="preserve">уровень:   базовый </w:t>
            </w:r>
          </w:p>
        </w:tc>
      </w:tr>
      <w:tr w:rsidR="00BE3971" w:rsidRPr="00BE3971" w:rsidTr="00F01C6A">
        <w:tc>
          <w:tcPr>
            <w:tcW w:w="10206" w:type="dxa"/>
            <w:gridSpan w:val="2"/>
            <w:hideMark/>
          </w:tcPr>
          <w:p w:rsidR="00BE3971" w:rsidRPr="00BE3971" w:rsidRDefault="001E3DC0" w:rsidP="00BE3971">
            <w:pPr>
              <w:widowControl w:val="0"/>
              <w:kinsoku w:val="0"/>
              <w:overflowPunct w:val="0"/>
              <w:autoSpaceDE w:val="0"/>
              <w:autoSpaceDN w:val="0"/>
              <w:adjustRightInd w:val="0"/>
              <w:spacing w:before="69" w:line="360" w:lineRule="auto"/>
              <w:rPr>
                <w:bCs/>
                <w:sz w:val="24"/>
                <w:szCs w:val="24"/>
                <w:u w:val="single"/>
              </w:rPr>
            </w:pPr>
            <w:r>
              <w:rPr>
                <w:bCs/>
                <w:sz w:val="24"/>
                <w:szCs w:val="24"/>
                <w:u w:val="single"/>
              </w:rPr>
              <w:t xml:space="preserve">количество часов в неделю:  7 класс – 3, 8 класс – 3, 9 класс – 3 </w:t>
            </w:r>
          </w:p>
        </w:tc>
      </w:tr>
      <w:tr w:rsidR="00BE3971" w:rsidRPr="00BE3971" w:rsidTr="00F01C6A">
        <w:tc>
          <w:tcPr>
            <w:tcW w:w="10206" w:type="dxa"/>
            <w:gridSpan w:val="2"/>
            <w:hideMark/>
          </w:tcPr>
          <w:p w:rsidR="00BE3971" w:rsidRPr="00BE3971" w:rsidRDefault="00BE3971" w:rsidP="00F01C6A">
            <w:pPr>
              <w:widowControl w:val="0"/>
              <w:kinsoku w:val="0"/>
              <w:overflowPunct w:val="0"/>
              <w:autoSpaceDE w:val="0"/>
              <w:autoSpaceDN w:val="0"/>
              <w:adjustRightInd w:val="0"/>
              <w:rPr>
                <w:bCs/>
                <w:sz w:val="24"/>
                <w:szCs w:val="24"/>
                <w:u w:val="single"/>
              </w:rPr>
            </w:pPr>
            <w:r w:rsidRPr="00BE3971">
              <w:rPr>
                <w:bCs/>
                <w:sz w:val="24"/>
                <w:szCs w:val="24"/>
                <w:u w:val="single"/>
              </w:rPr>
              <w:t>УМК</w:t>
            </w:r>
          </w:p>
        </w:tc>
      </w:tr>
      <w:tr w:rsidR="00BE3971" w:rsidRPr="00BE3971" w:rsidTr="00F01C6A">
        <w:tc>
          <w:tcPr>
            <w:tcW w:w="10206" w:type="dxa"/>
            <w:gridSpan w:val="2"/>
            <w:hideMark/>
          </w:tcPr>
          <w:p w:rsidR="00BE3971" w:rsidRPr="00F01C6A" w:rsidRDefault="001E3DC0" w:rsidP="00F01C6A">
            <w:pPr>
              <w:widowControl w:val="0"/>
              <w:kinsoku w:val="0"/>
              <w:overflowPunct w:val="0"/>
              <w:autoSpaceDE w:val="0"/>
              <w:autoSpaceDN w:val="0"/>
              <w:adjustRightInd w:val="0"/>
              <w:rPr>
                <w:bCs/>
                <w:sz w:val="24"/>
                <w:szCs w:val="24"/>
              </w:rPr>
            </w:pPr>
            <w:r w:rsidRPr="00F01C6A">
              <w:rPr>
                <w:bCs/>
                <w:sz w:val="24"/>
                <w:szCs w:val="24"/>
              </w:rPr>
              <w:t xml:space="preserve">Программа: Алгебра. Сборник рабочих программ. 7-9 классы: пособие для учителей общеобразоват. организаций  / [составитель Т.А. Бурмистрова]. – 2-е изд., доп. – М.: Просвещение, 2014. </w:t>
            </w:r>
          </w:p>
          <w:p w:rsidR="00BE3971" w:rsidRPr="00BE3971" w:rsidRDefault="00BE3971" w:rsidP="00F01C6A">
            <w:pPr>
              <w:widowControl w:val="0"/>
              <w:kinsoku w:val="0"/>
              <w:overflowPunct w:val="0"/>
              <w:autoSpaceDE w:val="0"/>
              <w:autoSpaceDN w:val="0"/>
              <w:adjustRightInd w:val="0"/>
              <w:rPr>
                <w:bCs/>
                <w:sz w:val="24"/>
                <w:szCs w:val="24"/>
              </w:rPr>
            </w:pPr>
          </w:p>
        </w:tc>
      </w:tr>
      <w:tr w:rsidR="00BE3971" w:rsidRPr="00BE3971" w:rsidTr="00F01C6A">
        <w:trPr>
          <w:gridAfter w:val="1"/>
          <w:wAfter w:w="426" w:type="dxa"/>
        </w:trPr>
        <w:tc>
          <w:tcPr>
            <w:tcW w:w="9780" w:type="dxa"/>
          </w:tcPr>
          <w:p w:rsidR="00BE3971" w:rsidRPr="00966711" w:rsidRDefault="00BE3971" w:rsidP="00BE3971">
            <w:pPr>
              <w:autoSpaceDE w:val="0"/>
              <w:autoSpaceDN w:val="0"/>
              <w:adjustRightInd w:val="0"/>
              <w:rPr>
                <w:rFonts w:eastAsia="Calibri"/>
                <w:color w:val="000000"/>
                <w:sz w:val="24"/>
                <w:szCs w:val="24"/>
                <w:u w:val="single"/>
                <w:lang w:eastAsia="en-US"/>
              </w:rPr>
            </w:pPr>
            <w:r w:rsidRPr="00966711">
              <w:rPr>
                <w:rFonts w:eastAsia="Calibri"/>
                <w:color w:val="000000"/>
                <w:sz w:val="24"/>
                <w:szCs w:val="24"/>
                <w:u w:val="single"/>
                <w:lang w:eastAsia="en-US"/>
              </w:rPr>
              <w:t xml:space="preserve">Учебники: </w:t>
            </w:r>
          </w:p>
          <w:p w:rsidR="00BE3971" w:rsidRPr="00F01C6A" w:rsidRDefault="001E3DC0" w:rsidP="00BE3971">
            <w:pPr>
              <w:autoSpaceDE w:val="0"/>
              <w:autoSpaceDN w:val="0"/>
              <w:adjustRightInd w:val="0"/>
              <w:rPr>
                <w:rFonts w:eastAsia="Calibri"/>
                <w:color w:val="000000"/>
                <w:sz w:val="24"/>
                <w:szCs w:val="24"/>
                <w:lang w:eastAsia="en-US"/>
              </w:rPr>
            </w:pPr>
            <w:r w:rsidRPr="00F01C6A">
              <w:rPr>
                <w:rFonts w:eastAsia="Calibri"/>
                <w:color w:val="000000"/>
                <w:sz w:val="24"/>
                <w:szCs w:val="24"/>
                <w:lang w:eastAsia="en-US"/>
              </w:rPr>
              <w:t>А</w:t>
            </w:r>
            <w:r w:rsidR="00F01C6A" w:rsidRPr="00F01C6A">
              <w:rPr>
                <w:rFonts w:eastAsia="Calibri"/>
                <w:color w:val="000000"/>
                <w:sz w:val="24"/>
                <w:szCs w:val="24"/>
                <w:lang w:eastAsia="en-US"/>
              </w:rPr>
              <w:t>лгебра. 7</w:t>
            </w:r>
            <w:r w:rsidRPr="00F01C6A">
              <w:rPr>
                <w:rFonts w:eastAsia="Calibri"/>
                <w:color w:val="000000"/>
                <w:sz w:val="24"/>
                <w:szCs w:val="24"/>
                <w:lang w:eastAsia="en-US"/>
              </w:rPr>
              <w:t xml:space="preserve"> класс: учеб. для общеобразоват. организаций / [Ю.М. Колягин, М.В. Ткачёва, Н.Е. Ф</w:t>
            </w:r>
            <w:r w:rsidR="00F01C6A" w:rsidRPr="00F01C6A">
              <w:rPr>
                <w:rFonts w:eastAsia="Calibri"/>
                <w:color w:val="000000"/>
                <w:sz w:val="24"/>
                <w:szCs w:val="24"/>
                <w:lang w:eastAsia="en-US"/>
              </w:rPr>
              <w:t>ёдорова М.И. Шабунин</w:t>
            </w:r>
            <w:r w:rsidRPr="00F01C6A">
              <w:rPr>
                <w:rFonts w:eastAsia="Calibri"/>
                <w:color w:val="000000"/>
                <w:sz w:val="24"/>
                <w:szCs w:val="24"/>
                <w:lang w:eastAsia="en-US"/>
              </w:rPr>
              <w:t>]. – 6-е изд. – М.:</w:t>
            </w:r>
            <w:r w:rsidR="00F01C6A" w:rsidRPr="00F01C6A">
              <w:rPr>
                <w:rFonts w:eastAsia="Calibri"/>
                <w:color w:val="000000"/>
                <w:sz w:val="24"/>
                <w:szCs w:val="24"/>
                <w:lang w:eastAsia="en-US"/>
              </w:rPr>
              <w:t xml:space="preserve"> Просвещение, 2017</w:t>
            </w:r>
            <w:r w:rsidRPr="00F01C6A">
              <w:rPr>
                <w:rFonts w:eastAsia="Calibri"/>
                <w:color w:val="000000"/>
                <w:sz w:val="24"/>
                <w:szCs w:val="24"/>
                <w:lang w:eastAsia="en-US"/>
              </w:rPr>
              <w:t>.</w:t>
            </w:r>
          </w:p>
          <w:p w:rsidR="00F01C6A" w:rsidRPr="00BE3971" w:rsidRDefault="00F01C6A" w:rsidP="00F01C6A">
            <w:pPr>
              <w:autoSpaceDE w:val="0"/>
              <w:autoSpaceDN w:val="0"/>
              <w:adjustRightInd w:val="0"/>
              <w:rPr>
                <w:rFonts w:eastAsia="Calibri"/>
                <w:color w:val="000000"/>
                <w:sz w:val="24"/>
                <w:szCs w:val="24"/>
                <w:lang w:eastAsia="en-US"/>
              </w:rPr>
            </w:pPr>
            <w:r w:rsidRPr="00F01C6A">
              <w:rPr>
                <w:rFonts w:eastAsia="Calibri"/>
                <w:color w:val="000000"/>
                <w:sz w:val="24"/>
                <w:szCs w:val="24"/>
                <w:lang w:eastAsia="en-US"/>
              </w:rPr>
              <w:t xml:space="preserve">Алгебра. 8 класс: учеб. для общеобразоват. организаций / [Ю.М. Колягин, М.В. Ткачёва, Н.Е. Фёдорова и др.]. – </w:t>
            </w:r>
            <w:r w:rsidR="0074484C">
              <w:rPr>
                <w:rFonts w:eastAsia="Calibri"/>
                <w:color w:val="000000"/>
                <w:sz w:val="24"/>
                <w:szCs w:val="24"/>
                <w:lang w:eastAsia="en-US"/>
              </w:rPr>
              <w:t>6-е изд. – М.: Просвещение, 2017</w:t>
            </w:r>
            <w:r w:rsidRPr="00F01C6A">
              <w:rPr>
                <w:rFonts w:eastAsia="Calibri"/>
                <w:color w:val="000000"/>
                <w:sz w:val="24"/>
                <w:szCs w:val="24"/>
                <w:lang w:eastAsia="en-US"/>
              </w:rPr>
              <w:t>.</w:t>
            </w:r>
          </w:p>
          <w:p w:rsidR="00F01C6A" w:rsidRPr="00BE3971" w:rsidRDefault="00F01C6A" w:rsidP="00F01C6A">
            <w:pPr>
              <w:autoSpaceDE w:val="0"/>
              <w:autoSpaceDN w:val="0"/>
              <w:adjustRightInd w:val="0"/>
              <w:rPr>
                <w:rFonts w:eastAsia="Calibri"/>
                <w:color w:val="000000"/>
                <w:sz w:val="24"/>
                <w:szCs w:val="24"/>
                <w:lang w:eastAsia="en-US"/>
              </w:rPr>
            </w:pPr>
            <w:r w:rsidRPr="00F01C6A">
              <w:rPr>
                <w:rFonts w:eastAsia="Calibri"/>
                <w:color w:val="000000"/>
                <w:sz w:val="24"/>
                <w:szCs w:val="24"/>
                <w:lang w:eastAsia="en-US"/>
              </w:rPr>
              <w:t xml:space="preserve">Алгебра. 9 класс: учеб. для общеобразоват. организаций / [Ю.М. Колягин, М.В. Ткачёва, Н.Е. Фёдорова и др.]. – </w:t>
            </w:r>
            <w:r w:rsidR="0074484C">
              <w:rPr>
                <w:rFonts w:eastAsia="Calibri"/>
                <w:color w:val="000000"/>
                <w:sz w:val="24"/>
                <w:szCs w:val="24"/>
                <w:lang w:eastAsia="en-US"/>
              </w:rPr>
              <w:t>5-е изд. – М.: Просвещение, 2017</w:t>
            </w:r>
            <w:r w:rsidRPr="00F01C6A">
              <w:rPr>
                <w:rFonts w:eastAsia="Calibri"/>
                <w:color w:val="000000"/>
                <w:sz w:val="24"/>
                <w:szCs w:val="24"/>
                <w:lang w:eastAsia="en-US"/>
              </w:rPr>
              <w:t>.</w:t>
            </w:r>
          </w:p>
          <w:p w:rsidR="00F01C6A" w:rsidRPr="00BE3971" w:rsidRDefault="00F01C6A" w:rsidP="00BE3971">
            <w:pPr>
              <w:autoSpaceDE w:val="0"/>
              <w:autoSpaceDN w:val="0"/>
              <w:adjustRightInd w:val="0"/>
              <w:rPr>
                <w:rFonts w:eastAsia="Calibri"/>
                <w:color w:val="000000"/>
                <w:sz w:val="24"/>
                <w:szCs w:val="24"/>
                <w:lang w:eastAsia="en-US"/>
              </w:rPr>
            </w:pPr>
          </w:p>
          <w:p w:rsidR="00BE3971" w:rsidRPr="00BE3971" w:rsidRDefault="00BE3971" w:rsidP="00BE3971">
            <w:pPr>
              <w:widowControl w:val="0"/>
              <w:kinsoku w:val="0"/>
              <w:overflowPunct w:val="0"/>
              <w:autoSpaceDE w:val="0"/>
              <w:autoSpaceDN w:val="0"/>
              <w:adjustRightInd w:val="0"/>
              <w:spacing w:before="69" w:line="360" w:lineRule="auto"/>
              <w:rPr>
                <w:bCs/>
                <w:sz w:val="24"/>
                <w:szCs w:val="24"/>
              </w:rPr>
            </w:pPr>
          </w:p>
        </w:tc>
      </w:tr>
      <w:tr w:rsidR="00BE3971" w:rsidRPr="00BE3971" w:rsidTr="00F01C6A">
        <w:tc>
          <w:tcPr>
            <w:tcW w:w="10206" w:type="dxa"/>
            <w:gridSpan w:val="2"/>
            <w:hideMark/>
          </w:tcPr>
          <w:p w:rsidR="00F01C6A" w:rsidRDefault="00BE3971" w:rsidP="0074484C">
            <w:pPr>
              <w:autoSpaceDE w:val="0"/>
              <w:autoSpaceDN w:val="0"/>
              <w:adjustRightInd w:val="0"/>
              <w:rPr>
                <w:rFonts w:eastAsia="Calibri"/>
                <w:color w:val="000000"/>
                <w:sz w:val="24"/>
                <w:szCs w:val="24"/>
                <w:lang w:eastAsia="en-US"/>
              </w:rPr>
            </w:pPr>
            <w:r w:rsidRPr="00966711">
              <w:rPr>
                <w:rFonts w:eastAsia="Calibri"/>
                <w:color w:val="000000"/>
                <w:sz w:val="24"/>
                <w:szCs w:val="24"/>
                <w:u w:val="single"/>
                <w:lang w:eastAsia="en-US"/>
              </w:rPr>
              <w:t>Учитель:</w:t>
            </w:r>
            <w:r w:rsidR="00233D8C">
              <w:rPr>
                <w:rFonts w:eastAsia="Calibri"/>
                <w:color w:val="000000"/>
                <w:sz w:val="24"/>
                <w:szCs w:val="24"/>
                <w:lang w:eastAsia="en-US"/>
              </w:rPr>
              <w:t xml:space="preserve"> Дашина Инна Валерьевна (</w:t>
            </w:r>
            <w:bookmarkStart w:id="0" w:name="_GoBack"/>
            <w:bookmarkEnd w:id="0"/>
            <w:r w:rsidR="0074484C">
              <w:rPr>
                <w:rFonts w:eastAsia="Calibri"/>
                <w:color w:val="000000"/>
                <w:sz w:val="24"/>
                <w:szCs w:val="24"/>
                <w:lang w:eastAsia="en-US"/>
              </w:rPr>
              <w:t>первая квалификационная категория)</w:t>
            </w:r>
          </w:p>
          <w:p w:rsidR="0074484C" w:rsidRDefault="0074484C" w:rsidP="0074484C">
            <w:pPr>
              <w:autoSpaceDE w:val="0"/>
              <w:autoSpaceDN w:val="0"/>
              <w:adjustRightInd w:val="0"/>
              <w:rPr>
                <w:rFonts w:eastAsia="Calibri"/>
                <w:color w:val="000000"/>
                <w:sz w:val="24"/>
                <w:szCs w:val="24"/>
                <w:lang w:eastAsia="en-US"/>
              </w:rPr>
            </w:pPr>
          </w:p>
          <w:p w:rsidR="0074484C" w:rsidRDefault="0074484C" w:rsidP="0074484C">
            <w:pPr>
              <w:autoSpaceDE w:val="0"/>
              <w:autoSpaceDN w:val="0"/>
              <w:adjustRightInd w:val="0"/>
              <w:rPr>
                <w:rFonts w:eastAsia="Calibri"/>
                <w:color w:val="000000"/>
                <w:sz w:val="24"/>
                <w:szCs w:val="24"/>
                <w:lang w:eastAsia="en-US"/>
              </w:rPr>
            </w:pPr>
          </w:p>
          <w:p w:rsidR="00F01C6A" w:rsidRDefault="00F01C6A" w:rsidP="00F01C6A">
            <w:pPr>
              <w:autoSpaceDE w:val="0"/>
              <w:autoSpaceDN w:val="0"/>
              <w:adjustRightInd w:val="0"/>
              <w:rPr>
                <w:rFonts w:eastAsia="Calibri"/>
                <w:color w:val="000000"/>
                <w:sz w:val="24"/>
                <w:szCs w:val="24"/>
                <w:lang w:eastAsia="en-US"/>
              </w:rPr>
            </w:pPr>
          </w:p>
          <w:p w:rsidR="00BE3971" w:rsidRPr="00BE3971" w:rsidRDefault="00BE3971" w:rsidP="00F01C6A">
            <w:pPr>
              <w:autoSpaceDE w:val="0"/>
              <w:autoSpaceDN w:val="0"/>
              <w:adjustRightInd w:val="0"/>
              <w:rPr>
                <w:rFonts w:eastAsia="Calibri"/>
                <w:color w:val="000000"/>
                <w:sz w:val="24"/>
                <w:szCs w:val="24"/>
                <w:lang w:eastAsia="en-US"/>
              </w:rPr>
            </w:pPr>
          </w:p>
        </w:tc>
      </w:tr>
      <w:tr w:rsidR="00BE3971" w:rsidRPr="00BE3971" w:rsidTr="00F01C6A">
        <w:tc>
          <w:tcPr>
            <w:tcW w:w="10206" w:type="dxa"/>
            <w:gridSpan w:val="2"/>
          </w:tcPr>
          <w:p w:rsidR="00BE3971" w:rsidRPr="00BE3971" w:rsidRDefault="00BE3971" w:rsidP="00BE3971">
            <w:pPr>
              <w:autoSpaceDE w:val="0"/>
              <w:autoSpaceDN w:val="0"/>
              <w:adjustRightInd w:val="0"/>
              <w:rPr>
                <w:rFonts w:ascii="Calibri" w:eastAsia="Calibri" w:hAnsi="Calibri" w:cs="Calibri"/>
                <w:color w:val="000000"/>
                <w:sz w:val="24"/>
                <w:szCs w:val="24"/>
                <w:lang w:eastAsia="en-US"/>
              </w:rPr>
            </w:pPr>
          </w:p>
        </w:tc>
      </w:tr>
    </w:tbl>
    <w:p w:rsidR="00BE3971" w:rsidRPr="00BE3971" w:rsidRDefault="00BE3971" w:rsidP="00BE3971">
      <w:pPr>
        <w:widowControl w:val="0"/>
        <w:kinsoku w:val="0"/>
        <w:overflowPunct w:val="0"/>
        <w:autoSpaceDE w:val="0"/>
        <w:autoSpaceDN w:val="0"/>
        <w:adjustRightInd w:val="0"/>
        <w:spacing w:before="69" w:after="0" w:line="240" w:lineRule="auto"/>
        <w:jc w:val="center"/>
        <w:rPr>
          <w:rFonts w:ascii="Times New Roman" w:eastAsia="Times New Roman" w:hAnsi="Times New Roman" w:cs="Times New Roman"/>
          <w:b/>
          <w:bCs/>
          <w:sz w:val="24"/>
          <w:szCs w:val="24"/>
        </w:rPr>
      </w:pPr>
    </w:p>
    <w:p w:rsidR="00966711" w:rsidRDefault="00966711" w:rsidP="00BE3971">
      <w:pPr>
        <w:widowControl w:val="0"/>
        <w:tabs>
          <w:tab w:val="left" w:pos="5789"/>
          <w:tab w:val="left" w:pos="8222"/>
        </w:tabs>
        <w:kinsoku w:val="0"/>
        <w:overflowPunct w:val="0"/>
        <w:autoSpaceDE w:val="0"/>
        <w:autoSpaceDN w:val="0"/>
        <w:adjustRightInd w:val="0"/>
        <w:spacing w:after="0" w:line="240" w:lineRule="auto"/>
        <w:jc w:val="both"/>
        <w:rPr>
          <w:rFonts w:ascii="Times New Roman" w:eastAsia="Times New Roman" w:hAnsi="Times New Roman" w:cs="Times New Roman"/>
          <w:spacing w:val="-9"/>
          <w:sz w:val="24"/>
          <w:szCs w:val="24"/>
        </w:rPr>
      </w:pPr>
    </w:p>
    <w:p w:rsidR="00966711" w:rsidRDefault="00966711" w:rsidP="00BE3971">
      <w:pPr>
        <w:widowControl w:val="0"/>
        <w:tabs>
          <w:tab w:val="left" w:pos="5789"/>
          <w:tab w:val="left" w:pos="8222"/>
        </w:tabs>
        <w:kinsoku w:val="0"/>
        <w:overflowPunct w:val="0"/>
        <w:autoSpaceDE w:val="0"/>
        <w:autoSpaceDN w:val="0"/>
        <w:adjustRightInd w:val="0"/>
        <w:spacing w:after="0" w:line="240" w:lineRule="auto"/>
        <w:jc w:val="both"/>
        <w:rPr>
          <w:rFonts w:ascii="Times New Roman" w:eastAsia="Times New Roman" w:hAnsi="Times New Roman" w:cs="Times New Roman"/>
          <w:spacing w:val="-9"/>
          <w:sz w:val="24"/>
          <w:szCs w:val="24"/>
        </w:rPr>
      </w:pPr>
    </w:p>
    <w:p w:rsidR="00BE3971" w:rsidRPr="00BE3971" w:rsidRDefault="00BE3971" w:rsidP="00BE3971">
      <w:pPr>
        <w:kinsoku w:val="0"/>
        <w:overflowPunct w:val="0"/>
        <w:spacing w:after="0" w:line="240" w:lineRule="auto"/>
        <w:ind w:left="448"/>
        <w:jc w:val="both"/>
        <w:rPr>
          <w:rFonts w:ascii="Times New Roman" w:eastAsia="Times New Roman" w:hAnsi="Times New Roman" w:cs="Times New Roman"/>
          <w:sz w:val="20"/>
          <w:szCs w:val="20"/>
        </w:rPr>
      </w:pPr>
    </w:p>
    <w:p w:rsidR="00BE3971" w:rsidRPr="00BE3971" w:rsidRDefault="00BE3971" w:rsidP="00BE3971">
      <w:pPr>
        <w:kinsoku w:val="0"/>
        <w:overflowPunct w:val="0"/>
        <w:spacing w:after="0" w:line="240" w:lineRule="auto"/>
        <w:jc w:val="both"/>
        <w:rPr>
          <w:rFonts w:ascii="Times New Roman" w:eastAsia="Times New Roman" w:hAnsi="Times New Roman" w:cs="Times New Roman"/>
          <w:sz w:val="24"/>
          <w:szCs w:val="24"/>
        </w:rPr>
      </w:pPr>
    </w:p>
    <w:p w:rsidR="00BE3971" w:rsidRPr="00BE3971" w:rsidRDefault="00BE3971" w:rsidP="00BE3971">
      <w:pPr>
        <w:kinsoku w:val="0"/>
        <w:overflowPunct w:val="0"/>
        <w:spacing w:after="0" w:line="240" w:lineRule="auto"/>
        <w:jc w:val="both"/>
        <w:rPr>
          <w:rFonts w:ascii="Times New Roman" w:eastAsia="Times New Roman" w:hAnsi="Times New Roman" w:cs="Times New Roman"/>
          <w:sz w:val="24"/>
          <w:szCs w:val="24"/>
        </w:rPr>
      </w:pPr>
      <w:r w:rsidRPr="00BE3971">
        <w:rPr>
          <w:rFonts w:ascii="Times New Roman" w:eastAsia="Times New Roman" w:hAnsi="Times New Roman" w:cs="Times New Roman"/>
          <w:sz w:val="24"/>
          <w:szCs w:val="24"/>
        </w:rPr>
        <w:t xml:space="preserve">  </w:t>
      </w:r>
    </w:p>
    <w:p w:rsidR="00BE3971" w:rsidRPr="00BE3971" w:rsidRDefault="00BE3971" w:rsidP="00BE3971">
      <w:pPr>
        <w:kinsoku w:val="0"/>
        <w:overflowPunct w:val="0"/>
        <w:spacing w:after="0" w:line="240" w:lineRule="auto"/>
        <w:jc w:val="both"/>
        <w:rPr>
          <w:rFonts w:ascii="Times New Roman" w:eastAsia="Times New Roman" w:hAnsi="Times New Roman" w:cs="Times New Roman"/>
          <w:sz w:val="24"/>
          <w:szCs w:val="24"/>
        </w:rPr>
      </w:pPr>
    </w:p>
    <w:p w:rsidR="00BE3971" w:rsidRDefault="00BE3971" w:rsidP="00BE3971">
      <w:pPr>
        <w:widowControl w:val="0"/>
        <w:tabs>
          <w:tab w:val="left" w:pos="5922"/>
        </w:tabs>
        <w:kinsoku w:val="0"/>
        <w:overflowPunct w:val="0"/>
        <w:autoSpaceDE w:val="0"/>
        <w:autoSpaceDN w:val="0"/>
        <w:adjustRightInd w:val="0"/>
        <w:spacing w:before="240" w:after="0" w:line="240" w:lineRule="auto"/>
        <w:jc w:val="both"/>
        <w:rPr>
          <w:rFonts w:ascii="Times New Roman" w:eastAsia="Times New Roman" w:hAnsi="Times New Roman" w:cs="Times New Roman"/>
          <w:spacing w:val="-5"/>
          <w:sz w:val="24"/>
          <w:szCs w:val="20"/>
          <w:u w:val="single"/>
        </w:rPr>
      </w:pPr>
    </w:p>
    <w:p w:rsidR="00966711" w:rsidRDefault="00966711" w:rsidP="00BE3971">
      <w:pPr>
        <w:widowControl w:val="0"/>
        <w:tabs>
          <w:tab w:val="left" w:pos="5922"/>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36"/>
        </w:rPr>
      </w:pPr>
    </w:p>
    <w:p w:rsidR="00966711" w:rsidRDefault="00966711" w:rsidP="00BE3971">
      <w:pPr>
        <w:widowControl w:val="0"/>
        <w:tabs>
          <w:tab w:val="left" w:pos="5922"/>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36"/>
        </w:rPr>
      </w:pPr>
    </w:p>
    <w:p w:rsidR="00092D01" w:rsidRDefault="0074484C" w:rsidP="00BE3971">
      <w:pPr>
        <w:widowControl w:val="0"/>
        <w:tabs>
          <w:tab w:val="left" w:pos="5922"/>
        </w:tabs>
        <w:kinsoku w:val="0"/>
        <w:overflowPunct w:val="0"/>
        <w:autoSpaceDE w:val="0"/>
        <w:autoSpaceDN w:val="0"/>
        <w:adjustRightInd w:val="0"/>
        <w:spacing w:after="0" w:line="240" w:lineRule="auto"/>
        <w:jc w:val="center"/>
        <w:rPr>
          <w:rFonts w:ascii="Times New Roman" w:eastAsia="Times New Roman" w:hAnsi="Times New Roman" w:cs="Times New Roman"/>
          <w:sz w:val="24"/>
          <w:szCs w:val="36"/>
        </w:rPr>
      </w:pPr>
      <w:r>
        <w:rPr>
          <w:rFonts w:ascii="Times New Roman" w:eastAsia="Times New Roman" w:hAnsi="Times New Roman" w:cs="Times New Roman"/>
          <w:sz w:val="24"/>
          <w:szCs w:val="36"/>
        </w:rPr>
        <w:t>п. Мирный</w:t>
      </w:r>
    </w:p>
    <w:p w:rsidR="001477FB" w:rsidRPr="002B6D61" w:rsidRDefault="001477FB" w:rsidP="002B6D61">
      <w:pPr>
        <w:spacing w:line="234" w:lineRule="auto"/>
        <w:ind w:right="13" w:firstLine="567"/>
        <w:jc w:val="center"/>
        <w:rPr>
          <w:rFonts w:ascii="Times New Roman" w:hAnsi="Times New Roman" w:cs="Times New Roman"/>
          <w:sz w:val="24"/>
          <w:szCs w:val="24"/>
        </w:rPr>
      </w:pPr>
      <w:r w:rsidRPr="002B6D61">
        <w:rPr>
          <w:rFonts w:ascii="Times New Roman" w:eastAsia="Times New Roman" w:hAnsi="Times New Roman" w:cs="Times New Roman"/>
          <w:b/>
          <w:bCs/>
          <w:sz w:val="24"/>
          <w:szCs w:val="24"/>
        </w:rPr>
        <w:lastRenderedPageBreak/>
        <w:t xml:space="preserve">Планируемые предметные результаты освоения </w:t>
      </w:r>
      <w:r w:rsidR="002B6D61">
        <w:rPr>
          <w:rFonts w:ascii="Times New Roman" w:eastAsia="Times New Roman" w:hAnsi="Times New Roman" w:cs="Times New Roman"/>
          <w:b/>
          <w:bCs/>
          <w:sz w:val="24"/>
          <w:szCs w:val="24"/>
        </w:rPr>
        <w:t>курса алгебры в 7 – 9 классах</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Программа обеспечивае</w:t>
      </w:r>
      <w:r w:rsidR="00231A91" w:rsidRPr="002B6D61">
        <w:rPr>
          <w:rFonts w:ascii="Times New Roman" w:hAnsi="Times New Roman" w:cs="Times New Roman"/>
          <w:sz w:val="24"/>
          <w:szCs w:val="24"/>
        </w:rPr>
        <w:t>т достижение следующих результа</w:t>
      </w:r>
      <w:r w:rsidRPr="002B6D61">
        <w:rPr>
          <w:rFonts w:ascii="Times New Roman" w:hAnsi="Times New Roman" w:cs="Times New Roman"/>
          <w:sz w:val="24"/>
          <w:szCs w:val="24"/>
        </w:rPr>
        <w:t>тов освоения образовательной программы основного общего</w:t>
      </w:r>
      <w:r w:rsidR="00231A91" w:rsidRPr="002B6D61">
        <w:rPr>
          <w:rFonts w:ascii="Times New Roman" w:hAnsi="Times New Roman" w:cs="Times New Roman"/>
          <w:sz w:val="24"/>
          <w:szCs w:val="24"/>
        </w:rPr>
        <w:t xml:space="preserve"> </w:t>
      </w:r>
      <w:r w:rsidRPr="002B6D61">
        <w:rPr>
          <w:rFonts w:ascii="Times New Roman" w:hAnsi="Times New Roman" w:cs="Times New Roman"/>
          <w:sz w:val="24"/>
          <w:szCs w:val="24"/>
        </w:rPr>
        <w:t>образования:</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умение работать с мате</w:t>
      </w:r>
      <w:r w:rsidR="00DE7018" w:rsidRPr="002B6D61">
        <w:rPr>
          <w:rFonts w:ascii="Times New Roman" w:hAnsi="Times New Roman" w:cs="Times New Roman"/>
          <w:sz w:val="24"/>
          <w:szCs w:val="24"/>
        </w:rPr>
        <w:t>матическим текстом (структуриро</w:t>
      </w:r>
      <w:r w:rsidRPr="002B6D61">
        <w:rPr>
          <w:rFonts w:ascii="Times New Roman" w:hAnsi="Times New Roman" w:cs="Times New Roman"/>
          <w:sz w:val="24"/>
          <w:szCs w:val="24"/>
        </w:rPr>
        <w:t>вание, извлечение необходимой информации), точно и</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грамотно выражать свои мысли в устной и письменной</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речи, применяя мате</w:t>
      </w:r>
      <w:r w:rsidR="00DE7018" w:rsidRPr="002B6D61">
        <w:rPr>
          <w:rFonts w:ascii="Times New Roman" w:hAnsi="Times New Roman" w:cs="Times New Roman"/>
          <w:sz w:val="24"/>
          <w:szCs w:val="24"/>
        </w:rPr>
        <w:t>матическую терминологию и симво</w:t>
      </w:r>
      <w:r w:rsidRPr="002B6D61">
        <w:rPr>
          <w:rFonts w:ascii="Times New Roman" w:hAnsi="Times New Roman" w:cs="Times New Roman"/>
          <w:sz w:val="24"/>
          <w:szCs w:val="24"/>
        </w:rPr>
        <w:t>лику, использовать раз</w:t>
      </w:r>
      <w:r w:rsidR="00DE7018" w:rsidRPr="002B6D61">
        <w:rPr>
          <w:rFonts w:ascii="Times New Roman" w:hAnsi="Times New Roman" w:cs="Times New Roman"/>
          <w:sz w:val="24"/>
          <w:szCs w:val="24"/>
        </w:rPr>
        <w:t>личные языки математики (словес</w:t>
      </w:r>
      <w:r w:rsidRPr="002B6D61">
        <w:rPr>
          <w:rFonts w:ascii="Times New Roman" w:hAnsi="Times New Roman" w:cs="Times New Roman"/>
          <w:sz w:val="24"/>
          <w:szCs w:val="24"/>
        </w:rPr>
        <w:t>ный, символический, г</w:t>
      </w:r>
      <w:r w:rsidR="00DE7018" w:rsidRPr="002B6D61">
        <w:rPr>
          <w:rFonts w:ascii="Times New Roman" w:hAnsi="Times New Roman" w:cs="Times New Roman"/>
          <w:sz w:val="24"/>
          <w:szCs w:val="24"/>
        </w:rPr>
        <w:t>рафический), обосновывать сужде</w:t>
      </w:r>
      <w:r w:rsidRPr="002B6D61">
        <w:rPr>
          <w:rFonts w:ascii="Times New Roman" w:hAnsi="Times New Roman" w:cs="Times New Roman"/>
          <w:sz w:val="24"/>
          <w:szCs w:val="24"/>
        </w:rPr>
        <w:t>ния, проводить классификацию, доказывать</w:t>
      </w:r>
      <w:r w:rsidR="00DE7018" w:rsidRPr="002B6D61">
        <w:rPr>
          <w:rFonts w:ascii="Times New Roman" w:hAnsi="Times New Roman" w:cs="Times New Roman"/>
          <w:sz w:val="24"/>
          <w:szCs w:val="24"/>
        </w:rPr>
        <w:t xml:space="preserve"> математиче</w:t>
      </w:r>
      <w:r w:rsidRPr="002B6D61">
        <w:rPr>
          <w:rFonts w:ascii="Times New Roman" w:hAnsi="Times New Roman" w:cs="Times New Roman"/>
          <w:sz w:val="24"/>
          <w:szCs w:val="24"/>
        </w:rPr>
        <w:t>ские утверждения;</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владение базовым п</w:t>
      </w:r>
      <w:r w:rsidR="00DE7018" w:rsidRPr="002B6D61">
        <w:rPr>
          <w:rFonts w:ascii="Times New Roman" w:hAnsi="Times New Roman" w:cs="Times New Roman"/>
          <w:sz w:val="24"/>
          <w:szCs w:val="24"/>
        </w:rPr>
        <w:t>онятийным аппаратом: иметь пред</w:t>
      </w:r>
      <w:r w:rsidRPr="002B6D61">
        <w:rPr>
          <w:rFonts w:ascii="Times New Roman" w:hAnsi="Times New Roman" w:cs="Times New Roman"/>
          <w:sz w:val="24"/>
          <w:szCs w:val="24"/>
        </w:rPr>
        <w:t>ставление о числе, владение символьным языком алгебры,</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знание элементарных функциональных зависимостей,</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формирование предст</w:t>
      </w:r>
      <w:r w:rsidR="00DE7018" w:rsidRPr="002B6D61">
        <w:rPr>
          <w:rFonts w:ascii="Times New Roman" w:hAnsi="Times New Roman" w:cs="Times New Roman"/>
          <w:sz w:val="24"/>
          <w:szCs w:val="24"/>
        </w:rPr>
        <w:t>авлений о статистических законо</w:t>
      </w:r>
      <w:r w:rsidRPr="002B6D61">
        <w:rPr>
          <w:rFonts w:ascii="Times New Roman" w:hAnsi="Times New Roman" w:cs="Times New Roman"/>
          <w:sz w:val="24"/>
          <w:szCs w:val="24"/>
        </w:rPr>
        <w:t>мерностях в реальном ми</w:t>
      </w:r>
      <w:r w:rsidR="00DE7018" w:rsidRPr="002B6D61">
        <w:rPr>
          <w:rFonts w:ascii="Times New Roman" w:hAnsi="Times New Roman" w:cs="Times New Roman"/>
          <w:sz w:val="24"/>
          <w:szCs w:val="24"/>
        </w:rPr>
        <w:t>ре и о различных способах их из</w:t>
      </w:r>
      <w:r w:rsidRPr="002B6D61">
        <w:rPr>
          <w:rFonts w:ascii="Times New Roman" w:hAnsi="Times New Roman" w:cs="Times New Roman"/>
          <w:sz w:val="24"/>
          <w:szCs w:val="24"/>
        </w:rPr>
        <w:t>учения, об особенностях выводов и прогнозов, носящих</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вероятностный характер;</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умение выполнять алге</w:t>
      </w:r>
      <w:r w:rsidR="00DE7018" w:rsidRPr="002B6D61">
        <w:rPr>
          <w:rFonts w:ascii="Times New Roman" w:hAnsi="Times New Roman" w:cs="Times New Roman"/>
          <w:sz w:val="24"/>
          <w:szCs w:val="24"/>
        </w:rPr>
        <w:t>браические преобразования рацио</w:t>
      </w:r>
      <w:r w:rsidRPr="002B6D61">
        <w:rPr>
          <w:rFonts w:ascii="Times New Roman" w:hAnsi="Times New Roman" w:cs="Times New Roman"/>
          <w:sz w:val="24"/>
          <w:szCs w:val="24"/>
        </w:rPr>
        <w:t>нальных выражений, применять их для решения учебных</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математических задач и задач, возникающих в смежных</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учебных предметах;</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умение пользоваться м</w:t>
      </w:r>
      <w:r w:rsidR="00DE7018" w:rsidRPr="002B6D61">
        <w:rPr>
          <w:rFonts w:ascii="Times New Roman" w:hAnsi="Times New Roman" w:cs="Times New Roman"/>
          <w:sz w:val="24"/>
          <w:szCs w:val="24"/>
        </w:rPr>
        <w:t>атематическими формулами и само</w:t>
      </w:r>
      <w:r w:rsidRPr="002B6D61">
        <w:rPr>
          <w:rFonts w:ascii="Times New Roman" w:hAnsi="Times New Roman" w:cs="Times New Roman"/>
          <w:sz w:val="24"/>
          <w:szCs w:val="24"/>
        </w:rPr>
        <w:t xml:space="preserve">стоятельно составлять </w:t>
      </w:r>
      <w:r w:rsidR="00DE7018" w:rsidRPr="002B6D61">
        <w:rPr>
          <w:rFonts w:ascii="Times New Roman" w:hAnsi="Times New Roman" w:cs="Times New Roman"/>
          <w:sz w:val="24"/>
          <w:szCs w:val="24"/>
        </w:rPr>
        <w:t>формулы зависимостей между вели</w:t>
      </w:r>
      <w:r w:rsidRPr="002B6D61">
        <w:rPr>
          <w:rFonts w:ascii="Times New Roman" w:hAnsi="Times New Roman" w:cs="Times New Roman"/>
          <w:sz w:val="24"/>
          <w:szCs w:val="24"/>
        </w:rPr>
        <w:t>чинами на основе обоб</w:t>
      </w:r>
      <w:r w:rsidR="00DE7018" w:rsidRPr="002B6D61">
        <w:rPr>
          <w:rFonts w:ascii="Times New Roman" w:hAnsi="Times New Roman" w:cs="Times New Roman"/>
          <w:sz w:val="24"/>
          <w:szCs w:val="24"/>
        </w:rPr>
        <w:t>щения частных случаев и экспери</w:t>
      </w:r>
      <w:r w:rsidRPr="002B6D61">
        <w:rPr>
          <w:rFonts w:ascii="Times New Roman" w:hAnsi="Times New Roman" w:cs="Times New Roman"/>
          <w:sz w:val="24"/>
          <w:szCs w:val="24"/>
        </w:rPr>
        <w:t>мента;</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умение решать линейные и квадратные ура</w:t>
      </w:r>
      <w:r w:rsidR="00DE7018" w:rsidRPr="002B6D61">
        <w:rPr>
          <w:rFonts w:ascii="Times New Roman" w:hAnsi="Times New Roman" w:cs="Times New Roman"/>
          <w:sz w:val="24"/>
          <w:szCs w:val="24"/>
        </w:rPr>
        <w:t>внения и нера</w:t>
      </w:r>
      <w:r w:rsidRPr="002B6D61">
        <w:rPr>
          <w:rFonts w:ascii="Times New Roman" w:hAnsi="Times New Roman" w:cs="Times New Roman"/>
          <w:sz w:val="24"/>
          <w:szCs w:val="24"/>
        </w:rPr>
        <w:t>венства, а также прив</w:t>
      </w:r>
      <w:r w:rsidR="00DE7018" w:rsidRPr="002B6D61">
        <w:rPr>
          <w:rFonts w:ascii="Times New Roman" w:hAnsi="Times New Roman" w:cs="Times New Roman"/>
          <w:sz w:val="24"/>
          <w:szCs w:val="24"/>
        </w:rPr>
        <w:t>одимые к ним уравнения, неравен</w:t>
      </w:r>
      <w:r w:rsidRPr="002B6D61">
        <w:rPr>
          <w:rFonts w:ascii="Times New Roman" w:hAnsi="Times New Roman" w:cs="Times New Roman"/>
          <w:sz w:val="24"/>
          <w:szCs w:val="24"/>
        </w:rPr>
        <w:t>ства, системы; применять графические представления для</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решения и исследования уравнений, неравенств, систем;</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применять полученные</w:t>
      </w:r>
      <w:r w:rsidR="00DE7018" w:rsidRPr="002B6D61">
        <w:rPr>
          <w:rFonts w:ascii="Times New Roman" w:hAnsi="Times New Roman" w:cs="Times New Roman"/>
          <w:sz w:val="24"/>
          <w:szCs w:val="24"/>
        </w:rPr>
        <w:t xml:space="preserve"> умения для решения задач из ма</w:t>
      </w:r>
      <w:r w:rsidRPr="002B6D61">
        <w:rPr>
          <w:rFonts w:ascii="Times New Roman" w:hAnsi="Times New Roman" w:cs="Times New Roman"/>
          <w:sz w:val="24"/>
          <w:szCs w:val="24"/>
        </w:rPr>
        <w:t>тематики, смежных предметов, практики;</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овладение системой </w:t>
      </w:r>
      <w:r w:rsidR="00DE7018" w:rsidRPr="002B6D61">
        <w:rPr>
          <w:rFonts w:ascii="Times New Roman" w:hAnsi="Times New Roman" w:cs="Times New Roman"/>
          <w:sz w:val="24"/>
          <w:szCs w:val="24"/>
        </w:rPr>
        <w:t>функциональных понятий, функцио</w:t>
      </w:r>
      <w:r w:rsidRPr="002B6D61">
        <w:rPr>
          <w:rFonts w:ascii="Times New Roman" w:hAnsi="Times New Roman" w:cs="Times New Roman"/>
          <w:sz w:val="24"/>
          <w:szCs w:val="24"/>
        </w:rPr>
        <w:t>нальным языком и символикой, умение строить графики</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функций, описывать их</w:t>
      </w:r>
      <w:r w:rsidR="00DE7018" w:rsidRPr="002B6D61">
        <w:rPr>
          <w:rFonts w:ascii="Times New Roman" w:hAnsi="Times New Roman" w:cs="Times New Roman"/>
          <w:sz w:val="24"/>
          <w:szCs w:val="24"/>
        </w:rPr>
        <w:t xml:space="preserve"> свойства, использовать функцио</w:t>
      </w:r>
      <w:r w:rsidRPr="002B6D61">
        <w:rPr>
          <w:rFonts w:ascii="Times New Roman" w:hAnsi="Times New Roman" w:cs="Times New Roman"/>
          <w:sz w:val="24"/>
          <w:szCs w:val="24"/>
        </w:rPr>
        <w:t>нально-графические пре</w:t>
      </w:r>
      <w:r w:rsidR="00DE7018" w:rsidRPr="002B6D61">
        <w:rPr>
          <w:rFonts w:ascii="Times New Roman" w:hAnsi="Times New Roman" w:cs="Times New Roman"/>
          <w:sz w:val="24"/>
          <w:szCs w:val="24"/>
        </w:rPr>
        <w:t>дставления для описания и анали</w:t>
      </w:r>
      <w:r w:rsidRPr="002B6D61">
        <w:rPr>
          <w:rFonts w:ascii="Times New Roman" w:hAnsi="Times New Roman" w:cs="Times New Roman"/>
          <w:sz w:val="24"/>
          <w:szCs w:val="24"/>
        </w:rPr>
        <w:t>за математических задач и реальных зависимостей;</w:t>
      </w:r>
    </w:p>
    <w:p w:rsidR="00DE7018"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овладение основными способами представления и анализа</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статистических данных</w:t>
      </w:r>
      <w:r w:rsidR="00DE7018" w:rsidRPr="002B6D61">
        <w:rPr>
          <w:rFonts w:ascii="Times New Roman" w:hAnsi="Times New Roman" w:cs="Times New Roman"/>
          <w:sz w:val="24"/>
          <w:szCs w:val="24"/>
        </w:rPr>
        <w:t>; умение решать задачи на нахож</w:t>
      </w:r>
      <w:r w:rsidRPr="002B6D61">
        <w:rPr>
          <w:rFonts w:ascii="Times New Roman" w:hAnsi="Times New Roman" w:cs="Times New Roman"/>
          <w:sz w:val="24"/>
          <w:szCs w:val="24"/>
        </w:rPr>
        <w:t>дение частоты и вероятности случайных событий;</w:t>
      </w:r>
      <w:r w:rsidR="00DE7018" w:rsidRPr="002B6D61">
        <w:rPr>
          <w:rFonts w:ascii="Times New Roman" w:hAnsi="Times New Roman" w:cs="Times New Roman"/>
          <w:sz w:val="24"/>
          <w:szCs w:val="24"/>
        </w:rPr>
        <w:t xml:space="preserve"> </w:t>
      </w:r>
    </w:p>
    <w:p w:rsidR="007A0210" w:rsidRPr="002B6D61" w:rsidRDefault="007A0210" w:rsidP="002B6D61">
      <w:pPr>
        <w:pStyle w:val="a3"/>
        <w:numPr>
          <w:ilvl w:val="0"/>
          <w:numId w:val="9"/>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умение применять изуче</w:t>
      </w:r>
      <w:r w:rsidR="00DE7018" w:rsidRPr="002B6D61">
        <w:rPr>
          <w:rFonts w:ascii="Times New Roman" w:hAnsi="Times New Roman" w:cs="Times New Roman"/>
          <w:sz w:val="24"/>
          <w:szCs w:val="24"/>
        </w:rPr>
        <w:t>нные понятия, результаты и мето</w:t>
      </w:r>
      <w:r w:rsidRPr="002B6D61">
        <w:rPr>
          <w:rFonts w:ascii="Times New Roman" w:hAnsi="Times New Roman" w:cs="Times New Roman"/>
          <w:sz w:val="24"/>
          <w:szCs w:val="24"/>
        </w:rPr>
        <w:t>ды при решении задач из различных разделов курса, в том</w:t>
      </w:r>
      <w:r w:rsidR="00DE7018" w:rsidRPr="002B6D61">
        <w:rPr>
          <w:rFonts w:ascii="Times New Roman" w:hAnsi="Times New Roman" w:cs="Times New Roman"/>
          <w:sz w:val="24"/>
          <w:szCs w:val="24"/>
        </w:rPr>
        <w:t xml:space="preserve"> </w:t>
      </w:r>
      <w:r w:rsidRPr="002B6D61">
        <w:rPr>
          <w:rFonts w:ascii="Times New Roman" w:hAnsi="Times New Roman" w:cs="Times New Roman"/>
          <w:sz w:val="24"/>
          <w:szCs w:val="24"/>
        </w:rPr>
        <w:t>числе задач, не сводя</w:t>
      </w:r>
      <w:r w:rsidR="00DE7018" w:rsidRPr="002B6D61">
        <w:rPr>
          <w:rFonts w:ascii="Times New Roman" w:hAnsi="Times New Roman" w:cs="Times New Roman"/>
          <w:sz w:val="24"/>
          <w:szCs w:val="24"/>
        </w:rPr>
        <w:t>щихся к непосредственному приме</w:t>
      </w:r>
      <w:r w:rsidRPr="002B6D61">
        <w:rPr>
          <w:rFonts w:ascii="Times New Roman" w:hAnsi="Times New Roman" w:cs="Times New Roman"/>
          <w:sz w:val="24"/>
          <w:szCs w:val="24"/>
        </w:rPr>
        <w:t>нению известных алгоритмов.</w:t>
      </w:r>
    </w:p>
    <w:p w:rsidR="009255B3" w:rsidRPr="002B6D61" w:rsidRDefault="00092D01" w:rsidP="00092D0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Рациональные числа</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понимать особенности десятичной системы счисления;</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владеть понятиями, связанными с делимостью натуральных чисел;</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сравнивать и упорядочивать рациональные числа;</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выполнять вычисления с рациональными числами, сочетая устные и письменные приёмы вычислений, применять калькулятор;</w:t>
      </w:r>
    </w:p>
    <w:p w:rsidR="009255B3" w:rsidRPr="00092D01" w:rsidRDefault="009255B3" w:rsidP="002B6D61">
      <w:pPr>
        <w:pStyle w:val="a3"/>
        <w:numPr>
          <w:ilvl w:val="1"/>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92D01">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p>
    <w:p w:rsidR="009255B3" w:rsidRPr="00092D01" w:rsidRDefault="004F00FD"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sz w:val="24"/>
          <w:szCs w:val="24"/>
        </w:rPr>
        <w:t>7</w:t>
      </w:r>
      <w:r w:rsidR="002B6D61" w:rsidRPr="00092D01">
        <w:rPr>
          <w:rFonts w:ascii="Times New Roman" w:hAnsi="Times New Roman" w:cs="Times New Roman"/>
          <w:sz w:val="24"/>
          <w:szCs w:val="24"/>
        </w:rPr>
        <w:t>.</w:t>
      </w:r>
      <w:r w:rsidR="009255B3" w:rsidRPr="00092D01">
        <w:rPr>
          <w:rFonts w:ascii="Times New Roman" w:hAnsi="Times New Roman" w:cs="Times New Roman"/>
          <w:sz w:val="24"/>
          <w:szCs w:val="24"/>
        </w:rPr>
        <w:t xml:space="preserve"> </w:t>
      </w:r>
      <w:r w:rsidR="009255B3" w:rsidRPr="00092D01">
        <w:rPr>
          <w:rFonts w:ascii="Times New Roman" w:hAnsi="Times New Roman" w:cs="Times New Roman"/>
          <w:iCs/>
          <w:sz w:val="24"/>
          <w:szCs w:val="24"/>
        </w:rPr>
        <w:t>познакомиться с позиционными системами счисления</w:t>
      </w:r>
      <w:r w:rsidRPr="00092D01">
        <w:rPr>
          <w:rFonts w:ascii="Times New Roman" w:hAnsi="Times New Roman" w:cs="Times New Roman"/>
          <w:iCs/>
          <w:sz w:val="24"/>
          <w:szCs w:val="24"/>
        </w:rPr>
        <w:t xml:space="preserve"> </w:t>
      </w:r>
      <w:r w:rsidR="009255B3" w:rsidRPr="00092D01">
        <w:rPr>
          <w:rFonts w:ascii="Times New Roman" w:hAnsi="Times New Roman" w:cs="Times New Roman"/>
          <w:iCs/>
          <w:sz w:val="24"/>
          <w:szCs w:val="24"/>
        </w:rPr>
        <w:t>с основаниями, отличными от 10;</w:t>
      </w:r>
    </w:p>
    <w:p w:rsidR="009255B3" w:rsidRPr="002B6D61" w:rsidRDefault="004F00FD"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2B6D61">
        <w:rPr>
          <w:rFonts w:ascii="Times New Roman" w:hAnsi="Times New Roman" w:cs="Times New Roman"/>
          <w:sz w:val="24"/>
          <w:szCs w:val="24"/>
        </w:rPr>
        <w:t>8</w:t>
      </w:r>
      <w:r w:rsidR="002B6D61">
        <w:rPr>
          <w:rFonts w:ascii="Times New Roman" w:hAnsi="Times New Roman" w:cs="Times New Roman"/>
          <w:sz w:val="24"/>
          <w:szCs w:val="24"/>
        </w:rPr>
        <w:t>.</w:t>
      </w:r>
      <w:r w:rsidR="009255B3" w:rsidRPr="002B6D61">
        <w:rPr>
          <w:rFonts w:ascii="Times New Roman" w:hAnsi="Times New Roman" w:cs="Times New Roman"/>
          <w:sz w:val="24"/>
          <w:szCs w:val="24"/>
        </w:rPr>
        <w:t xml:space="preserve"> </w:t>
      </w:r>
      <w:r w:rsidR="009255B3" w:rsidRPr="002B6D61">
        <w:rPr>
          <w:rFonts w:ascii="Times New Roman" w:hAnsi="Times New Roman" w:cs="Times New Roman"/>
          <w:iCs/>
          <w:sz w:val="24"/>
          <w:szCs w:val="24"/>
        </w:rPr>
        <w:t xml:space="preserve">углубить и развить </w:t>
      </w:r>
      <w:r w:rsidRPr="002B6D61">
        <w:rPr>
          <w:rFonts w:ascii="Times New Roman" w:hAnsi="Times New Roman" w:cs="Times New Roman"/>
          <w:iCs/>
          <w:sz w:val="24"/>
          <w:szCs w:val="24"/>
        </w:rPr>
        <w:t>представления о натуральных чис</w:t>
      </w:r>
      <w:r w:rsidR="009255B3" w:rsidRPr="002B6D61">
        <w:rPr>
          <w:rFonts w:ascii="Times New Roman" w:hAnsi="Times New Roman" w:cs="Times New Roman"/>
          <w:iCs/>
          <w:sz w:val="24"/>
          <w:szCs w:val="24"/>
        </w:rPr>
        <w:t>лах и свойствах делимости;</w:t>
      </w:r>
    </w:p>
    <w:p w:rsidR="009255B3" w:rsidRPr="002B6D61" w:rsidRDefault="009255B3" w:rsidP="00092D01">
      <w:pPr>
        <w:autoSpaceDE w:val="0"/>
        <w:autoSpaceDN w:val="0"/>
        <w:adjustRightInd w:val="0"/>
        <w:spacing w:after="0" w:line="240" w:lineRule="auto"/>
        <w:ind w:firstLine="567"/>
        <w:jc w:val="both"/>
        <w:rPr>
          <w:rFonts w:ascii="Times New Roman" w:hAnsi="Times New Roman" w:cs="Times New Roman"/>
          <w:iCs/>
          <w:sz w:val="24"/>
          <w:szCs w:val="24"/>
        </w:rPr>
      </w:pPr>
      <w:r w:rsidRPr="002B6D61">
        <w:rPr>
          <w:rFonts w:ascii="Times New Roman" w:hAnsi="Times New Roman" w:cs="Times New Roman"/>
          <w:sz w:val="24"/>
          <w:szCs w:val="24"/>
        </w:rPr>
        <w:t>9</w:t>
      </w:r>
      <w:r w:rsidR="002B6D61">
        <w:rPr>
          <w:rFonts w:ascii="Times New Roman" w:hAnsi="Times New Roman" w:cs="Times New Roman"/>
          <w:sz w:val="24"/>
          <w:szCs w:val="24"/>
        </w:rPr>
        <w:t xml:space="preserve">. </w:t>
      </w:r>
      <w:r w:rsidRPr="002B6D61">
        <w:rPr>
          <w:rFonts w:ascii="Times New Roman" w:hAnsi="Times New Roman" w:cs="Times New Roman"/>
          <w:iCs/>
          <w:sz w:val="24"/>
          <w:szCs w:val="24"/>
        </w:rPr>
        <w:t>научиться использовать приёмы, рационализирующие</w:t>
      </w:r>
      <w:r w:rsidR="004F00FD"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 xml:space="preserve">вычисления, приобрести </w:t>
      </w:r>
      <w:r w:rsidR="004F00FD" w:rsidRPr="002B6D61">
        <w:rPr>
          <w:rFonts w:ascii="Times New Roman" w:hAnsi="Times New Roman" w:cs="Times New Roman"/>
          <w:iCs/>
          <w:sz w:val="24"/>
          <w:szCs w:val="24"/>
        </w:rPr>
        <w:t>привычку</w:t>
      </w:r>
      <w:r w:rsidR="00092D01">
        <w:rPr>
          <w:rFonts w:ascii="Times New Roman" w:hAnsi="Times New Roman" w:cs="Times New Roman"/>
          <w:iCs/>
          <w:sz w:val="24"/>
          <w:szCs w:val="24"/>
        </w:rPr>
        <w:t xml:space="preserve"> </w:t>
      </w:r>
      <w:r w:rsidR="002A218A" w:rsidRPr="002B6D61">
        <w:rPr>
          <w:rFonts w:ascii="Times New Roman" w:hAnsi="Times New Roman" w:cs="Times New Roman"/>
          <w:iCs/>
          <w:sz w:val="24"/>
          <w:szCs w:val="24"/>
        </w:rPr>
        <w:t xml:space="preserve"> </w:t>
      </w:r>
      <w:r w:rsidR="004F00FD" w:rsidRPr="002B6D61">
        <w:rPr>
          <w:rFonts w:ascii="Times New Roman" w:hAnsi="Times New Roman" w:cs="Times New Roman"/>
          <w:iCs/>
          <w:sz w:val="24"/>
          <w:szCs w:val="24"/>
        </w:rPr>
        <w:t>контролировать вычисле</w:t>
      </w:r>
      <w:r w:rsidRPr="002B6D61">
        <w:rPr>
          <w:rFonts w:ascii="Times New Roman" w:hAnsi="Times New Roman" w:cs="Times New Roman"/>
          <w:iCs/>
          <w:sz w:val="24"/>
          <w:szCs w:val="24"/>
        </w:rPr>
        <w:t>ния, выбирая подходящий для ситуации способ.</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Действительные числа</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использовать начальны</w:t>
      </w:r>
      <w:r w:rsidR="002A218A" w:rsidRPr="002B6D61">
        <w:rPr>
          <w:rFonts w:ascii="Times New Roman" w:hAnsi="Times New Roman" w:cs="Times New Roman"/>
          <w:sz w:val="24"/>
          <w:szCs w:val="24"/>
        </w:rPr>
        <w:t>е представления о множестве дей</w:t>
      </w:r>
      <w:r w:rsidRPr="002B6D61">
        <w:rPr>
          <w:rFonts w:ascii="Times New Roman" w:hAnsi="Times New Roman" w:cs="Times New Roman"/>
          <w:sz w:val="24"/>
          <w:szCs w:val="24"/>
        </w:rPr>
        <w:t>ствительных чисел;</w:t>
      </w:r>
    </w:p>
    <w:p w:rsidR="009255B3" w:rsidRPr="002B6D61" w:rsidRDefault="009255B3" w:rsidP="002B6D61">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владеть понятием квадратного корня, применять его</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в вычислениях.</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p>
    <w:p w:rsidR="009255B3" w:rsidRPr="002B6D61" w:rsidRDefault="009255B3" w:rsidP="002B6D61">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развить представление о числе и числовых системах</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от натуральных до дейст</w:t>
      </w:r>
      <w:r w:rsidR="002A218A" w:rsidRPr="002B6D61">
        <w:rPr>
          <w:rFonts w:ascii="Times New Roman" w:hAnsi="Times New Roman" w:cs="Times New Roman"/>
          <w:iCs/>
          <w:sz w:val="24"/>
          <w:szCs w:val="24"/>
        </w:rPr>
        <w:t>вительных чисел; о роли вычисле</w:t>
      </w:r>
      <w:r w:rsidRPr="002B6D61">
        <w:rPr>
          <w:rFonts w:ascii="Times New Roman" w:hAnsi="Times New Roman" w:cs="Times New Roman"/>
          <w:iCs/>
          <w:sz w:val="24"/>
          <w:szCs w:val="24"/>
        </w:rPr>
        <w:t>ний в человеческой практике;</w:t>
      </w:r>
    </w:p>
    <w:p w:rsidR="009255B3" w:rsidRPr="002B6D61" w:rsidRDefault="009255B3" w:rsidP="002B6D61">
      <w:pPr>
        <w:pStyle w:val="a3"/>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lastRenderedPageBreak/>
        <w:t>развить и углубить</w:t>
      </w:r>
      <w:r w:rsidR="002A218A" w:rsidRPr="002B6D61">
        <w:rPr>
          <w:rFonts w:ascii="Times New Roman" w:hAnsi="Times New Roman" w:cs="Times New Roman"/>
          <w:iCs/>
          <w:sz w:val="24"/>
          <w:szCs w:val="24"/>
        </w:rPr>
        <w:t xml:space="preserve"> знания о десятичной записи дей</w:t>
      </w:r>
      <w:r w:rsidRPr="002B6D61">
        <w:rPr>
          <w:rFonts w:ascii="Times New Roman" w:hAnsi="Times New Roman" w:cs="Times New Roman"/>
          <w:iCs/>
          <w:sz w:val="24"/>
          <w:szCs w:val="24"/>
        </w:rPr>
        <w:t>ствительных чисел (периодические и непериодические дроби).</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Измерения, приближения, оценки.</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2A218A" w:rsidRPr="002B6D61" w:rsidRDefault="009255B3" w:rsidP="002B6D61">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sz w:val="24"/>
          <w:szCs w:val="24"/>
        </w:rPr>
        <w:t xml:space="preserve">использовать в ходе </w:t>
      </w:r>
      <w:r w:rsidR="002A218A" w:rsidRPr="002B6D61">
        <w:rPr>
          <w:rFonts w:ascii="Times New Roman" w:hAnsi="Times New Roman" w:cs="Times New Roman"/>
          <w:sz w:val="24"/>
          <w:szCs w:val="24"/>
        </w:rPr>
        <w:t>решения задач элементарные пред</w:t>
      </w:r>
      <w:r w:rsidRPr="002B6D61">
        <w:rPr>
          <w:rFonts w:ascii="Times New Roman" w:hAnsi="Times New Roman" w:cs="Times New Roman"/>
          <w:sz w:val="24"/>
          <w:szCs w:val="24"/>
        </w:rPr>
        <w:t>ставления, связанные с приближёнными значениями величин.</w:t>
      </w:r>
      <w:r w:rsidRPr="002B6D61">
        <w:rPr>
          <w:rFonts w:ascii="Times New Roman" w:hAnsi="Times New Roman" w:cs="Times New Roman"/>
          <w:iCs/>
          <w:sz w:val="24"/>
          <w:szCs w:val="24"/>
        </w:rPr>
        <w:t xml:space="preserve"> </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p>
    <w:p w:rsidR="009255B3" w:rsidRPr="002B6D61" w:rsidRDefault="009255B3" w:rsidP="002B6D61">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понять, что числовые данные, которые используются</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для характеристики об</w:t>
      </w:r>
      <w:r w:rsidR="002A218A" w:rsidRPr="002B6D61">
        <w:rPr>
          <w:rFonts w:ascii="Times New Roman" w:hAnsi="Times New Roman" w:cs="Times New Roman"/>
          <w:iCs/>
          <w:sz w:val="24"/>
          <w:szCs w:val="24"/>
        </w:rPr>
        <w:t>ъектов окружающего мира, являют</w:t>
      </w:r>
      <w:r w:rsidRPr="002B6D61">
        <w:rPr>
          <w:rFonts w:ascii="Times New Roman" w:hAnsi="Times New Roman" w:cs="Times New Roman"/>
          <w:iCs/>
          <w:sz w:val="24"/>
          <w:szCs w:val="24"/>
        </w:rPr>
        <w:t>ся преимущественно приб</w:t>
      </w:r>
      <w:r w:rsidR="002A218A" w:rsidRPr="002B6D61">
        <w:rPr>
          <w:rFonts w:ascii="Times New Roman" w:hAnsi="Times New Roman" w:cs="Times New Roman"/>
          <w:iCs/>
          <w:sz w:val="24"/>
          <w:szCs w:val="24"/>
        </w:rPr>
        <w:t>лижёнными, что по записи прибли</w:t>
      </w:r>
      <w:r w:rsidRPr="002B6D61">
        <w:rPr>
          <w:rFonts w:ascii="Times New Roman" w:hAnsi="Times New Roman" w:cs="Times New Roman"/>
          <w:iCs/>
          <w:sz w:val="24"/>
          <w:szCs w:val="24"/>
        </w:rPr>
        <w:t>жённых значений, содержащихся в информацио</w:t>
      </w:r>
      <w:r w:rsidR="002A218A" w:rsidRPr="002B6D61">
        <w:rPr>
          <w:rFonts w:ascii="Times New Roman" w:hAnsi="Times New Roman" w:cs="Times New Roman"/>
          <w:iCs/>
          <w:sz w:val="24"/>
          <w:szCs w:val="24"/>
        </w:rPr>
        <w:t>нных источ</w:t>
      </w:r>
      <w:r w:rsidRPr="002B6D61">
        <w:rPr>
          <w:rFonts w:ascii="Times New Roman" w:hAnsi="Times New Roman" w:cs="Times New Roman"/>
          <w:iCs/>
          <w:sz w:val="24"/>
          <w:szCs w:val="24"/>
        </w:rPr>
        <w:t>никах, можно судить о погрешности приближения;</w:t>
      </w:r>
    </w:p>
    <w:p w:rsidR="009255B3" w:rsidRPr="002B6D61" w:rsidRDefault="009255B3" w:rsidP="002B6D61">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понять, что погрешность результата вычислений</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должна быть соизмерима с погрешностью исходных данных.</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Алгебраические выражения</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владеть понятиями «тождество», «тождественное</w:t>
      </w:r>
      <w:r w:rsidR="002A218A" w:rsidRPr="002B6D61">
        <w:rPr>
          <w:rFonts w:ascii="Times New Roman" w:hAnsi="Times New Roman" w:cs="Times New Roman"/>
          <w:sz w:val="24"/>
          <w:szCs w:val="24"/>
        </w:rPr>
        <w:t xml:space="preserve"> преоб</w:t>
      </w:r>
      <w:r w:rsidRPr="002B6D61">
        <w:rPr>
          <w:rFonts w:ascii="Times New Roman" w:hAnsi="Times New Roman" w:cs="Times New Roman"/>
          <w:sz w:val="24"/>
          <w:szCs w:val="24"/>
        </w:rPr>
        <w:t xml:space="preserve">разование», решать задачи, </w:t>
      </w:r>
      <w:r w:rsidR="002A218A" w:rsidRPr="002B6D61">
        <w:rPr>
          <w:rFonts w:ascii="Times New Roman" w:hAnsi="Times New Roman" w:cs="Times New Roman"/>
          <w:sz w:val="24"/>
          <w:szCs w:val="24"/>
        </w:rPr>
        <w:t>содержащие буквенные данные; ра</w:t>
      </w:r>
      <w:r w:rsidRPr="002B6D61">
        <w:rPr>
          <w:rFonts w:ascii="Times New Roman" w:hAnsi="Times New Roman" w:cs="Times New Roman"/>
          <w:sz w:val="24"/>
          <w:szCs w:val="24"/>
        </w:rPr>
        <w:t>ботать с формулами;</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выполнять преобразо</w:t>
      </w:r>
      <w:r w:rsidR="002A218A" w:rsidRPr="002B6D61">
        <w:rPr>
          <w:rFonts w:ascii="Times New Roman" w:hAnsi="Times New Roman" w:cs="Times New Roman"/>
          <w:sz w:val="24"/>
          <w:szCs w:val="24"/>
        </w:rPr>
        <w:t>вания выражений, содержащих сте</w:t>
      </w:r>
      <w:r w:rsidRPr="002B6D61">
        <w:rPr>
          <w:rFonts w:ascii="Times New Roman" w:hAnsi="Times New Roman" w:cs="Times New Roman"/>
          <w:sz w:val="24"/>
          <w:szCs w:val="24"/>
        </w:rPr>
        <w:t>пени с целыми показателями и квадратные корни;</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выполнять тождест</w:t>
      </w:r>
      <w:r w:rsidR="002A218A" w:rsidRPr="002B6D61">
        <w:rPr>
          <w:rFonts w:ascii="Times New Roman" w:hAnsi="Times New Roman" w:cs="Times New Roman"/>
          <w:sz w:val="24"/>
          <w:szCs w:val="24"/>
        </w:rPr>
        <w:t>венные преобразования рациональ</w:t>
      </w:r>
      <w:r w:rsidRPr="002B6D61">
        <w:rPr>
          <w:rFonts w:ascii="Times New Roman" w:hAnsi="Times New Roman" w:cs="Times New Roman"/>
          <w:sz w:val="24"/>
          <w:szCs w:val="24"/>
        </w:rPr>
        <w:t>ных выражений на основе правил действий над многочленами</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и алгебраическими дробями;</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выполнять разложение многочленов на множители.</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научиться выполнять многошаговые преобразования</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рациональных выражений, применяя широкий набор способов</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и приёмов;</w:t>
      </w:r>
    </w:p>
    <w:p w:rsidR="009255B3" w:rsidRPr="002B6D61" w:rsidRDefault="009255B3" w:rsidP="002B6D61">
      <w:pPr>
        <w:pStyle w:val="a3"/>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применять тождес</w:t>
      </w:r>
      <w:r w:rsidR="002A218A" w:rsidRPr="002B6D61">
        <w:rPr>
          <w:rFonts w:ascii="Times New Roman" w:hAnsi="Times New Roman" w:cs="Times New Roman"/>
          <w:iCs/>
          <w:sz w:val="24"/>
          <w:szCs w:val="24"/>
        </w:rPr>
        <w:t>твенные преобразования для реше</w:t>
      </w:r>
      <w:r w:rsidRPr="002B6D61">
        <w:rPr>
          <w:rFonts w:ascii="Times New Roman" w:hAnsi="Times New Roman" w:cs="Times New Roman"/>
          <w:iCs/>
          <w:sz w:val="24"/>
          <w:szCs w:val="24"/>
        </w:rPr>
        <w:t>ния задач из различных р</w:t>
      </w:r>
      <w:r w:rsidR="002A218A" w:rsidRPr="002B6D61">
        <w:rPr>
          <w:rFonts w:ascii="Times New Roman" w:hAnsi="Times New Roman" w:cs="Times New Roman"/>
          <w:iCs/>
          <w:sz w:val="24"/>
          <w:szCs w:val="24"/>
        </w:rPr>
        <w:t>азделов курса (например, для на</w:t>
      </w:r>
      <w:r w:rsidRPr="002B6D61">
        <w:rPr>
          <w:rFonts w:ascii="Times New Roman" w:hAnsi="Times New Roman" w:cs="Times New Roman"/>
          <w:iCs/>
          <w:sz w:val="24"/>
          <w:szCs w:val="24"/>
        </w:rPr>
        <w:t>хождения наибольшего/наименьшего значения выражения).</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Уравнения.</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решать основные виды рациональных уравнений с одной</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переменной, системы двух уравнений с двумя переменными;</w:t>
      </w:r>
    </w:p>
    <w:p w:rsidR="009255B3" w:rsidRPr="002B6D61" w:rsidRDefault="009255B3" w:rsidP="002B6D61">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понимать уравнение как важнейшую математическую</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модель для описания и изу</w:t>
      </w:r>
      <w:r w:rsidR="002A218A" w:rsidRPr="002B6D61">
        <w:rPr>
          <w:rFonts w:ascii="Times New Roman" w:hAnsi="Times New Roman" w:cs="Times New Roman"/>
          <w:sz w:val="24"/>
          <w:szCs w:val="24"/>
        </w:rPr>
        <w:t>чения разнообразных реальных си</w:t>
      </w:r>
      <w:r w:rsidRPr="002B6D61">
        <w:rPr>
          <w:rFonts w:ascii="Times New Roman" w:hAnsi="Times New Roman" w:cs="Times New Roman"/>
          <w:sz w:val="24"/>
          <w:szCs w:val="24"/>
        </w:rPr>
        <w:t>туаций, решать текстовые задачи алгебраическим методом;</w:t>
      </w:r>
    </w:p>
    <w:p w:rsidR="009255B3" w:rsidRPr="002B6D61" w:rsidRDefault="009255B3" w:rsidP="002B6D61">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применять графические представления для исследования</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уравнений, исследования и решения систем уравнений с двумя</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переменными.</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p>
    <w:p w:rsidR="002A218A" w:rsidRPr="002B6D61" w:rsidRDefault="002A218A" w:rsidP="002B6D61">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iCs/>
          <w:sz w:val="24"/>
          <w:szCs w:val="24"/>
        </w:rPr>
        <w:t xml:space="preserve"> </w:t>
      </w:r>
      <w:r w:rsidR="009255B3" w:rsidRPr="002B6D61">
        <w:rPr>
          <w:rFonts w:ascii="Times New Roman" w:hAnsi="Times New Roman" w:cs="Times New Roman"/>
          <w:iCs/>
          <w:sz w:val="24"/>
          <w:szCs w:val="24"/>
        </w:rPr>
        <w:t>овладеть специальными приёмами решения уравнений</w:t>
      </w:r>
      <w:r w:rsidRPr="002B6D61">
        <w:rPr>
          <w:rFonts w:ascii="Times New Roman" w:hAnsi="Times New Roman" w:cs="Times New Roman"/>
          <w:iCs/>
          <w:sz w:val="24"/>
          <w:szCs w:val="24"/>
        </w:rPr>
        <w:t xml:space="preserve"> </w:t>
      </w:r>
      <w:r w:rsidR="009255B3" w:rsidRPr="002B6D61">
        <w:rPr>
          <w:rFonts w:ascii="Times New Roman" w:hAnsi="Times New Roman" w:cs="Times New Roman"/>
          <w:iCs/>
          <w:sz w:val="24"/>
          <w:szCs w:val="24"/>
        </w:rPr>
        <w:t>и систем уравнений; уверенно применять аппарат уравнений</w:t>
      </w:r>
      <w:r w:rsidRPr="002B6D61">
        <w:rPr>
          <w:rFonts w:ascii="Times New Roman" w:hAnsi="Times New Roman" w:cs="Times New Roman"/>
          <w:iCs/>
          <w:sz w:val="24"/>
          <w:szCs w:val="24"/>
        </w:rPr>
        <w:t xml:space="preserve"> </w:t>
      </w:r>
      <w:r w:rsidR="009255B3" w:rsidRPr="002B6D61">
        <w:rPr>
          <w:rFonts w:ascii="Times New Roman" w:hAnsi="Times New Roman" w:cs="Times New Roman"/>
          <w:iCs/>
          <w:sz w:val="24"/>
          <w:szCs w:val="24"/>
        </w:rPr>
        <w:t>для решения разнообразных задач из математики, смежных</w:t>
      </w:r>
      <w:r w:rsidRPr="002B6D61">
        <w:rPr>
          <w:rFonts w:ascii="Times New Roman" w:hAnsi="Times New Roman" w:cs="Times New Roman"/>
          <w:iCs/>
          <w:sz w:val="24"/>
          <w:szCs w:val="24"/>
        </w:rPr>
        <w:t xml:space="preserve"> </w:t>
      </w:r>
      <w:r w:rsidR="009255B3" w:rsidRPr="002B6D61">
        <w:rPr>
          <w:rFonts w:ascii="Times New Roman" w:hAnsi="Times New Roman" w:cs="Times New Roman"/>
          <w:iCs/>
          <w:sz w:val="24"/>
          <w:szCs w:val="24"/>
        </w:rPr>
        <w:t>предметов, практики;</w:t>
      </w:r>
      <w:r w:rsidR="009255B3" w:rsidRPr="002B6D61">
        <w:rPr>
          <w:rFonts w:ascii="Times New Roman" w:hAnsi="Times New Roman" w:cs="Times New Roman"/>
          <w:sz w:val="24"/>
          <w:szCs w:val="24"/>
        </w:rPr>
        <w:t xml:space="preserve"> </w:t>
      </w:r>
    </w:p>
    <w:p w:rsidR="009255B3" w:rsidRPr="002B6D61" w:rsidRDefault="009255B3" w:rsidP="002B6D61">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применять графичес</w:t>
      </w:r>
      <w:r w:rsidR="002A218A" w:rsidRPr="002B6D61">
        <w:rPr>
          <w:rFonts w:ascii="Times New Roman" w:hAnsi="Times New Roman" w:cs="Times New Roman"/>
          <w:iCs/>
          <w:sz w:val="24"/>
          <w:szCs w:val="24"/>
        </w:rPr>
        <w:t>кие представления для исследова</w:t>
      </w:r>
      <w:r w:rsidRPr="002B6D61">
        <w:rPr>
          <w:rFonts w:ascii="Times New Roman" w:hAnsi="Times New Roman" w:cs="Times New Roman"/>
          <w:iCs/>
          <w:sz w:val="24"/>
          <w:szCs w:val="24"/>
        </w:rPr>
        <w:t>ния уравнений, систем уравнений, содержащих буквенные</w:t>
      </w:r>
      <w:r w:rsidR="002A218A"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коэффициенты.</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Неравенства.</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понимать и применять терминологию и симв</w:t>
      </w:r>
      <w:r w:rsidR="002A218A" w:rsidRPr="002B6D61">
        <w:rPr>
          <w:rFonts w:ascii="Times New Roman" w:hAnsi="Times New Roman" w:cs="Times New Roman"/>
          <w:sz w:val="24"/>
          <w:szCs w:val="24"/>
        </w:rPr>
        <w:t>олику, свя</w:t>
      </w:r>
      <w:r w:rsidRPr="002B6D61">
        <w:rPr>
          <w:rFonts w:ascii="Times New Roman" w:hAnsi="Times New Roman" w:cs="Times New Roman"/>
          <w:sz w:val="24"/>
          <w:szCs w:val="24"/>
        </w:rPr>
        <w:t>занные с отношением нера</w:t>
      </w:r>
      <w:r w:rsidR="002A218A" w:rsidRPr="002B6D61">
        <w:rPr>
          <w:rFonts w:ascii="Times New Roman" w:hAnsi="Times New Roman" w:cs="Times New Roman"/>
          <w:sz w:val="24"/>
          <w:szCs w:val="24"/>
        </w:rPr>
        <w:t>венства, свойства числовых нера</w:t>
      </w:r>
      <w:r w:rsidRPr="002B6D61">
        <w:rPr>
          <w:rFonts w:ascii="Times New Roman" w:hAnsi="Times New Roman" w:cs="Times New Roman"/>
          <w:sz w:val="24"/>
          <w:szCs w:val="24"/>
        </w:rPr>
        <w:t>венств;</w:t>
      </w:r>
    </w:p>
    <w:p w:rsidR="009255B3" w:rsidRPr="00966711" w:rsidRDefault="009255B3" w:rsidP="00966711">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решать линейные неравенства с одной переменной и их</w:t>
      </w:r>
      <w:r w:rsidR="002A218A" w:rsidRPr="002B6D61">
        <w:rPr>
          <w:rFonts w:ascii="Times New Roman" w:hAnsi="Times New Roman" w:cs="Times New Roman"/>
          <w:sz w:val="24"/>
          <w:szCs w:val="24"/>
        </w:rPr>
        <w:t xml:space="preserve"> </w:t>
      </w:r>
      <w:r w:rsidRPr="002B6D61">
        <w:rPr>
          <w:rFonts w:ascii="Times New Roman" w:hAnsi="Times New Roman" w:cs="Times New Roman"/>
          <w:sz w:val="24"/>
          <w:szCs w:val="24"/>
        </w:rPr>
        <w:t>системы; решать квадратны</w:t>
      </w:r>
      <w:r w:rsidR="002A218A" w:rsidRPr="002B6D61">
        <w:rPr>
          <w:rFonts w:ascii="Times New Roman" w:hAnsi="Times New Roman" w:cs="Times New Roman"/>
          <w:sz w:val="24"/>
          <w:szCs w:val="24"/>
        </w:rPr>
        <w:t>е</w:t>
      </w:r>
      <w:r w:rsidR="00966711">
        <w:rPr>
          <w:rFonts w:ascii="Times New Roman" w:hAnsi="Times New Roman" w:cs="Times New Roman"/>
          <w:sz w:val="24"/>
          <w:szCs w:val="24"/>
        </w:rPr>
        <w:t xml:space="preserve"> </w:t>
      </w:r>
      <w:r w:rsidR="002A218A" w:rsidRPr="00966711">
        <w:rPr>
          <w:rFonts w:ascii="Times New Roman" w:hAnsi="Times New Roman" w:cs="Times New Roman"/>
          <w:sz w:val="24"/>
          <w:szCs w:val="24"/>
        </w:rPr>
        <w:t>неравенства с опорой на графи</w:t>
      </w:r>
      <w:r w:rsidRPr="00966711">
        <w:rPr>
          <w:rFonts w:ascii="Times New Roman" w:hAnsi="Times New Roman" w:cs="Times New Roman"/>
          <w:sz w:val="24"/>
          <w:szCs w:val="24"/>
        </w:rPr>
        <w:t>ческие представления;</w:t>
      </w:r>
    </w:p>
    <w:p w:rsidR="009255B3" w:rsidRPr="002B6D61" w:rsidRDefault="009255B3" w:rsidP="002B6D61">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применять аппарат неравенств для решения </w:t>
      </w:r>
      <w:r w:rsidR="002A218A" w:rsidRPr="002B6D61">
        <w:rPr>
          <w:rFonts w:ascii="Times New Roman" w:hAnsi="Times New Roman" w:cs="Times New Roman"/>
          <w:sz w:val="24"/>
          <w:szCs w:val="24"/>
        </w:rPr>
        <w:t>задач из раз</w:t>
      </w:r>
      <w:r w:rsidRPr="002B6D61">
        <w:rPr>
          <w:rFonts w:ascii="Times New Roman" w:hAnsi="Times New Roman" w:cs="Times New Roman"/>
          <w:sz w:val="24"/>
          <w:szCs w:val="24"/>
        </w:rPr>
        <w:t>личных разделов курса.</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 научиться:</w:t>
      </w:r>
    </w:p>
    <w:p w:rsidR="009255B3" w:rsidRPr="002B6D61" w:rsidRDefault="009255B3" w:rsidP="002B6D61">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разнообразным приёмам доказательства неравенств;</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уверенно применять апп</w:t>
      </w:r>
      <w:r w:rsidR="00B07ABB" w:rsidRPr="002B6D61">
        <w:rPr>
          <w:rFonts w:ascii="Times New Roman" w:hAnsi="Times New Roman" w:cs="Times New Roman"/>
          <w:iCs/>
          <w:sz w:val="24"/>
          <w:szCs w:val="24"/>
        </w:rPr>
        <w:t>арат неравенств для решения раз</w:t>
      </w:r>
      <w:r w:rsidRPr="002B6D61">
        <w:rPr>
          <w:rFonts w:ascii="Times New Roman" w:hAnsi="Times New Roman" w:cs="Times New Roman"/>
          <w:iCs/>
          <w:sz w:val="24"/>
          <w:szCs w:val="24"/>
        </w:rPr>
        <w:t>нообразных математических задач и задач из смежных</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предметов, практики;</w:t>
      </w:r>
    </w:p>
    <w:p w:rsidR="009255B3" w:rsidRPr="002B6D61" w:rsidRDefault="009255B3" w:rsidP="002B6D61">
      <w:pPr>
        <w:pStyle w:val="a3"/>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iCs/>
          <w:sz w:val="24"/>
          <w:szCs w:val="24"/>
        </w:rPr>
        <w:t>применять графичес</w:t>
      </w:r>
      <w:r w:rsidR="00B07ABB" w:rsidRPr="002B6D61">
        <w:rPr>
          <w:rFonts w:ascii="Times New Roman" w:hAnsi="Times New Roman" w:cs="Times New Roman"/>
          <w:iCs/>
          <w:sz w:val="24"/>
          <w:szCs w:val="24"/>
        </w:rPr>
        <w:t>кие представления для исследова</w:t>
      </w:r>
      <w:r w:rsidRPr="002B6D61">
        <w:rPr>
          <w:rFonts w:ascii="Times New Roman" w:hAnsi="Times New Roman" w:cs="Times New Roman"/>
          <w:iCs/>
          <w:sz w:val="24"/>
          <w:szCs w:val="24"/>
        </w:rPr>
        <w:t>ния неравенств, систем неравенств, содержащих буквенные</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коэффициенты.</w:t>
      </w:r>
    </w:p>
    <w:p w:rsidR="00E70D5D" w:rsidRDefault="00E70D5D" w:rsidP="00966711">
      <w:pPr>
        <w:autoSpaceDE w:val="0"/>
        <w:autoSpaceDN w:val="0"/>
        <w:adjustRightInd w:val="0"/>
        <w:spacing w:after="0" w:line="240" w:lineRule="auto"/>
        <w:ind w:firstLine="567"/>
        <w:rPr>
          <w:rFonts w:ascii="Times New Roman" w:hAnsi="Times New Roman" w:cs="Times New Roman"/>
          <w:b/>
          <w:sz w:val="24"/>
          <w:szCs w:val="24"/>
        </w:rPr>
      </w:pP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Основные понятия. Числовые функции.</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понимать и использовать функциональные понятия и</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язык (термины, символические обозначения);</w:t>
      </w:r>
    </w:p>
    <w:p w:rsidR="009255B3" w:rsidRPr="002B6D61" w:rsidRDefault="009255B3" w:rsidP="002B6D61">
      <w:pPr>
        <w:pStyle w:val="a3"/>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строить графики элементарных функций; исследовать</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свойства числовых функций на основе изучения поведения их</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графиков;</w:t>
      </w:r>
    </w:p>
    <w:p w:rsidR="009255B3" w:rsidRPr="002B6D61" w:rsidRDefault="009255B3" w:rsidP="002B6D61">
      <w:pPr>
        <w:pStyle w:val="a3"/>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понимать функцию </w:t>
      </w:r>
      <w:r w:rsidR="00B07ABB" w:rsidRPr="002B6D61">
        <w:rPr>
          <w:rFonts w:ascii="Times New Roman" w:hAnsi="Times New Roman" w:cs="Times New Roman"/>
          <w:sz w:val="24"/>
          <w:szCs w:val="24"/>
        </w:rPr>
        <w:t>как важнейшую математическую мо</w:t>
      </w:r>
      <w:r w:rsidRPr="002B6D61">
        <w:rPr>
          <w:rFonts w:ascii="Times New Roman" w:hAnsi="Times New Roman" w:cs="Times New Roman"/>
          <w:sz w:val="24"/>
          <w:szCs w:val="24"/>
        </w:rPr>
        <w:t>дель для описания процессов и явлений окружающего мира,</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применять функциональны</w:t>
      </w:r>
      <w:r w:rsidR="00B07ABB" w:rsidRPr="002B6D61">
        <w:rPr>
          <w:rFonts w:ascii="Times New Roman" w:hAnsi="Times New Roman" w:cs="Times New Roman"/>
          <w:sz w:val="24"/>
          <w:szCs w:val="24"/>
        </w:rPr>
        <w:t>й язык для описания и исследова</w:t>
      </w:r>
      <w:r w:rsidRPr="002B6D61">
        <w:rPr>
          <w:rFonts w:ascii="Times New Roman" w:hAnsi="Times New Roman" w:cs="Times New Roman"/>
          <w:sz w:val="24"/>
          <w:szCs w:val="24"/>
        </w:rPr>
        <w:t>ния зависимостей между физическими величинами.</w:t>
      </w:r>
    </w:p>
    <w:p w:rsidR="009255B3" w:rsidRPr="00092D01" w:rsidRDefault="009255B3" w:rsidP="002B6D61">
      <w:pPr>
        <w:tabs>
          <w:tab w:val="left" w:pos="851"/>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 научиться:</w:t>
      </w:r>
    </w:p>
    <w:p w:rsidR="009255B3" w:rsidRPr="002B6D61" w:rsidRDefault="009255B3" w:rsidP="002B6D61">
      <w:pPr>
        <w:pStyle w:val="a3"/>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проводить исследования, связанные с изучением свойств</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функций, в том числе с использованием компьютера; на</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основе графиков изуче</w:t>
      </w:r>
      <w:r w:rsidR="00B07ABB" w:rsidRPr="002B6D61">
        <w:rPr>
          <w:rFonts w:ascii="Times New Roman" w:hAnsi="Times New Roman" w:cs="Times New Roman"/>
          <w:iCs/>
          <w:sz w:val="24"/>
          <w:szCs w:val="24"/>
        </w:rPr>
        <w:t>нных функций строить более слож</w:t>
      </w:r>
      <w:r w:rsidRPr="002B6D61">
        <w:rPr>
          <w:rFonts w:ascii="Times New Roman" w:hAnsi="Times New Roman" w:cs="Times New Roman"/>
          <w:iCs/>
          <w:sz w:val="24"/>
          <w:szCs w:val="24"/>
        </w:rPr>
        <w:t>ные графики (кусочно-заданные, с «выколотыми» точками</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и т. п.);</w:t>
      </w:r>
    </w:p>
    <w:p w:rsidR="00B07ABB" w:rsidRPr="002B6D61" w:rsidRDefault="009255B3" w:rsidP="002B6D61">
      <w:pPr>
        <w:pStyle w:val="a3"/>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iCs/>
          <w:sz w:val="24"/>
          <w:szCs w:val="24"/>
        </w:rPr>
        <w:t>использовать функ</w:t>
      </w:r>
      <w:r w:rsidR="00B07ABB" w:rsidRPr="002B6D61">
        <w:rPr>
          <w:rFonts w:ascii="Times New Roman" w:hAnsi="Times New Roman" w:cs="Times New Roman"/>
          <w:iCs/>
          <w:sz w:val="24"/>
          <w:szCs w:val="24"/>
        </w:rPr>
        <w:t>циональные представления и свой</w:t>
      </w:r>
      <w:r w:rsidRPr="002B6D61">
        <w:rPr>
          <w:rFonts w:ascii="Times New Roman" w:hAnsi="Times New Roman" w:cs="Times New Roman"/>
          <w:iCs/>
          <w:sz w:val="24"/>
          <w:szCs w:val="24"/>
        </w:rPr>
        <w:t>ства функций для реше</w:t>
      </w:r>
      <w:r w:rsidR="00B07ABB" w:rsidRPr="002B6D61">
        <w:rPr>
          <w:rFonts w:ascii="Times New Roman" w:hAnsi="Times New Roman" w:cs="Times New Roman"/>
          <w:iCs/>
          <w:sz w:val="24"/>
          <w:szCs w:val="24"/>
        </w:rPr>
        <w:t>ния математических задач из раз</w:t>
      </w:r>
      <w:r w:rsidRPr="002B6D61">
        <w:rPr>
          <w:rFonts w:ascii="Times New Roman" w:hAnsi="Times New Roman" w:cs="Times New Roman"/>
          <w:iCs/>
          <w:sz w:val="24"/>
          <w:szCs w:val="24"/>
        </w:rPr>
        <w:t>личных разделов курса.</w:t>
      </w:r>
      <w:r w:rsidRPr="002B6D61">
        <w:rPr>
          <w:rFonts w:ascii="Times New Roman" w:hAnsi="Times New Roman" w:cs="Times New Roman"/>
          <w:sz w:val="24"/>
          <w:szCs w:val="24"/>
        </w:rPr>
        <w:t xml:space="preserve"> </w:t>
      </w:r>
    </w:p>
    <w:p w:rsidR="009255B3" w:rsidRPr="002B6D61" w:rsidRDefault="00092D01" w:rsidP="00966711">
      <w:pPr>
        <w:pStyle w:val="a3"/>
        <w:autoSpaceDE w:val="0"/>
        <w:autoSpaceDN w:val="0"/>
        <w:adjustRightInd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Числовые последовательности.</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p>
    <w:p w:rsidR="009255B3" w:rsidRPr="002B6D61" w:rsidRDefault="009255B3" w:rsidP="002B6D61">
      <w:pPr>
        <w:pStyle w:val="a3"/>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понимать и использоват</w:t>
      </w:r>
      <w:r w:rsidR="00B07ABB" w:rsidRPr="002B6D61">
        <w:rPr>
          <w:rFonts w:ascii="Times New Roman" w:hAnsi="Times New Roman" w:cs="Times New Roman"/>
          <w:sz w:val="24"/>
          <w:szCs w:val="24"/>
        </w:rPr>
        <w:t>ь язык последовательностей (тер</w:t>
      </w:r>
      <w:r w:rsidRPr="002B6D61">
        <w:rPr>
          <w:rFonts w:ascii="Times New Roman" w:hAnsi="Times New Roman" w:cs="Times New Roman"/>
          <w:sz w:val="24"/>
          <w:szCs w:val="24"/>
        </w:rPr>
        <w:t>мины, символические обозначения);</w:t>
      </w:r>
    </w:p>
    <w:p w:rsidR="009255B3" w:rsidRPr="002B6D61" w:rsidRDefault="009255B3" w:rsidP="002B6D61">
      <w:pPr>
        <w:pStyle w:val="a3"/>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применять формулы, с</w:t>
      </w:r>
      <w:r w:rsidR="00B07ABB" w:rsidRPr="002B6D61">
        <w:rPr>
          <w:rFonts w:ascii="Times New Roman" w:hAnsi="Times New Roman" w:cs="Times New Roman"/>
          <w:sz w:val="24"/>
          <w:szCs w:val="24"/>
        </w:rPr>
        <w:t>вязанные с арифметической и гео</w:t>
      </w:r>
      <w:r w:rsidRPr="002B6D61">
        <w:rPr>
          <w:rFonts w:ascii="Times New Roman" w:hAnsi="Times New Roman" w:cs="Times New Roman"/>
          <w:sz w:val="24"/>
          <w:szCs w:val="24"/>
        </w:rPr>
        <w:t>метрической прогрессиями, и аппарат, сформированный при</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изучении других разделов курса, к решению задач, в том числе</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с контекстом из реальной жизни.</w:t>
      </w:r>
    </w:p>
    <w:p w:rsidR="009255B3" w:rsidRPr="00092D01" w:rsidRDefault="009255B3" w:rsidP="002B6D61">
      <w:pPr>
        <w:tabs>
          <w:tab w:val="left" w:pos="851"/>
          <w:tab w:val="left" w:pos="993"/>
        </w:tabs>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 научиться:</w:t>
      </w:r>
    </w:p>
    <w:p w:rsidR="009255B3" w:rsidRPr="002B6D61" w:rsidRDefault="009255B3" w:rsidP="002B6D61">
      <w:pPr>
        <w:pStyle w:val="a3"/>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решать комбиниро</w:t>
      </w:r>
      <w:r w:rsidR="00B07ABB" w:rsidRPr="002B6D61">
        <w:rPr>
          <w:rFonts w:ascii="Times New Roman" w:hAnsi="Times New Roman" w:cs="Times New Roman"/>
          <w:iCs/>
          <w:sz w:val="24"/>
          <w:szCs w:val="24"/>
        </w:rPr>
        <w:t>ванные задачи с применением фор</w:t>
      </w:r>
      <w:r w:rsidRPr="002B6D61">
        <w:rPr>
          <w:rFonts w:ascii="Times New Roman" w:hAnsi="Times New Roman" w:cs="Times New Roman"/>
          <w:iCs/>
          <w:sz w:val="24"/>
          <w:szCs w:val="24"/>
        </w:rPr>
        <w:t>мул n-го члена и суммы первых n членов арифметической</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и геометрической прогрессий, применяя при этом аппарат</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уравнений и неравенств;</w:t>
      </w:r>
    </w:p>
    <w:p w:rsidR="009255B3" w:rsidRPr="002B6D61" w:rsidRDefault="009255B3" w:rsidP="002B6D61">
      <w:pPr>
        <w:pStyle w:val="a3"/>
        <w:numPr>
          <w:ilvl w:val="0"/>
          <w:numId w:val="1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iCs/>
          <w:sz w:val="24"/>
          <w:szCs w:val="24"/>
        </w:rPr>
      </w:pPr>
      <w:r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понимать ариф</w:t>
      </w:r>
      <w:r w:rsidR="00B07ABB" w:rsidRPr="002B6D61">
        <w:rPr>
          <w:rFonts w:ascii="Times New Roman" w:hAnsi="Times New Roman" w:cs="Times New Roman"/>
          <w:iCs/>
          <w:sz w:val="24"/>
          <w:szCs w:val="24"/>
        </w:rPr>
        <w:t>метическую и геометрическую про</w:t>
      </w:r>
      <w:r w:rsidRPr="002B6D61">
        <w:rPr>
          <w:rFonts w:ascii="Times New Roman" w:hAnsi="Times New Roman" w:cs="Times New Roman"/>
          <w:iCs/>
          <w:sz w:val="24"/>
          <w:szCs w:val="24"/>
        </w:rPr>
        <w:t>грессии как функции натурального аргумента; связывать</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арифметическую прогрес</w:t>
      </w:r>
      <w:r w:rsidR="00B07ABB" w:rsidRPr="002B6D61">
        <w:rPr>
          <w:rFonts w:ascii="Times New Roman" w:hAnsi="Times New Roman" w:cs="Times New Roman"/>
          <w:iCs/>
          <w:sz w:val="24"/>
          <w:szCs w:val="24"/>
        </w:rPr>
        <w:t>сию с линейным ростом, геометри</w:t>
      </w:r>
      <w:r w:rsidRPr="002B6D61">
        <w:rPr>
          <w:rFonts w:ascii="Times New Roman" w:hAnsi="Times New Roman" w:cs="Times New Roman"/>
          <w:iCs/>
          <w:sz w:val="24"/>
          <w:szCs w:val="24"/>
        </w:rPr>
        <w:t>ческую — с экспоненциальным ростом.</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Описательная статистика.</w:t>
      </w:r>
    </w:p>
    <w:p w:rsidR="009255B3" w:rsidRPr="002B6D6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r w:rsidRPr="002B6D61">
        <w:rPr>
          <w:rFonts w:ascii="Times New Roman" w:hAnsi="Times New Roman" w:cs="Times New Roman"/>
          <w:sz w:val="24"/>
          <w:szCs w:val="24"/>
        </w:rPr>
        <w:t xml:space="preserve"> использовать простейшие способы</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представления и анализа статистических данных.</w:t>
      </w:r>
    </w:p>
    <w:p w:rsidR="009255B3" w:rsidRPr="002B6D61" w:rsidRDefault="009255B3"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w:t>
      </w:r>
      <w:r w:rsidR="00B07ABB" w:rsidRPr="00092D01">
        <w:rPr>
          <w:rFonts w:ascii="Times New Roman" w:hAnsi="Times New Roman" w:cs="Times New Roman"/>
          <w:iCs/>
          <w:sz w:val="24"/>
          <w:szCs w:val="24"/>
        </w:rPr>
        <w:t xml:space="preserve"> возможность</w:t>
      </w:r>
      <w:r w:rsidR="00B07ABB" w:rsidRPr="002B6D61">
        <w:rPr>
          <w:rFonts w:ascii="Times New Roman" w:hAnsi="Times New Roman" w:cs="Times New Roman"/>
          <w:iCs/>
          <w:sz w:val="24"/>
          <w:szCs w:val="24"/>
        </w:rPr>
        <w:t xml:space="preserve"> приобрести первона</w:t>
      </w:r>
      <w:r w:rsidRPr="002B6D61">
        <w:rPr>
          <w:rFonts w:ascii="Times New Roman" w:hAnsi="Times New Roman" w:cs="Times New Roman"/>
          <w:iCs/>
          <w:sz w:val="24"/>
          <w:szCs w:val="24"/>
        </w:rPr>
        <w:t>чальный опыт организации с</w:t>
      </w:r>
      <w:r w:rsidR="00B07ABB" w:rsidRPr="002B6D61">
        <w:rPr>
          <w:rFonts w:ascii="Times New Roman" w:hAnsi="Times New Roman" w:cs="Times New Roman"/>
          <w:iCs/>
          <w:sz w:val="24"/>
          <w:szCs w:val="24"/>
        </w:rPr>
        <w:t>бора данных при проведении опро</w:t>
      </w:r>
      <w:r w:rsidRPr="002B6D61">
        <w:rPr>
          <w:rFonts w:ascii="Times New Roman" w:hAnsi="Times New Roman" w:cs="Times New Roman"/>
          <w:iCs/>
          <w:sz w:val="24"/>
          <w:szCs w:val="24"/>
        </w:rPr>
        <w:t>са общественного мнения, осуществлять их анал</w:t>
      </w:r>
      <w:r w:rsidR="00B07ABB" w:rsidRPr="002B6D61">
        <w:rPr>
          <w:rFonts w:ascii="Times New Roman" w:hAnsi="Times New Roman" w:cs="Times New Roman"/>
          <w:iCs/>
          <w:sz w:val="24"/>
          <w:szCs w:val="24"/>
        </w:rPr>
        <w:t>из, пред</w:t>
      </w:r>
      <w:r w:rsidRPr="002B6D61">
        <w:rPr>
          <w:rFonts w:ascii="Times New Roman" w:hAnsi="Times New Roman" w:cs="Times New Roman"/>
          <w:iCs/>
          <w:sz w:val="24"/>
          <w:szCs w:val="24"/>
        </w:rPr>
        <w:t>ставлять результаты опроса в виде таблицы, диаграммы.</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Случайные события и вероятность.</w:t>
      </w:r>
    </w:p>
    <w:p w:rsidR="009255B3" w:rsidRPr="002B6D6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w:t>
      </w:r>
      <w:r w:rsidRPr="002B6D61">
        <w:rPr>
          <w:rFonts w:ascii="Times New Roman" w:hAnsi="Times New Roman" w:cs="Times New Roman"/>
          <w:sz w:val="24"/>
          <w:szCs w:val="24"/>
        </w:rPr>
        <w:t xml:space="preserve"> нахо</w:t>
      </w:r>
      <w:r w:rsidR="00B07ABB" w:rsidRPr="002B6D61">
        <w:rPr>
          <w:rFonts w:ascii="Times New Roman" w:hAnsi="Times New Roman" w:cs="Times New Roman"/>
          <w:sz w:val="24"/>
          <w:szCs w:val="24"/>
        </w:rPr>
        <w:t>дить относительную частоту и ве</w:t>
      </w:r>
      <w:r w:rsidRPr="002B6D61">
        <w:rPr>
          <w:rFonts w:ascii="Times New Roman" w:hAnsi="Times New Roman" w:cs="Times New Roman"/>
          <w:sz w:val="24"/>
          <w:szCs w:val="24"/>
        </w:rPr>
        <w:t>роятность случайного события.</w:t>
      </w:r>
    </w:p>
    <w:p w:rsidR="009255B3" w:rsidRPr="002B6D61" w:rsidRDefault="009255B3"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092D01">
        <w:rPr>
          <w:rFonts w:ascii="Times New Roman" w:hAnsi="Times New Roman" w:cs="Times New Roman"/>
          <w:iCs/>
          <w:sz w:val="24"/>
          <w:szCs w:val="24"/>
        </w:rPr>
        <w:t>Выпускник получит возможность</w:t>
      </w:r>
      <w:r w:rsidR="00B07ABB" w:rsidRPr="002B6D61">
        <w:rPr>
          <w:rFonts w:ascii="Times New Roman" w:hAnsi="Times New Roman" w:cs="Times New Roman"/>
          <w:iCs/>
          <w:sz w:val="24"/>
          <w:szCs w:val="24"/>
        </w:rPr>
        <w:t xml:space="preserve"> приобрести опыт про</w:t>
      </w:r>
      <w:r w:rsidRPr="002B6D61">
        <w:rPr>
          <w:rFonts w:ascii="Times New Roman" w:hAnsi="Times New Roman" w:cs="Times New Roman"/>
          <w:iCs/>
          <w:sz w:val="24"/>
          <w:szCs w:val="24"/>
        </w:rPr>
        <w:t>ведения случайных экспериментов, в том числе с помощью</w:t>
      </w:r>
      <w:r w:rsidR="00B07ABB" w:rsidRPr="002B6D61">
        <w:rPr>
          <w:rFonts w:ascii="Times New Roman" w:hAnsi="Times New Roman" w:cs="Times New Roman"/>
          <w:iCs/>
          <w:sz w:val="24"/>
          <w:szCs w:val="24"/>
        </w:rPr>
        <w:t xml:space="preserve"> </w:t>
      </w:r>
      <w:r w:rsidRPr="002B6D61">
        <w:rPr>
          <w:rFonts w:ascii="Times New Roman" w:hAnsi="Times New Roman" w:cs="Times New Roman"/>
          <w:iCs/>
          <w:sz w:val="24"/>
          <w:szCs w:val="24"/>
        </w:rPr>
        <w:t>компьютерного моделиров</w:t>
      </w:r>
      <w:r w:rsidR="00B07ABB" w:rsidRPr="002B6D61">
        <w:rPr>
          <w:rFonts w:ascii="Times New Roman" w:hAnsi="Times New Roman" w:cs="Times New Roman"/>
          <w:iCs/>
          <w:sz w:val="24"/>
          <w:szCs w:val="24"/>
        </w:rPr>
        <w:t>ания, интерпретации их результа</w:t>
      </w:r>
      <w:r w:rsidRPr="002B6D61">
        <w:rPr>
          <w:rFonts w:ascii="Times New Roman" w:hAnsi="Times New Roman" w:cs="Times New Roman"/>
          <w:iCs/>
          <w:sz w:val="24"/>
          <w:szCs w:val="24"/>
        </w:rPr>
        <w:t>тов.</w:t>
      </w:r>
    </w:p>
    <w:p w:rsidR="009255B3" w:rsidRPr="002B6D61" w:rsidRDefault="00092D01" w:rsidP="00966711">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Комбинаторика.</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sz w:val="24"/>
          <w:szCs w:val="24"/>
        </w:rPr>
      </w:pPr>
      <w:r w:rsidRPr="00092D01">
        <w:rPr>
          <w:rFonts w:ascii="Times New Roman" w:hAnsi="Times New Roman" w:cs="Times New Roman"/>
          <w:sz w:val="24"/>
          <w:szCs w:val="24"/>
        </w:rPr>
        <w:t>Выпускник научится ре</w:t>
      </w:r>
      <w:r w:rsidR="00B07ABB" w:rsidRPr="00092D01">
        <w:rPr>
          <w:rFonts w:ascii="Times New Roman" w:hAnsi="Times New Roman" w:cs="Times New Roman"/>
          <w:sz w:val="24"/>
          <w:szCs w:val="24"/>
        </w:rPr>
        <w:t>шать комбинаторные задачи на на</w:t>
      </w:r>
      <w:r w:rsidRPr="00092D01">
        <w:rPr>
          <w:rFonts w:ascii="Times New Roman" w:hAnsi="Times New Roman" w:cs="Times New Roman"/>
          <w:sz w:val="24"/>
          <w:szCs w:val="24"/>
        </w:rPr>
        <w:t>хождение числа объектов или комбинаций.</w:t>
      </w:r>
    </w:p>
    <w:p w:rsidR="009255B3" w:rsidRPr="00092D01" w:rsidRDefault="009255B3" w:rsidP="002B6D61">
      <w:pPr>
        <w:autoSpaceDE w:val="0"/>
        <w:autoSpaceDN w:val="0"/>
        <w:adjustRightInd w:val="0"/>
        <w:spacing w:after="0" w:line="240" w:lineRule="auto"/>
        <w:ind w:firstLine="567"/>
        <w:jc w:val="both"/>
        <w:rPr>
          <w:rFonts w:ascii="Times New Roman" w:hAnsi="Times New Roman" w:cs="Times New Roman"/>
          <w:bCs/>
          <w:sz w:val="24"/>
          <w:szCs w:val="24"/>
        </w:rPr>
      </w:pPr>
      <w:r w:rsidRPr="00092D01">
        <w:rPr>
          <w:rFonts w:ascii="Times New Roman" w:hAnsi="Times New Roman" w:cs="Times New Roman"/>
          <w:iCs/>
          <w:sz w:val="24"/>
          <w:szCs w:val="24"/>
        </w:rPr>
        <w:t>Выпускник получит возможность научиться некоторым</w:t>
      </w:r>
      <w:r w:rsidR="00B07ABB" w:rsidRPr="00092D01">
        <w:rPr>
          <w:rFonts w:ascii="Times New Roman" w:hAnsi="Times New Roman" w:cs="Times New Roman"/>
          <w:iCs/>
          <w:sz w:val="24"/>
          <w:szCs w:val="24"/>
        </w:rPr>
        <w:t xml:space="preserve"> </w:t>
      </w:r>
      <w:r w:rsidRPr="00092D01">
        <w:rPr>
          <w:rFonts w:ascii="Times New Roman" w:hAnsi="Times New Roman" w:cs="Times New Roman"/>
          <w:iCs/>
          <w:sz w:val="24"/>
          <w:szCs w:val="24"/>
        </w:rPr>
        <w:t>специальным приёмам решения комбинаторных задач.</w:t>
      </w:r>
      <w:r w:rsidRPr="00092D01">
        <w:rPr>
          <w:rFonts w:ascii="Times New Roman" w:hAnsi="Times New Roman" w:cs="Times New Roman"/>
          <w:bCs/>
          <w:sz w:val="24"/>
          <w:szCs w:val="24"/>
        </w:rPr>
        <w:t xml:space="preserve"> </w:t>
      </w:r>
    </w:p>
    <w:p w:rsidR="00966711" w:rsidRDefault="0096671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477FB" w:rsidRPr="002B6D61" w:rsidRDefault="00966711" w:rsidP="002B6D61">
      <w:pPr>
        <w:spacing w:line="235" w:lineRule="auto"/>
        <w:ind w:right="-3" w:firstLine="567"/>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Содержание учебного </w:t>
      </w:r>
      <w:r w:rsidR="001477FB" w:rsidRPr="002B6D61">
        <w:rPr>
          <w:rFonts w:ascii="Times New Roman" w:eastAsia="Times New Roman" w:hAnsi="Times New Roman" w:cs="Times New Roman"/>
          <w:b/>
          <w:bCs/>
          <w:sz w:val="24"/>
          <w:szCs w:val="24"/>
        </w:rPr>
        <w:t>курса</w:t>
      </w:r>
      <w:r>
        <w:rPr>
          <w:rFonts w:ascii="Times New Roman" w:eastAsia="Times New Roman" w:hAnsi="Times New Roman" w:cs="Times New Roman"/>
          <w:b/>
          <w:bCs/>
          <w:sz w:val="24"/>
          <w:szCs w:val="24"/>
        </w:rPr>
        <w:t xml:space="preserve"> алгебры</w:t>
      </w:r>
      <w:r w:rsidR="001477FB" w:rsidRPr="002B6D61">
        <w:rPr>
          <w:rFonts w:ascii="Times New Roman" w:eastAsia="Times New Roman" w:hAnsi="Times New Roman" w:cs="Times New Roman"/>
          <w:b/>
          <w:bCs/>
          <w:sz w:val="24"/>
          <w:szCs w:val="24"/>
        </w:rPr>
        <w:t xml:space="preserve"> с указанием форм организации учебных занятий, основных видов учебной деятельности.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Рациональные числа. </w:t>
      </w:r>
      <w:r w:rsidRPr="002B6D61">
        <w:rPr>
          <w:rFonts w:ascii="Times New Roman" w:hAnsi="Times New Roman" w:cs="Times New Roman"/>
          <w:sz w:val="24"/>
          <w:szCs w:val="24"/>
        </w:rPr>
        <w:t>Расширение множества натуральных</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чисел до множества целых. Множества целых чисел до мно</w:t>
      </w:r>
      <w:r w:rsidR="00B07ABB" w:rsidRPr="002B6D61">
        <w:rPr>
          <w:rFonts w:ascii="Times New Roman" w:hAnsi="Times New Roman" w:cs="Times New Roman"/>
          <w:sz w:val="24"/>
          <w:szCs w:val="24"/>
        </w:rPr>
        <w:t>же</w:t>
      </w:r>
      <w:r w:rsidRPr="002B6D61">
        <w:rPr>
          <w:rFonts w:ascii="Times New Roman" w:hAnsi="Times New Roman" w:cs="Times New Roman"/>
          <w:sz w:val="24"/>
          <w:szCs w:val="24"/>
        </w:rPr>
        <w:t>ства рациональных. Рациональное число как отношение</w:t>
      </w:r>
      <w:r w:rsidR="00B07ABB" w:rsidRPr="002B6D61">
        <w:rPr>
          <w:rFonts w:ascii="Times New Roman" w:hAnsi="Times New Roman" w:cs="Times New Roman"/>
          <w:sz w:val="24"/>
          <w:szCs w:val="24"/>
        </w:rPr>
        <w:t xml:space="preserve"> </w:t>
      </w:r>
      <w:r w:rsidR="00B07ABB" w:rsidRPr="002B6D61">
        <w:rPr>
          <w:rFonts w:ascii="Times New Roman"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n</m:t>
            </m:r>
          </m:den>
        </m:f>
      </m:oMath>
      <w:r w:rsidRPr="002B6D61">
        <w:rPr>
          <w:rFonts w:ascii="Times New Roman" w:hAnsi="Times New Roman" w:cs="Times New Roman"/>
          <w:sz w:val="24"/>
          <w:szCs w:val="24"/>
        </w:rPr>
        <w:t>, где</w:t>
      </w:r>
      <w:r w:rsidR="00B07ABB"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 xml:space="preserve">т — </w:t>
      </w:r>
      <w:r w:rsidRPr="002B6D61">
        <w:rPr>
          <w:rFonts w:ascii="Times New Roman" w:hAnsi="Times New Roman" w:cs="Times New Roman"/>
          <w:sz w:val="24"/>
          <w:szCs w:val="24"/>
        </w:rPr>
        <w:t xml:space="preserve">целое число, </w:t>
      </w:r>
      <w:r w:rsidRPr="002B6D61">
        <w:rPr>
          <w:rFonts w:ascii="Times New Roman" w:hAnsi="Times New Roman" w:cs="Times New Roman"/>
          <w:iCs/>
          <w:sz w:val="24"/>
          <w:szCs w:val="24"/>
        </w:rPr>
        <w:t xml:space="preserve">n — </w:t>
      </w:r>
      <w:r w:rsidRPr="002B6D61">
        <w:rPr>
          <w:rFonts w:ascii="Times New Roman" w:hAnsi="Times New Roman" w:cs="Times New Roman"/>
          <w:sz w:val="24"/>
          <w:szCs w:val="24"/>
        </w:rPr>
        <w:t>нату</w:t>
      </w:r>
      <w:r w:rsidR="00B07ABB" w:rsidRPr="002B6D61">
        <w:rPr>
          <w:rFonts w:ascii="Times New Roman" w:hAnsi="Times New Roman" w:cs="Times New Roman"/>
          <w:sz w:val="24"/>
          <w:szCs w:val="24"/>
        </w:rPr>
        <w:t>ральное. Степень с целым показа</w:t>
      </w:r>
      <w:r w:rsidRPr="002B6D61">
        <w:rPr>
          <w:rFonts w:ascii="Times New Roman" w:hAnsi="Times New Roman" w:cs="Times New Roman"/>
          <w:sz w:val="24"/>
          <w:szCs w:val="24"/>
        </w:rPr>
        <w:t>телем.</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Действительные числа. </w:t>
      </w:r>
      <w:r w:rsidR="00B07ABB" w:rsidRPr="002B6D61">
        <w:rPr>
          <w:rFonts w:ascii="Times New Roman" w:hAnsi="Times New Roman" w:cs="Times New Roman"/>
          <w:sz w:val="24"/>
          <w:szCs w:val="24"/>
        </w:rPr>
        <w:t>Квадратный корень из числа. Ко</w:t>
      </w:r>
      <w:r w:rsidRPr="002B6D61">
        <w:rPr>
          <w:rFonts w:ascii="Times New Roman" w:hAnsi="Times New Roman" w:cs="Times New Roman"/>
          <w:sz w:val="24"/>
          <w:szCs w:val="24"/>
        </w:rPr>
        <w:t>рень третьей степени. Запись корней с помощью степени</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с дробным показателем.</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Понятие об иррациональ</w:t>
      </w:r>
      <w:r w:rsidR="00B07ABB" w:rsidRPr="002B6D61">
        <w:rPr>
          <w:rFonts w:ascii="Times New Roman" w:hAnsi="Times New Roman" w:cs="Times New Roman"/>
          <w:sz w:val="24"/>
          <w:szCs w:val="24"/>
        </w:rPr>
        <w:t>ном числе. Иррациональность чис</w:t>
      </w:r>
      <w:r w:rsidRPr="002B6D61">
        <w:rPr>
          <w:rFonts w:ascii="Times New Roman" w:hAnsi="Times New Roman" w:cs="Times New Roman"/>
          <w:sz w:val="24"/>
          <w:szCs w:val="24"/>
        </w:rPr>
        <w:t>ла и несоизмеримость сторон</w:t>
      </w:r>
      <w:r w:rsidR="00B07ABB" w:rsidRPr="002B6D61">
        <w:rPr>
          <w:rFonts w:ascii="Times New Roman" w:hAnsi="Times New Roman" w:cs="Times New Roman"/>
          <w:sz w:val="24"/>
          <w:szCs w:val="24"/>
        </w:rPr>
        <w:t>ы и диагонали квадрата. Десятич</w:t>
      </w:r>
      <w:r w:rsidRPr="002B6D61">
        <w:rPr>
          <w:rFonts w:ascii="Times New Roman" w:hAnsi="Times New Roman" w:cs="Times New Roman"/>
          <w:sz w:val="24"/>
          <w:szCs w:val="24"/>
        </w:rPr>
        <w:t>ные приближения иррациональных чисел.</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Множество действительн</w:t>
      </w:r>
      <w:r w:rsidR="00B07ABB" w:rsidRPr="002B6D61">
        <w:rPr>
          <w:rFonts w:ascii="Times New Roman" w:hAnsi="Times New Roman" w:cs="Times New Roman"/>
          <w:sz w:val="24"/>
          <w:szCs w:val="24"/>
        </w:rPr>
        <w:t>ых чисел; представление действи</w:t>
      </w:r>
      <w:r w:rsidRPr="002B6D61">
        <w:rPr>
          <w:rFonts w:ascii="Times New Roman" w:hAnsi="Times New Roman" w:cs="Times New Roman"/>
          <w:sz w:val="24"/>
          <w:szCs w:val="24"/>
        </w:rPr>
        <w:t>тельных чисел бесконечными десятичными дро</w:t>
      </w:r>
      <w:r w:rsidR="00B07ABB" w:rsidRPr="002B6D61">
        <w:rPr>
          <w:rFonts w:ascii="Times New Roman" w:hAnsi="Times New Roman" w:cs="Times New Roman"/>
          <w:sz w:val="24"/>
          <w:szCs w:val="24"/>
        </w:rPr>
        <w:t>бями. Сравне</w:t>
      </w:r>
      <w:r w:rsidRPr="002B6D61">
        <w:rPr>
          <w:rFonts w:ascii="Times New Roman" w:hAnsi="Times New Roman" w:cs="Times New Roman"/>
          <w:sz w:val="24"/>
          <w:szCs w:val="24"/>
        </w:rPr>
        <w:t xml:space="preserve">ние действительных чисел. </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Координатная прямая. И</w:t>
      </w:r>
      <w:r w:rsidR="00B07ABB" w:rsidRPr="002B6D61">
        <w:rPr>
          <w:rFonts w:ascii="Times New Roman" w:hAnsi="Times New Roman" w:cs="Times New Roman"/>
          <w:sz w:val="24"/>
          <w:szCs w:val="24"/>
        </w:rPr>
        <w:t>зображение чисел точками коорди</w:t>
      </w:r>
      <w:r w:rsidRPr="002B6D61">
        <w:rPr>
          <w:rFonts w:ascii="Times New Roman" w:hAnsi="Times New Roman" w:cs="Times New Roman"/>
          <w:sz w:val="24"/>
          <w:szCs w:val="24"/>
        </w:rPr>
        <w:t>натной прямой. Числовые промежутки.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Измерения, приближения, оценки. </w:t>
      </w:r>
      <w:r w:rsidRPr="002B6D61">
        <w:rPr>
          <w:rFonts w:ascii="Times New Roman" w:hAnsi="Times New Roman" w:cs="Times New Roman"/>
          <w:sz w:val="24"/>
          <w:szCs w:val="24"/>
        </w:rPr>
        <w:t>Размеры объектов</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окружающего мира (от элементарных частиц до Вселенной),</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длительность процессов в</w:t>
      </w:r>
      <w:r w:rsidR="00B07ABB" w:rsidRPr="002B6D61">
        <w:rPr>
          <w:rFonts w:ascii="Times New Roman" w:hAnsi="Times New Roman" w:cs="Times New Roman"/>
          <w:sz w:val="24"/>
          <w:szCs w:val="24"/>
        </w:rPr>
        <w:t xml:space="preserve"> окружающем мире. Выделение мно</w:t>
      </w:r>
      <w:r w:rsidRPr="002B6D61">
        <w:rPr>
          <w:rFonts w:ascii="Times New Roman" w:hAnsi="Times New Roman" w:cs="Times New Roman"/>
          <w:sz w:val="24"/>
          <w:szCs w:val="24"/>
        </w:rPr>
        <w:t>жителя — степени десяти в</w:t>
      </w:r>
      <w:r w:rsidR="00B07ABB" w:rsidRPr="002B6D61">
        <w:rPr>
          <w:rFonts w:ascii="Times New Roman" w:hAnsi="Times New Roman" w:cs="Times New Roman"/>
          <w:sz w:val="24"/>
          <w:szCs w:val="24"/>
        </w:rPr>
        <w:t xml:space="preserve"> записи числа. Приближённое зна</w:t>
      </w:r>
      <w:r w:rsidRPr="002B6D61">
        <w:rPr>
          <w:rFonts w:ascii="Times New Roman" w:hAnsi="Times New Roman" w:cs="Times New Roman"/>
          <w:sz w:val="24"/>
          <w:szCs w:val="24"/>
        </w:rPr>
        <w:t>чение величины, точность приближения. Прикидка и оценка</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результатов вычислений.</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Алгебраические выражения. </w:t>
      </w:r>
      <w:r w:rsidR="00B07ABB" w:rsidRPr="002B6D61">
        <w:rPr>
          <w:rFonts w:ascii="Times New Roman" w:hAnsi="Times New Roman" w:cs="Times New Roman"/>
          <w:sz w:val="24"/>
          <w:szCs w:val="24"/>
        </w:rPr>
        <w:t>Буквенные выражения (вы</w:t>
      </w:r>
      <w:r w:rsidRPr="002B6D61">
        <w:rPr>
          <w:rFonts w:ascii="Times New Roman" w:hAnsi="Times New Roman" w:cs="Times New Roman"/>
          <w:sz w:val="24"/>
          <w:szCs w:val="24"/>
        </w:rPr>
        <w:t>ражения с переменными). Числовое значение буквенного</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выражения. Допустимые значения переменных. Подстановка</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выражений вместо переменных. Преобразование буквенных</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выражений на основе свой</w:t>
      </w:r>
      <w:r w:rsidR="00B07ABB" w:rsidRPr="002B6D61">
        <w:rPr>
          <w:rFonts w:ascii="Times New Roman" w:hAnsi="Times New Roman" w:cs="Times New Roman"/>
          <w:sz w:val="24"/>
          <w:szCs w:val="24"/>
        </w:rPr>
        <w:t>ств арифметических действий. Ра</w:t>
      </w:r>
      <w:r w:rsidRPr="002B6D61">
        <w:rPr>
          <w:rFonts w:ascii="Times New Roman" w:hAnsi="Times New Roman" w:cs="Times New Roman"/>
          <w:sz w:val="24"/>
          <w:szCs w:val="24"/>
        </w:rPr>
        <w:t>венство буквенных выражений. Тождество.</w:t>
      </w:r>
      <w:r w:rsidR="00B07ABB" w:rsidRPr="002B6D61">
        <w:rPr>
          <w:rFonts w:ascii="Times New Roman" w:hAnsi="Times New Roman" w:cs="Times New Roman"/>
          <w:sz w:val="24"/>
          <w:szCs w:val="24"/>
        </w:rPr>
        <w:t xml:space="preserve"> </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B077E2">
        <w:rPr>
          <w:rFonts w:ascii="Times New Roman" w:hAnsi="Times New Roman" w:cs="Times New Roman"/>
          <w:b/>
          <w:sz w:val="24"/>
          <w:szCs w:val="24"/>
        </w:rPr>
        <w:t xml:space="preserve">Степень с натуральным </w:t>
      </w:r>
      <w:r w:rsidR="00B07ABB" w:rsidRPr="00B077E2">
        <w:rPr>
          <w:rFonts w:ascii="Times New Roman" w:hAnsi="Times New Roman" w:cs="Times New Roman"/>
          <w:b/>
          <w:sz w:val="24"/>
          <w:szCs w:val="24"/>
        </w:rPr>
        <w:t>показателем и её свойства.</w:t>
      </w:r>
      <w:r w:rsidR="00B07ABB" w:rsidRPr="002B6D61">
        <w:rPr>
          <w:rFonts w:ascii="Times New Roman" w:hAnsi="Times New Roman" w:cs="Times New Roman"/>
          <w:sz w:val="24"/>
          <w:szCs w:val="24"/>
        </w:rPr>
        <w:t xml:space="preserve"> Одно</w:t>
      </w:r>
      <w:r w:rsidRPr="002B6D61">
        <w:rPr>
          <w:rFonts w:ascii="Times New Roman" w:hAnsi="Times New Roman" w:cs="Times New Roman"/>
          <w:sz w:val="24"/>
          <w:szCs w:val="24"/>
        </w:rPr>
        <w:t>члены и многочлены. Степе</w:t>
      </w:r>
      <w:r w:rsidR="00B07ABB" w:rsidRPr="002B6D61">
        <w:rPr>
          <w:rFonts w:ascii="Times New Roman" w:hAnsi="Times New Roman" w:cs="Times New Roman"/>
          <w:sz w:val="24"/>
          <w:szCs w:val="24"/>
        </w:rPr>
        <w:t>нь многочлена. Сложение, вычита</w:t>
      </w:r>
      <w:r w:rsidRPr="002B6D61">
        <w:rPr>
          <w:rFonts w:ascii="Times New Roman" w:hAnsi="Times New Roman" w:cs="Times New Roman"/>
          <w:sz w:val="24"/>
          <w:szCs w:val="24"/>
        </w:rPr>
        <w:t>ние, умножение многочл</w:t>
      </w:r>
      <w:r w:rsidR="00B07ABB" w:rsidRPr="002B6D61">
        <w:rPr>
          <w:rFonts w:ascii="Times New Roman" w:hAnsi="Times New Roman" w:cs="Times New Roman"/>
          <w:sz w:val="24"/>
          <w:szCs w:val="24"/>
        </w:rPr>
        <w:t>енов. Формулы сокращённого умно</w:t>
      </w:r>
      <w:r w:rsidRPr="002B6D61">
        <w:rPr>
          <w:rFonts w:ascii="Times New Roman" w:hAnsi="Times New Roman" w:cs="Times New Roman"/>
          <w:sz w:val="24"/>
          <w:szCs w:val="24"/>
        </w:rPr>
        <w:t>жения: квадрат суммы и квадрат разности. Формула разности</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квадратов. Преобразование целого выражения в многочлен.</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Разложение многочленов на множители. Многочлены с одной</w:t>
      </w:r>
      <w:r w:rsidR="00B07ABB" w:rsidRPr="002B6D61">
        <w:rPr>
          <w:rFonts w:ascii="Times New Roman" w:hAnsi="Times New Roman" w:cs="Times New Roman"/>
          <w:sz w:val="24"/>
          <w:szCs w:val="24"/>
        </w:rPr>
        <w:t xml:space="preserve"> </w:t>
      </w:r>
      <w:r w:rsidRPr="002B6D61">
        <w:rPr>
          <w:rFonts w:ascii="Times New Roman" w:hAnsi="Times New Roman" w:cs="Times New Roman"/>
          <w:sz w:val="24"/>
          <w:szCs w:val="24"/>
        </w:rPr>
        <w:t>переменной. Корень многочл</w:t>
      </w:r>
      <w:r w:rsidR="00B07ABB" w:rsidRPr="002B6D61">
        <w:rPr>
          <w:rFonts w:ascii="Times New Roman" w:hAnsi="Times New Roman" w:cs="Times New Roman"/>
          <w:sz w:val="24"/>
          <w:szCs w:val="24"/>
        </w:rPr>
        <w:t>ена. Квадратный трёхчлен; разло</w:t>
      </w:r>
      <w:r w:rsidRPr="002B6D61">
        <w:rPr>
          <w:rFonts w:ascii="Times New Roman" w:hAnsi="Times New Roman" w:cs="Times New Roman"/>
          <w:sz w:val="24"/>
          <w:szCs w:val="24"/>
        </w:rPr>
        <w:t>жение квадратного трёхчлена на множители.</w:t>
      </w:r>
    </w:p>
    <w:p w:rsidR="00763CE8" w:rsidRPr="002B6D61" w:rsidRDefault="00B07ABB"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 </w:t>
      </w:r>
      <w:r w:rsidR="007A0210" w:rsidRPr="00B077E2">
        <w:rPr>
          <w:rFonts w:ascii="Times New Roman" w:hAnsi="Times New Roman" w:cs="Times New Roman"/>
          <w:b/>
          <w:sz w:val="24"/>
          <w:szCs w:val="24"/>
        </w:rPr>
        <w:t>Алгебраическая дробь.</w:t>
      </w:r>
      <w:r w:rsidR="007A0210" w:rsidRPr="002B6D61">
        <w:rPr>
          <w:rFonts w:ascii="Times New Roman" w:hAnsi="Times New Roman" w:cs="Times New Roman"/>
          <w:sz w:val="24"/>
          <w:szCs w:val="24"/>
        </w:rPr>
        <w:t xml:space="preserve"> Основное свойство алгебраической</w:t>
      </w:r>
      <w:r w:rsidR="00763CE8" w:rsidRPr="002B6D61">
        <w:rPr>
          <w:rFonts w:ascii="Times New Roman" w:hAnsi="Times New Roman" w:cs="Times New Roman"/>
          <w:sz w:val="24"/>
          <w:szCs w:val="24"/>
        </w:rPr>
        <w:t xml:space="preserve"> </w:t>
      </w:r>
      <w:r w:rsidR="007A0210" w:rsidRPr="002B6D61">
        <w:rPr>
          <w:rFonts w:ascii="Times New Roman" w:hAnsi="Times New Roman" w:cs="Times New Roman"/>
          <w:sz w:val="24"/>
          <w:szCs w:val="24"/>
        </w:rPr>
        <w:t xml:space="preserve">дроби. Сложение, вычитание, </w:t>
      </w:r>
      <w:r w:rsidR="00763CE8" w:rsidRPr="002B6D61">
        <w:rPr>
          <w:rFonts w:ascii="Times New Roman" w:hAnsi="Times New Roman" w:cs="Times New Roman"/>
          <w:sz w:val="24"/>
          <w:szCs w:val="24"/>
        </w:rPr>
        <w:t>умножение, деление алгебраиче</w:t>
      </w:r>
      <w:r w:rsidR="007A0210" w:rsidRPr="002B6D61">
        <w:rPr>
          <w:rFonts w:ascii="Times New Roman" w:hAnsi="Times New Roman" w:cs="Times New Roman"/>
          <w:sz w:val="24"/>
          <w:szCs w:val="24"/>
        </w:rPr>
        <w:t>ских дробей. Степень с целым показателем и её свойства.</w:t>
      </w:r>
      <w:r w:rsidR="00763CE8" w:rsidRPr="002B6D61">
        <w:rPr>
          <w:rFonts w:ascii="Times New Roman" w:hAnsi="Times New Roman" w:cs="Times New Roman"/>
          <w:sz w:val="24"/>
          <w:szCs w:val="24"/>
        </w:rPr>
        <w:t xml:space="preserve"> </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Рациональные выраже</w:t>
      </w:r>
      <w:r w:rsidR="00763CE8" w:rsidRPr="002B6D61">
        <w:rPr>
          <w:rFonts w:ascii="Times New Roman" w:hAnsi="Times New Roman" w:cs="Times New Roman"/>
          <w:sz w:val="24"/>
          <w:szCs w:val="24"/>
        </w:rPr>
        <w:t>ния и их преобразования. Доказа</w:t>
      </w:r>
      <w:r w:rsidRPr="002B6D61">
        <w:rPr>
          <w:rFonts w:ascii="Times New Roman" w:hAnsi="Times New Roman" w:cs="Times New Roman"/>
          <w:sz w:val="24"/>
          <w:szCs w:val="24"/>
        </w:rPr>
        <w:t>тельство тождеств.</w:t>
      </w:r>
      <w:r w:rsidR="00763CE8" w:rsidRPr="002B6D61">
        <w:rPr>
          <w:rFonts w:ascii="Times New Roman" w:hAnsi="Times New Roman" w:cs="Times New Roman"/>
          <w:sz w:val="24"/>
          <w:szCs w:val="24"/>
        </w:rPr>
        <w:t xml:space="preserve"> </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Квадратные корни. Свойства арифметических квадратных</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корней и их применение к преобразованию число</w:t>
      </w:r>
      <w:r w:rsidR="00763CE8" w:rsidRPr="002B6D61">
        <w:rPr>
          <w:rFonts w:ascii="Times New Roman" w:hAnsi="Times New Roman" w:cs="Times New Roman"/>
          <w:sz w:val="24"/>
          <w:szCs w:val="24"/>
        </w:rPr>
        <w:t>вых выраже</w:t>
      </w:r>
      <w:r w:rsidRPr="002B6D61">
        <w:rPr>
          <w:rFonts w:ascii="Times New Roman" w:hAnsi="Times New Roman" w:cs="Times New Roman"/>
          <w:sz w:val="24"/>
          <w:szCs w:val="24"/>
        </w:rPr>
        <w:t>ний и вычислениям.</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Уравнения. </w:t>
      </w:r>
      <w:r w:rsidRPr="002B6D61">
        <w:rPr>
          <w:rFonts w:ascii="Times New Roman" w:hAnsi="Times New Roman" w:cs="Times New Roman"/>
          <w:sz w:val="24"/>
          <w:szCs w:val="24"/>
        </w:rPr>
        <w:t xml:space="preserve">Уравнение </w:t>
      </w:r>
      <w:r w:rsidR="00763CE8" w:rsidRPr="002B6D61">
        <w:rPr>
          <w:rFonts w:ascii="Times New Roman" w:hAnsi="Times New Roman" w:cs="Times New Roman"/>
          <w:sz w:val="24"/>
          <w:szCs w:val="24"/>
        </w:rPr>
        <w:t>с одной переменной. Корень урав</w:t>
      </w:r>
      <w:r w:rsidRPr="002B6D61">
        <w:rPr>
          <w:rFonts w:ascii="Times New Roman" w:hAnsi="Times New Roman" w:cs="Times New Roman"/>
          <w:sz w:val="24"/>
          <w:szCs w:val="24"/>
        </w:rPr>
        <w:t>нения. Свойства числовых равенств. Равносильность уравнений.</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Линейное уравнение. Кв</w:t>
      </w:r>
      <w:r w:rsidR="00763CE8" w:rsidRPr="002B6D61">
        <w:rPr>
          <w:rFonts w:ascii="Times New Roman" w:hAnsi="Times New Roman" w:cs="Times New Roman"/>
          <w:sz w:val="24"/>
          <w:szCs w:val="24"/>
        </w:rPr>
        <w:t>адратное уравнение: формула кор</w:t>
      </w:r>
      <w:r w:rsidRPr="002B6D61">
        <w:rPr>
          <w:rFonts w:ascii="Times New Roman" w:hAnsi="Times New Roman" w:cs="Times New Roman"/>
          <w:sz w:val="24"/>
          <w:szCs w:val="24"/>
        </w:rPr>
        <w:t>ней квадратного уравнения. Теорема Виета. Решение уравн</w:t>
      </w:r>
      <w:r w:rsidR="00763CE8" w:rsidRPr="002B6D61">
        <w:rPr>
          <w:rFonts w:ascii="Times New Roman" w:hAnsi="Times New Roman" w:cs="Times New Roman"/>
          <w:sz w:val="24"/>
          <w:szCs w:val="24"/>
        </w:rPr>
        <w:t>е</w:t>
      </w:r>
      <w:r w:rsidRPr="002B6D61">
        <w:rPr>
          <w:rFonts w:ascii="Times New Roman" w:hAnsi="Times New Roman" w:cs="Times New Roman"/>
          <w:sz w:val="24"/>
          <w:szCs w:val="24"/>
        </w:rPr>
        <w:t>ний, сводящихся к линейным и квадратным. Примеры решения</w:t>
      </w:r>
      <w:r w:rsidR="0055457D">
        <w:rPr>
          <w:rFonts w:ascii="Times New Roman" w:hAnsi="Times New Roman" w:cs="Times New Roman"/>
          <w:sz w:val="24"/>
          <w:szCs w:val="24"/>
        </w:rPr>
        <w:t xml:space="preserve"> </w:t>
      </w:r>
      <w:r w:rsidRPr="002B6D61">
        <w:rPr>
          <w:rFonts w:ascii="Times New Roman" w:hAnsi="Times New Roman" w:cs="Times New Roman"/>
          <w:sz w:val="24"/>
          <w:szCs w:val="24"/>
        </w:rPr>
        <w:t>уравнений третьей и четвёр</w:t>
      </w:r>
      <w:r w:rsidR="00763CE8" w:rsidRPr="002B6D61">
        <w:rPr>
          <w:rFonts w:ascii="Times New Roman" w:hAnsi="Times New Roman" w:cs="Times New Roman"/>
          <w:sz w:val="24"/>
          <w:szCs w:val="24"/>
        </w:rPr>
        <w:t>той степеней. Решение дробно-ра</w:t>
      </w:r>
      <w:r w:rsidRPr="002B6D61">
        <w:rPr>
          <w:rFonts w:ascii="Times New Roman" w:hAnsi="Times New Roman" w:cs="Times New Roman"/>
          <w:sz w:val="24"/>
          <w:szCs w:val="24"/>
        </w:rPr>
        <w:t>циональных уравнений.</w:t>
      </w:r>
      <w:r w:rsidR="00763CE8" w:rsidRPr="002B6D61">
        <w:rPr>
          <w:rFonts w:ascii="Times New Roman" w:hAnsi="Times New Roman" w:cs="Times New Roman"/>
          <w:sz w:val="24"/>
          <w:szCs w:val="24"/>
        </w:rPr>
        <w:t xml:space="preserve"> </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Уравнение с двумя переменными. Линейное уравнение</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с двумя переменными, примеры решения уравнений в целых</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числах.</w:t>
      </w:r>
      <w:r w:rsidR="00763CE8" w:rsidRPr="002B6D61">
        <w:rPr>
          <w:rFonts w:ascii="Times New Roman" w:hAnsi="Times New Roman" w:cs="Times New Roman"/>
          <w:sz w:val="24"/>
          <w:szCs w:val="24"/>
        </w:rPr>
        <w:t xml:space="preserve"> </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Система уравнений с двумя переменными. Равносильность</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систем. Системы двух лин</w:t>
      </w:r>
      <w:r w:rsidR="00763CE8" w:rsidRPr="002B6D61">
        <w:rPr>
          <w:rFonts w:ascii="Times New Roman" w:hAnsi="Times New Roman" w:cs="Times New Roman"/>
          <w:sz w:val="24"/>
          <w:szCs w:val="24"/>
        </w:rPr>
        <w:t>ейных уравнений с двумя перемен</w:t>
      </w:r>
      <w:r w:rsidRPr="002B6D61">
        <w:rPr>
          <w:rFonts w:ascii="Times New Roman" w:hAnsi="Times New Roman" w:cs="Times New Roman"/>
          <w:sz w:val="24"/>
          <w:szCs w:val="24"/>
        </w:rPr>
        <w:t>ными; решение подстановкой и сложением. Примеры решения</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систем нелинейных уравнений с двумя переменными.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Решение текстовых задач алгебраическим способом.</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 xml:space="preserve">Декартовы координаты </w:t>
      </w:r>
      <w:r w:rsidR="00763CE8" w:rsidRPr="002B6D61">
        <w:rPr>
          <w:rFonts w:ascii="Times New Roman" w:hAnsi="Times New Roman" w:cs="Times New Roman"/>
          <w:sz w:val="24"/>
          <w:szCs w:val="24"/>
        </w:rPr>
        <w:t>на плоскости. Графическая интер</w:t>
      </w:r>
      <w:r w:rsidRPr="002B6D61">
        <w:rPr>
          <w:rFonts w:ascii="Times New Roman" w:hAnsi="Times New Roman" w:cs="Times New Roman"/>
          <w:sz w:val="24"/>
          <w:szCs w:val="24"/>
        </w:rPr>
        <w:t>претация уравнения с двумя переменными. График линейного</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уравнения с двумя переменными; угловой коэффициент прямой;</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условие параллельности пря</w:t>
      </w:r>
      <w:r w:rsidR="00763CE8" w:rsidRPr="002B6D61">
        <w:rPr>
          <w:rFonts w:ascii="Times New Roman" w:hAnsi="Times New Roman" w:cs="Times New Roman"/>
          <w:sz w:val="24"/>
          <w:szCs w:val="24"/>
        </w:rPr>
        <w:t>мых.  Графики простейших нелиней</w:t>
      </w:r>
      <w:r w:rsidRPr="002B6D61">
        <w:rPr>
          <w:rFonts w:ascii="Times New Roman" w:hAnsi="Times New Roman" w:cs="Times New Roman"/>
          <w:sz w:val="24"/>
          <w:szCs w:val="24"/>
        </w:rPr>
        <w:t>ных уравнений: парабола,</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гипербола, окружность. Графическая</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интерпретация систем уравнений с двумя переменными.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Неравенства. </w:t>
      </w:r>
      <w:r w:rsidRPr="002B6D61">
        <w:rPr>
          <w:rFonts w:ascii="Times New Roman" w:hAnsi="Times New Roman" w:cs="Times New Roman"/>
          <w:sz w:val="24"/>
          <w:szCs w:val="24"/>
        </w:rPr>
        <w:t>Числовые неравенства и их свойства.</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 xml:space="preserve">Неравенство с одной </w:t>
      </w:r>
      <w:r w:rsidR="00763CE8" w:rsidRPr="002B6D61">
        <w:rPr>
          <w:rFonts w:ascii="Times New Roman" w:hAnsi="Times New Roman" w:cs="Times New Roman"/>
          <w:sz w:val="24"/>
          <w:szCs w:val="24"/>
        </w:rPr>
        <w:t>переменной. Равносильность нера</w:t>
      </w:r>
      <w:r w:rsidRPr="002B6D61">
        <w:rPr>
          <w:rFonts w:ascii="Times New Roman" w:hAnsi="Times New Roman" w:cs="Times New Roman"/>
          <w:sz w:val="24"/>
          <w:szCs w:val="24"/>
        </w:rPr>
        <w:t>венств. Линейные неравенс</w:t>
      </w:r>
      <w:r w:rsidR="00763CE8" w:rsidRPr="002B6D61">
        <w:rPr>
          <w:rFonts w:ascii="Times New Roman" w:hAnsi="Times New Roman" w:cs="Times New Roman"/>
          <w:sz w:val="24"/>
          <w:szCs w:val="24"/>
        </w:rPr>
        <w:t>тва с одной переменной. Квадрат</w:t>
      </w:r>
      <w:r w:rsidRPr="002B6D61">
        <w:rPr>
          <w:rFonts w:ascii="Times New Roman" w:hAnsi="Times New Roman" w:cs="Times New Roman"/>
          <w:sz w:val="24"/>
          <w:szCs w:val="24"/>
        </w:rPr>
        <w:t>ные неравенства. Системы неравенств с одной переменной.</w:t>
      </w:r>
    </w:p>
    <w:p w:rsidR="00990873" w:rsidRDefault="00092D01" w:rsidP="002B6D6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Функции. </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Основные понятия. </w:t>
      </w:r>
      <w:r w:rsidRPr="002B6D61">
        <w:rPr>
          <w:rFonts w:ascii="Times New Roman" w:hAnsi="Times New Roman" w:cs="Times New Roman"/>
          <w:sz w:val="24"/>
          <w:szCs w:val="24"/>
        </w:rPr>
        <w:t>З</w:t>
      </w:r>
      <w:r w:rsidR="00763CE8" w:rsidRPr="002B6D61">
        <w:rPr>
          <w:rFonts w:ascii="Times New Roman" w:hAnsi="Times New Roman" w:cs="Times New Roman"/>
          <w:sz w:val="24"/>
          <w:szCs w:val="24"/>
        </w:rPr>
        <w:t>ависимости между величинами. По</w:t>
      </w:r>
      <w:r w:rsidRPr="002B6D61">
        <w:rPr>
          <w:rFonts w:ascii="Times New Roman" w:hAnsi="Times New Roman" w:cs="Times New Roman"/>
          <w:sz w:val="24"/>
          <w:szCs w:val="24"/>
        </w:rPr>
        <w:t>нятие функции. Область определения и множество значений</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функции. Способы задани</w:t>
      </w:r>
      <w:r w:rsidR="00763CE8" w:rsidRPr="002B6D61">
        <w:rPr>
          <w:rFonts w:ascii="Times New Roman" w:hAnsi="Times New Roman" w:cs="Times New Roman"/>
          <w:sz w:val="24"/>
          <w:szCs w:val="24"/>
        </w:rPr>
        <w:t xml:space="preserve">я функции. График функции. </w:t>
      </w:r>
      <w:r w:rsidR="00763CE8" w:rsidRPr="002B6D61">
        <w:rPr>
          <w:rFonts w:ascii="Times New Roman" w:hAnsi="Times New Roman" w:cs="Times New Roman"/>
          <w:sz w:val="24"/>
          <w:szCs w:val="24"/>
        </w:rPr>
        <w:lastRenderedPageBreak/>
        <w:t>Свой</w:t>
      </w:r>
      <w:r w:rsidRPr="002B6D61">
        <w:rPr>
          <w:rFonts w:ascii="Times New Roman" w:hAnsi="Times New Roman" w:cs="Times New Roman"/>
          <w:sz w:val="24"/>
          <w:szCs w:val="24"/>
        </w:rPr>
        <w:t>ства функций, их отображение на графике. Примеры графиков</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зависимостей, отражающих реальные процессы.</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Числовые функции. </w:t>
      </w:r>
      <w:r w:rsidRPr="002B6D61">
        <w:rPr>
          <w:rFonts w:ascii="Times New Roman" w:hAnsi="Times New Roman" w:cs="Times New Roman"/>
          <w:sz w:val="24"/>
          <w:szCs w:val="24"/>
        </w:rPr>
        <w:t>Функции, описывающие прямую и</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обратную пропорциональные</w:t>
      </w:r>
      <w:r w:rsidR="00763CE8" w:rsidRPr="002B6D61">
        <w:rPr>
          <w:rFonts w:ascii="Times New Roman" w:hAnsi="Times New Roman" w:cs="Times New Roman"/>
          <w:sz w:val="24"/>
          <w:szCs w:val="24"/>
        </w:rPr>
        <w:t xml:space="preserve"> зависимости, их графики и свой</w:t>
      </w:r>
      <w:r w:rsidRPr="002B6D61">
        <w:rPr>
          <w:rFonts w:ascii="Times New Roman" w:hAnsi="Times New Roman" w:cs="Times New Roman"/>
          <w:sz w:val="24"/>
          <w:szCs w:val="24"/>
        </w:rPr>
        <w:t>ства. Линейная функция, её график и свойства. Квадратичная</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функция, её график и сво</w:t>
      </w:r>
      <w:r w:rsidR="00763CE8" w:rsidRPr="002B6D61">
        <w:rPr>
          <w:rFonts w:ascii="Times New Roman" w:hAnsi="Times New Roman" w:cs="Times New Roman"/>
          <w:sz w:val="24"/>
          <w:szCs w:val="24"/>
        </w:rPr>
        <w:t>йства. Степенные функции с нату</w:t>
      </w:r>
      <w:r w:rsidRPr="002B6D61">
        <w:rPr>
          <w:rFonts w:ascii="Times New Roman" w:hAnsi="Times New Roman" w:cs="Times New Roman"/>
          <w:sz w:val="24"/>
          <w:szCs w:val="24"/>
        </w:rPr>
        <w:t xml:space="preserve">ральными показателями 2 и </w:t>
      </w:r>
      <w:r w:rsidR="00763CE8" w:rsidRPr="002B6D61">
        <w:rPr>
          <w:rFonts w:ascii="Times New Roman" w:hAnsi="Times New Roman" w:cs="Times New Roman"/>
          <w:sz w:val="24"/>
          <w:szCs w:val="24"/>
        </w:rPr>
        <w:t>3, их графики и свойства. Графи</w:t>
      </w:r>
      <w:r w:rsidRPr="002B6D61">
        <w:rPr>
          <w:rFonts w:ascii="Times New Roman" w:hAnsi="Times New Roman" w:cs="Times New Roman"/>
          <w:sz w:val="24"/>
          <w:szCs w:val="24"/>
        </w:rPr>
        <w:t xml:space="preserve">ки функций </w:t>
      </w:r>
      <w:r w:rsidRPr="002B6D61">
        <w:rPr>
          <w:rFonts w:ascii="Times New Roman" w:hAnsi="Times New Roman" w:cs="Times New Roman"/>
          <w:iCs/>
          <w:sz w:val="24"/>
          <w:szCs w:val="24"/>
        </w:rPr>
        <w:t xml:space="preserve">y </w:t>
      </w:r>
      <w:r w:rsidRPr="002B6D61">
        <w:rPr>
          <w:rFonts w:ascii="Times New Roman" w:eastAsia="SymbolMat" w:hAnsi="Times New Roman" w:cs="Times New Roman"/>
          <w:sz w:val="24"/>
          <w:szCs w:val="24"/>
        </w:rPr>
        <w:t xml:space="preserve">= </w:t>
      </w:r>
      <m:oMath>
        <m:rad>
          <m:radPr>
            <m:degHide m:val="1"/>
            <m:ctrlPr>
              <w:rPr>
                <w:rFonts w:ascii="Cambria Math" w:eastAsia="SymbolMat" w:hAnsi="Cambria Math" w:cs="Times New Roman"/>
                <w:sz w:val="24"/>
                <w:szCs w:val="24"/>
              </w:rPr>
            </m:ctrlPr>
          </m:radPr>
          <m:deg/>
          <m:e>
            <m:r>
              <m:rPr>
                <m:sty m:val="p"/>
              </m:rPr>
              <w:rPr>
                <w:rFonts w:ascii="Cambria Math" w:eastAsia="SymbolMat" w:hAnsi="Cambria Math" w:cs="Times New Roman"/>
                <w:sz w:val="24"/>
                <w:szCs w:val="24"/>
              </w:rPr>
              <m:t>x</m:t>
            </m:r>
          </m:e>
        </m:rad>
      </m:oMath>
      <w:r w:rsidRPr="002B6D61">
        <w:rPr>
          <w:rFonts w:ascii="Times New Roman" w:hAnsi="Times New Roman" w:cs="Times New Roman"/>
          <w:iCs/>
          <w:sz w:val="24"/>
          <w:szCs w:val="24"/>
        </w:rPr>
        <w:t xml:space="preserve"> </w:t>
      </w:r>
      <w:r w:rsidRPr="002B6D61">
        <w:rPr>
          <w:rFonts w:ascii="Times New Roman" w:hAnsi="Times New Roman" w:cs="Times New Roman"/>
          <w:sz w:val="24"/>
          <w:szCs w:val="24"/>
        </w:rPr>
        <w:t xml:space="preserve">, </w:t>
      </w:r>
      <w:r w:rsidR="00763CE8"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 xml:space="preserve">y </w:t>
      </w:r>
      <w:r w:rsidRPr="002B6D61">
        <w:rPr>
          <w:rFonts w:ascii="Times New Roman" w:eastAsia="SymbolMat" w:hAnsi="Times New Roman" w:cs="Times New Roman"/>
          <w:sz w:val="24"/>
          <w:szCs w:val="24"/>
        </w:rPr>
        <w:t xml:space="preserve">= </w:t>
      </w:r>
      <m:oMath>
        <m:rad>
          <m:radPr>
            <m:ctrlPr>
              <w:rPr>
                <w:rFonts w:ascii="Cambria Math" w:eastAsia="SymbolMat" w:hAnsi="Cambria Math" w:cs="Times New Roman"/>
                <w:sz w:val="24"/>
                <w:szCs w:val="24"/>
              </w:rPr>
            </m:ctrlPr>
          </m:radPr>
          <m:deg>
            <m:r>
              <m:rPr>
                <m:sty m:val="p"/>
              </m:rPr>
              <w:rPr>
                <w:rFonts w:ascii="Cambria Math" w:eastAsia="SymbolMat" w:hAnsi="Cambria Math" w:cs="Times New Roman"/>
                <w:sz w:val="24"/>
                <w:szCs w:val="24"/>
              </w:rPr>
              <m:t>3</m:t>
            </m:r>
          </m:deg>
          <m:e>
            <m:r>
              <m:rPr>
                <m:sty m:val="p"/>
              </m:rPr>
              <w:rPr>
                <w:rFonts w:ascii="Cambria Math" w:eastAsia="SymbolMat" w:hAnsi="Cambria Math" w:cs="Times New Roman"/>
                <w:sz w:val="24"/>
                <w:szCs w:val="24"/>
              </w:rPr>
              <m:t>x</m:t>
            </m:r>
          </m:e>
        </m:rad>
      </m:oMath>
      <w:r w:rsidRPr="002B6D61">
        <w:rPr>
          <w:rFonts w:ascii="Times New Roman" w:hAnsi="Times New Roman" w:cs="Times New Roman"/>
          <w:sz w:val="24"/>
          <w:szCs w:val="24"/>
        </w:rPr>
        <w:t xml:space="preserve"> , </w:t>
      </w:r>
      <w:r w:rsidR="00763CE8"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 xml:space="preserve">у </w:t>
      </w:r>
      <w:r w:rsidRPr="002B6D61">
        <w:rPr>
          <w:rFonts w:ascii="Times New Roman" w:eastAsia="SymbolMat" w:hAnsi="Times New Roman" w:cs="Times New Roman"/>
          <w:sz w:val="24"/>
          <w:szCs w:val="24"/>
        </w:rPr>
        <w:t xml:space="preserve">= </w:t>
      </w:r>
      <w:r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 xml:space="preserve">x </w:t>
      </w:r>
      <w:r w:rsidRPr="002B6D61">
        <w:rPr>
          <w:rFonts w:ascii="Times New Roman" w:hAnsi="Times New Roman" w:cs="Times New Roman"/>
          <w:sz w:val="24"/>
          <w:szCs w:val="24"/>
        </w:rPr>
        <w:t>|.</w:t>
      </w:r>
    </w:p>
    <w:p w:rsidR="00763CE8"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Числовые последовательности. </w:t>
      </w:r>
      <w:r w:rsidR="00763CE8" w:rsidRPr="002B6D61">
        <w:rPr>
          <w:rFonts w:ascii="Times New Roman" w:hAnsi="Times New Roman" w:cs="Times New Roman"/>
          <w:sz w:val="24"/>
          <w:szCs w:val="24"/>
        </w:rPr>
        <w:t>Понятие числовой после</w:t>
      </w:r>
      <w:r w:rsidRPr="002B6D61">
        <w:rPr>
          <w:rFonts w:ascii="Times New Roman" w:hAnsi="Times New Roman" w:cs="Times New Roman"/>
          <w:sz w:val="24"/>
          <w:szCs w:val="24"/>
        </w:rPr>
        <w:t>довательности. Задание посл</w:t>
      </w:r>
      <w:r w:rsidR="00763CE8" w:rsidRPr="002B6D61">
        <w:rPr>
          <w:rFonts w:ascii="Times New Roman" w:hAnsi="Times New Roman" w:cs="Times New Roman"/>
          <w:sz w:val="24"/>
          <w:szCs w:val="24"/>
        </w:rPr>
        <w:t>едовательности рекуррентной фор</w:t>
      </w:r>
      <w:r w:rsidRPr="002B6D61">
        <w:rPr>
          <w:rFonts w:ascii="Times New Roman" w:hAnsi="Times New Roman" w:cs="Times New Roman"/>
          <w:sz w:val="24"/>
          <w:szCs w:val="24"/>
        </w:rPr>
        <w:t xml:space="preserve">мулой и формулой </w:t>
      </w:r>
      <w:r w:rsidRPr="002B6D61">
        <w:rPr>
          <w:rFonts w:ascii="Times New Roman" w:hAnsi="Times New Roman" w:cs="Times New Roman"/>
          <w:iCs/>
          <w:sz w:val="24"/>
          <w:szCs w:val="24"/>
        </w:rPr>
        <w:t>n</w:t>
      </w:r>
      <w:r w:rsidRPr="002B6D61">
        <w:rPr>
          <w:rFonts w:ascii="Times New Roman" w:hAnsi="Times New Roman" w:cs="Times New Roman"/>
          <w:sz w:val="24"/>
          <w:szCs w:val="24"/>
        </w:rPr>
        <w:t>-го члена.</w:t>
      </w:r>
      <w:r w:rsidR="00763CE8" w:rsidRPr="002B6D61">
        <w:rPr>
          <w:rFonts w:ascii="Times New Roman" w:hAnsi="Times New Roman" w:cs="Times New Roman"/>
          <w:sz w:val="24"/>
          <w:szCs w:val="24"/>
        </w:rPr>
        <w:t xml:space="preserve"> </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990873">
        <w:rPr>
          <w:rFonts w:ascii="Times New Roman" w:hAnsi="Times New Roman" w:cs="Times New Roman"/>
          <w:b/>
          <w:sz w:val="24"/>
          <w:szCs w:val="24"/>
        </w:rPr>
        <w:t>Арифметическая и геометрическая прогрессии.</w:t>
      </w:r>
      <w:r w:rsidRPr="002B6D61">
        <w:rPr>
          <w:rFonts w:ascii="Times New Roman" w:hAnsi="Times New Roman" w:cs="Times New Roman"/>
          <w:sz w:val="24"/>
          <w:szCs w:val="24"/>
        </w:rPr>
        <w:t xml:space="preserve"> Формулы</w:t>
      </w:r>
      <w:r w:rsidR="00763CE8" w:rsidRPr="002B6D61">
        <w:rPr>
          <w:rFonts w:ascii="Times New Roman" w:hAnsi="Times New Roman" w:cs="Times New Roman"/>
          <w:sz w:val="24"/>
          <w:szCs w:val="24"/>
        </w:rPr>
        <w:t xml:space="preserve"> </w:t>
      </w:r>
      <w:r w:rsidRPr="002B6D61">
        <w:rPr>
          <w:rFonts w:ascii="Times New Roman" w:hAnsi="Times New Roman" w:cs="Times New Roman"/>
          <w:iCs/>
          <w:sz w:val="24"/>
          <w:szCs w:val="24"/>
        </w:rPr>
        <w:t>n</w:t>
      </w:r>
      <w:r w:rsidRPr="002B6D61">
        <w:rPr>
          <w:rFonts w:ascii="Times New Roman" w:hAnsi="Times New Roman" w:cs="Times New Roman"/>
          <w:sz w:val="24"/>
          <w:szCs w:val="24"/>
        </w:rPr>
        <w:t>-го члена арифметической и</w:t>
      </w:r>
      <w:r w:rsidR="00763CE8" w:rsidRPr="002B6D61">
        <w:rPr>
          <w:rFonts w:ascii="Times New Roman" w:hAnsi="Times New Roman" w:cs="Times New Roman"/>
          <w:sz w:val="24"/>
          <w:szCs w:val="24"/>
        </w:rPr>
        <w:t xml:space="preserve"> геометрической прогрессий, сум</w:t>
      </w:r>
      <w:r w:rsidRPr="002B6D61">
        <w:rPr>
          <w:rFonts w:ascii="Times New Roman" w:hAnsi="Times New Roman" w:cs="Times New Roman"/>
          <w:sz w:val="24"/>
          <w:szCs w:val="24"/>
        </w:rPr>
        <w:t xml:space="preserve">мы первых </w:t>
      </w:r>
      <w:r w:rsidRPr="002B6D61">
        <w:rPr>
          <w:rFonts w:ascii="Times New Roman" w:hAnsi="Times New Roman" w:cs="Times New Roman"/>
          <w:iCs/>
          <w:sz w:val="24"/>
          <w:szCs w:val="24"/>
        </w:rPr>
        <w:t>n</w:t>
      </w:r>
      <w:r w:rsidRPr="002B6D61">
        <w:rPr>
          <w:rFonts w:ascii="Times New Roman" w:hAnsi="Times New Roman" w:cs="Times New Roman"/>
          <w:sz w:val="24"/>
          <w:szCs w:val="24"/>
        </w:rPr>
        <w:t>-х членов. Изображение членов арифметической</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 геометрической прогрес</w:t>
      </w:r>
      <w:r w:rsidR="00763CE8" w:rsidRPr="002B6D61">
        <w:rPr>
          <w:rFonts w:ascii="Times New Roman" w:hAnsi="Times New Roman" w:cs="Times New Roman"/>
          <w:sz w:val="24"/>
          <w:szCs w:val="24"/>
        </w:rPr>
        <w:t>сий точками координатной плоско</w:t>
      </w:r>
      <w:r w:rsidRPr="002B6D61">
        <w:rPr>
          <w:rFonts w:ascii="Times New Roman" w:hAnsi="Times New Roman" w:cs="Times New Roman"/>
          <w:sz w:val="24"/>
          <w:szCs w:val="24"/>
        </w:rPr>
        <w:t>сти. Линейный и экспоненциальный рост. Сложные проценты.</w:t>
      </w:r>
    </w:p>
    <w:p w:rsidR="00763CE8" w:rsidRPr="002B6D61" w:rsidRDefault="00990873" w:rsidP="002B6D6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Вероятность и статистика.</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Описательная статистика. </w:t>
      </w:r>
      <w:r w:rsidRPr="002B6D61">
        <w:rPr>
          <w:rFonts w:ascii="Times New Roman" w:hAnsi="Times New Roman" w:cs="Times New Roman"/>
          <w:sz w:val="24"/>
          <w:szCs w:val="24"/>
        </w:rPr>
        <w:t>Представление данных в виде</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таблиц, диаграмм, график</w:t>
      </w:r>
      <w:r w:rsidR="00763CE8" w:rsidRPr="002B6D61">
        <w:rPr>
          <w:rFonts w:ascii="Times New Roman" w:hAnsi="Times New Roman" w:cs="Times New Roman"/>
          <w:sz w:val="24"/>
          <w:szCs w:val="24"/>
        </w:rPr>
        <w:t>ов. Случайная изменчивость. Ста</w:t>
      </w:r>
      <w:r w:rsidRPr="002B6D61">
        <w:rPr>
          <w:rFonts w:ascii="Times New Roman" w:hAnsi="Times New Roman" w:cs="Times New Roman"/>
          <w:sz w:val="24"/>
          <w:szCs w:val="24"/>
        </w:rPr>
        <w:t>тистические характеристик</w:t>
      </w:r>
      <w:r w:rsidR="00763CE8" w:rsidRPr="002B6D61">
        <w:rPr>
          <w:rFonts w:ascii="Times New Roman" w:hAnsi="Times New Roman" w:cs="Times New Roman"/>
          <w:sz w:val="24"/>
          <w:szCs w:val="24"/>
        </w:rPr>
        <w:t>и набора данных: среднее арифме</w:t>
      </w:r>
      <w:r w:rsidRPr="002B6D61">
        <w:rPr>
          <w:rFonts w:ascii="Times New Roman" w:hAnsi="Times New Roman" w:cs="Times New Roman"/>
          <w:sz w:val="24"/>
          <w:szCs w:val="24"/>
        </w:rPr>
        <w:t>тическое, медиана, наибол</w:t>
      </w:r>
      <w:r w:rsidR="00763CE8" w:rsidRPr="002B6D61">
        <w:rPr>
          <w:rFonts w:ascii="Times New Roman" w:hAnsi="Times New Roman" w:cs="Times New Roman"/>
          <w:sz w:val="24"/>
          <w:szCs w:val="24"/>
        </w:rPr>
        <w:t>ьшее и наименьшее значения, раз</w:t>
      </w:r>
      <w:r w:rsidRPr="002B6D61">
        <w:rPr>
          <w:rFonts w:ascii="Times New Roman" w:hAnsi="Times New Roman" w:cs="Times New Roman"/>
          <w:sz w:val="24"/>
          <w:szCs w:val="24"/>
        </w:rPr>
        <w:t>мах. Представление о выборочном исследовании.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Случайные события и вероятность. </w:t>
      </w:r>
      <w:r w:rsidR="00763CE8" w:rsidRPr="002B6D61">
        <w:rPr>
          <w:rFonts w:ascii="Times New Roman" w:hAnsi="Times New Roman" w:cs="Times New Roman"/>
          <w:sz w:val="24"/>
          <w:szCs w:val="24"/>
        </w:rPr>
        <w:t>Понятие о случай</w:t>
      </w:r>
      <w:r w:rsidRPr="002B6D61">
        <w:rPr>
          <w:rFonts w:ascii="Times New Roman" w:hAnsi="Times New Roman" w:cs="Times New Roman"/>
          <w:sz w:val="24"/>
          <w:szCs w:val="24"/>
        </w:rPr>
        <w:t>ном опыте и случайном событии. Частота случайного события.</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Статистический подход к понятию вероятности. Вероятности</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противоположных событий. Независимые события. Умножение</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 xml:space="preserve">вероятностей. Достоверные </w:t>
      </w:r>
      <w:r w:rsidR="00763CE8" w:rsidRPr="002B6D61">
        <w:rPr>
          <w:rFonts w:ascii="Times New Roman" w:hAnsi="Times New Roman" w:cs="Times New Roman"/>
          <w:sz w:val="24"/>
          <w:szCs w:val="24"/>
        </w:rPr>
        <w:t>и невозможные события. Равновоз</w:t>
      </w:r>
      <w:r w:rsidRPr="002B6D61">
        <w:rPr>
          <w:rFonts w:ascii="Times New Roman" w:hAnsi="Times New Roman" w:cs="Times New Roman"/>
          <w:sz w:val="24"/>
          <w:szCs w:val="24"/>
        </w:rPr>
        <w:t>можность событий. Классическое определение вероятности.</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Комбинаторика. </w:t>
      </w:r>
      <w:r w:rsidRPr="002B6D61">
        <w:rPr>
          <w:rFonts w:ascii="Times New Roman" w:hAnsi="Times New Roman" w:cs="Times New Roman"/>
          <w:sz w:val="24"/>
          <w:szCs w:val="24"/>
        </w:rPr>
        <w:t>Решение комбинаторных задач перебором</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вариантов. Комбинаторное правило умножения. Перестановки</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 факториал.</w:t>
      </w:r>
    </w:p>
    <w:p w:rsidR="00763CE8" w:rsidRPr="002B6D61" w:rsidRDefault="00990873" w:rsidP="002B6D6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Логика и множества.</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bCs/>
          <w:sz w:val="24"/>
          <w:szCs w:val="24"/>
        </w:rPr>
        <w:t xml:space="preserve">Теоретико-множественные понятия. </w:t>
      </w:r>
      <w:r w:rsidRPr="002B6D61">
        <w:rPr>
          <w:rFonts w:ascii="Times New Roman" w:hAnsi="Times New Roman" w:cs="Times New Roman"/>
          <w:sz w:val="24"/>
          <w:szCs w:val="24"/>
        </w:rPr>
        <w:t>Множество, элемент</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множества. Задание множеств</w:t>
      </w:r>
      <w:r w:rsidR="00763CE8" w:rsidRPr="002B6D61">
        <w:rPr>
          <w:rFonts w:ascii="Times New Roman" w:hAnsi="Times New Roman" w:cs="Times New Roman"/>
          <w:sz w:val="24"/>
          <w:szCs w:val="24"/>
        </w:rPr>
        <w:t xml:space="preserve"> перечислением элементов, харак</w:t>
      </w:r>
      <w:r w:rsidRPr="002B6D61">
        <w:rPr>
          <w:rFonts w:ascii="Times New Roman" w:hAnsi="Times New Roman" w:cs="Times New Roman"/>
          <w:sz w:val="24"/>
          <w:szCs w:val="24"/>
        </w:rPr>
        <w:t>теристическим свойством. Стандартные обозначения числовых</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множеств. Пустое множество и его обозначение. Подмножество.</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Объединение и пересечение множеств, разность множеств.</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Иллюстрация отношений между множествами с помощью</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диаграмм Эйлера — Венна.</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iCs/>
          <w:sz w:val="24"/>
          <w:szCs w:val="24"/>
        </w:rPr>
      </w:pPr>
      <w:r w:rsidRPr="002B6D61">
        <w:rPr>
          <w:rFonts w:ascii="Times New Roman" w:hAnsi="Times New Roman" w:cs="Times New Roman"/>
          <w:b/>
          <w:bCs/>
          <w:sz w:val="24"/>
          <w:szCs w:val="24"/>
        </w:rPr>
        <w:t xml:space="preserve">Элементы логики. </w:t>
      </w:r>
      <w:r w:rsidRPr="002B6D61">
        <w:rPr>
          <w:rFonts w:ascii="Times New Roman" w:hAnsi="Times New Roman" w:cs="Times New Roman"/>
          <w:sz w:val="24"/>
          <w:szCs w:val="24"/>
        </w:rPr>
        <w:t>Понятие о равносильности, следовании,</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 xml:space="preserve">употребление логических связок </w:t>
      </w:r>
      <w:r w:rsidR="0055457D">
        <w:rPr>
          <w:rFonts w:ascii="Times New Roman" w:hAnsi="Times New Roman" w:cs="Times New Roman"/>
          <w:sz w:val="24"/>
          <w:szCs w:val="24"/>
        </w:rPr>
        <w:t>«</w:t>
      </w:r>
      <w:r w:rsidRPr="002B6D61">
        <w:rPr>
          <w:rFonts w:ascii="Times New Roman" w:hAnsi="Times New Roman" w:cs="Times New Roman"/>
          <w:iCs/>
          <w:sz w:val="24"/>
          <w:szCs w:val="24"/>
        </w:rPr>
        <w:t xml:space="preserve">если ..., то </w:t>
      </w:r>
      <w:r w:rsidRPr="002B6D61">
        <w:rPr>
          <w:rFonts w:ascii="Times New Roman" w:hAnsi="Times New Roman" w:cs="Times New Roman"/>
          <w:sz w:val="24"/>
          <w:szCs w:val="24"/>
        </w:rPr>
        <w:t>...</w:t>
      </w:r>
      <w:r w:rsidR="0055457D">
        <w:rPr>
          <w:rFonts w:ascii="Times New Roman" w:hAnsi="Times New Roman" w:cs="Times New Roman"/>
          <w:sz w:val="24"/>
          <w:szCs w:val="24"/>
        </w:rPr>
        <w:t>»</w:t>
      </w:r>
      <w:r w:rsidRPr="002B6D61">
        <w:rPr>
          <w:rFonts w:ascii="Times New Roman" w:hAnsi="Times New Roman" w:cs="Times New Roman"/>
          <w:sz w:val="24"/>
          <w:szCs w:val="24"/>
        </w:rPr>
        <w:t xml:space="preserve">, </w:t>
      </w:r>
      <w:r w:rsidR="0055457D">
        <w:rPr>
          <w:rFonts w:ascii="Times New Roman" w:hAnsi="Times New Roman" w:cs="Times New Roman"/>
          <w:sz w:val="24"/>
          <w:szCs w:val="24"/>
        </w:rPr>
        <w:t>«</w:t>
      </w:r>
      <w:r w:rsidRPr="002B6D61">
        <w:rPr>
          <w:rFonts w:ascii="Times New Roman" w:hAnsi="Times New Roman" w:cs="Times New Roman"/>
          <w:iCs/>
          <w:sz w:val="24"/>
          <w:szCs w:val="24"/>
        </w:rPr>
        <w:t>в том и только в том случае</w:t>
      </w:r>
      <w:r w:rsidR="0055457D">
        <w:rPr>
          <w:rFonts w:ascii="Times New Roman" w:hAnsi="Times New Roman" w:cs="Times New Roman"/>
          <w:iCs/>
          <w:sz w:val="24"/>
          <w:szCs w:val="24"/>
        </w:rPr>
        <w:t>»</w:t>
      </w:r>
      <w:r w:rsidRPr="002B6D61">
        <w:rPr>
          <w:rFonts w:ascii="Times New Roman" w:hAnsi="Times New Roman" w:cs="Times New Roman"/>
          <w:sz w:val="24"/>
          <w:szCs w:val="24"/>
        </w:rPr>
        <w:t xml:space="preserve">, логические связки </w:t>
      </w:r>
      <w:r w:rsidR="0055457D">
        <w:rPr>
          <w:rFonts w:ascii="Times New Roman" w:hAnsi="Times New Roman" w:cs="Times New Roman"/>
          <w:sz w:val="24"/>
          <w:szCs w:val="24"/>
        </w:rPr>
        <w:t>«</w:t>
      </w:r>
      <w:r w:rsidRPr="002B6D61">
        <w:rPr>
          <w:rFonts w:ascii="Times New Roman" w:hAnsi="Times New Roman" w:cs="Times New Roman"/>
          <w:iCs/>
          <w:sz w:val="24"/>
          <w:szCs w:val="24"/>
        </w:rPr>
        <w:t>и</w:t>
      </w:r>
      <w:r w:rsidR="0055457D">
        <w:rPr>
          <w:rFonts w:ascii="Times New Roman" w:hAnsi="Times New Roman" w:cs="Times New Roman"/>
          <w:iCs/>
          <w:sz w:val="24"/>
          <w:szCs w:val="24"/>
        </w:rPr>
        <w:t>»</w:t>
      </w:r>
      <w:r w:rsidRPr="002B6D61">
        <w:rPr>
          <w:rFonts w:ascii="Times New Roman" w:hAnsi="Times New Roman" w:cs="Times New Roman"/>
          <w:iCs/>
          <w:sz w:val="24"/>
          <w:szCs w:val="24"/>
        </w:rPr>
        <w:t xml:space="preserve">, </w:t>
      </w:r>
      <w:r w:rsidR="0055457D">
        <w:rPr>
          <w:rFonts w:ascii="Times New Roman" w:hAnsi="Times New Roman" w:cs="Times New Roman"/>
          <w:iCs/>
          <w:sz w:val="24"/>
          <w:szCs w:val="24"/>
        </w:rPr>
        <w:t>«</w:t>
      </w:r>
      <w:r w:rsidRPr="002B6D61">
        <w:rPr>
          <w:rFonts w:ascii="Times New Roman" w:hAnsi="Times New Roman" w:cs="Times New Roman"/>
          <w:iCs/>
          <w:sz w:val="24"/>
          <w:szCs w:val="24"/>
        </w:rPr>
        <w:t>или</w:t>
      </w:r>
      <w:r w:rsidR="0055457D">
        <w:rPr>
          <w:rFonts w:ascii="Times New Roman" w:hAnsi="Times New Roman" w:cs="Times New Roman"/>
          <w:iCs/>
          <w:sz w:val="24"/>
          <w:szCs w:val="24"/>
        </w:rPr>
        <w:t>»</w:t>
      </w:r>
      <w:r w:rsidRPr="002B6D61">
        <w:rPr>
          <w:rFonts w:ascii="Times New Roman" w:hAnsi="Times New Roman" w:cs="Times New Roman"/>
          <w:iCs/>
          <w:sz w:val="24"/>
          <w:szCs w:val="24"/>
        </w:rPr>
        <w:t>.</w:t>
      </w:r>
    </w:p>
    <w:p w:rsidR="00763CE8" w:rsidRPr="002B6D61" w:rsidRDefault="00990873" w:rsidP="00990873">
      <w:pPr>
        <w:autoSpaceDE w:val="0"/>
        <w:autoSpaceDN w:val="0"/>
        <w:adjustRightInd w:val="0"/>
        <w:spacing w:after="0" w:line="240" w:lineRule="auto"/>
        <w:ind w:firstLine="567"/>
        <w:jc w:val="both"/>
        <w:rPr>
          <w:rFonts w:ascii="Times New Roman" w:hAnsi="Times New Roman" w:cs="Times New Roman"/>
          <w:b/>
          <w:sz w:val="24"/>
          <w:szCs w:val="24"/>
        </w:rPr>
      </w:pPr>
      <w:r w:rsidRPr="00990873">
        <w:rPr>
          <w:rFonts w:ascii="Times New Roman" w:hAnsi="Times New Roman" w:cs="Times New Roman"/>
          <w:b/>
          <w:sz w:val="24"/>
          <w:szCs w:val="24"/>
        </w:rPr>
        <w:t>Математика в историческом развитии</w:t>
      </w:r>
      <w:r>
        <w:rPr>
          <w:rFonts w:ascii="Times New Roman" w:hAnsi="Times New Roman" w:cs="Times New Roman"/>
          <w:b/>
          <w:sz w:val="24"/>
          <w:szCs w:val="24"/>
        </w:rPr>
        <w:t>.</w:t>
      </w:r>
    </w:p>
    <w:p w:rsidR="007A0210"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b/>
          <w:sz w:val="24"/>
          <w:szCs w:val="24"/>
        </w:rPr>
        <w:t>История формирования понятия числа</w:t>
      </w:r>
      <w:r w:rsidRPr="002B6D61">
        <w:rPr>
          <w:rFonts w:ascii="Times New Roman" w:hAnsi="Times New Roman" w:cs="Times New Roman"/>
          <w:sz w:val="24"/>
          <w:szCs w:val="24"/>
        </w:rPr>
        <w:t>: натуральные числа,</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дроби, недостаточность ра</w:t>
      </w:r>
      <w:r w:rsidR="00763CE8" w:rsidRPr="002B6D61">
        <w:rPr>
          <w:rFonts w:ascii="Times New Roman" w:hAnsi="Times New Roman" w:cs="Times New Roman"/>
          <w:sz w:val="24"/>
          <w:szCs w:val="24"/>
        </w:rPr>
        <w:t>циональных чисел для геометриче</w:t>
      </w:r>
      <w:r w:rsidRPr="002B6D61">
        <w:rPr>
          <w:rFonts w:ascii="Times New Roman" w:hAnsi="Times New Roman" w:cs="Times New Roman"/>
          <w:sz w:val="24"/>
          <w:szCs w:val="24"/>
        </w:rPr>
        <w:t>ских измерений, иррациональные числа. Старинные системы</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записи чисел. Дроби в Вави</w:t>
      </w:r>
      <w:r w:rsidR="00763CE8" w:rsidRPr="002B6D61">
        <w:rPr>
          <w:rFonts w:ascii="Times New Roman" w:hAnsi="Times New Roman" w:cs="Times New Roman"/>
          <w:sz w:val="24"/>
          <w:szCs w:val="24"/>
        </w:rPr>
        <w:t>лоне, Египте, Риме. Открытие де</w:t>
      </w:r>
      <w:r w:rsidRPr="002B6D61">
        <w:rPr>
          <w:rFonts w:ascii="Times New Roman" w:hAnsi="Times New Roman" w:cs="Times New Roman"/>
          <w:sz w:val="24"/>
          <w:szCs w:val="24"/>
        </w:rPr>
        <w:t>сятичных дробей. Старинные системы мер. Десятичные дроби</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 метрическая система мер. Появление отрицательных чисел</w:t>
      </w:r>
      <w:r w:rsidR="00763CE8" w:rsidRPr="002B6D61">
        <w:rPr>
          <w:rFonts w:ascii="Times New Roman" w:hAnsi="Times New Roman" w:cs="Times New Roman"/>
          <w:sz w:val="24"/>
          <w:szCs w:val="24"/>
        </w:rPr>
        <w:t xml:space="preserve"> </w:t>
      </w:r>
      <w:r w:rsidRPr="002B6D61">
        <w:rPr>
          <w:rFonts w:ascii="Times New Roman" w:hAnsi="Times New Roman" w:cs="Times New Roman"/>
          <w:sz w:val="24"/>
          <w:szCs w:val="24"/>
        </w:rPr>
        <w:t>и нуля.</w:t>
      </w:r>
      <w:r w:rsidR="0055457D">
        <w:rPr>
          <w:rFonts w:ascii="Times New Roman" w:hAnsi="Times New Roman" w:cs="Times New Roman"/>
          <w:sz w:val="24"/>
          <w:szCs w:val="24"/>
        </w:rPr>
        <w:t xml:space="preserve"> </w:t>
      </w:r>
      <w:r w:rsidR="009F34F5" w:rsidRPr="002B6D61">
        <w:rPr>
          <w:rFonts w:ascii="Times New Roman" w:hAnsi="Times New Roman" w:cs="Times New Roman"/>
          <w:sz w:val="24"/>
          <w:szCs w:val="24"/>
        </w:rPr>
        <w:t>Л. Магницкий,</w:t>
      </w:r>
      <w:r w:rsidRPr="002B6D61">
        <w:rPr>
          <w:rFonts w:ascii="Times New Roman" w:hAnsi="Times New Roman" w:cs="Times New Roman"/>
          <w:sz w:val="24"/>
          <w:szCs w:val="24"/>
        </w:rPr>
        <w:t xml:space="preserve"> </w:t>
      </w:r>
      <w:r w:rsidR="0055457D">
        <w:rPr>
          <w:rFonts w:ascii="Times New Roman" w:hAnsi="Times New Roman" w:cs="Times New Roman"/>
          <w:sz w:val="24"/>
          <w:szCs w:val="24"/>
        </w:rPr>
        <w:t xml:space="preserve"> </w:t>
      </w:r>
      <w:r w:rsidRPr="002B6D61">
        <w:rPr>
          <w:rFonts w:ascii="Times New Roman" w:hAnsi="Times New Roman" w:cs="Times New Roman"/>
          <w:sz w:val="24"/>
          <w:szCs w:val="24"/>
        </w:rPr>
        <w:t>Л. Эйлер.</w:t>
      </w:r>
    </w:p>
    <w:p w:rsidR="009F34F5"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Зарождение алгебры в нед</w:t>
      </w:r>
      <w:r w:rsidR="009F34F5" w:rsidRPr="002B6D61">
        <w:rPr>
          <w:rFonts w:ascii="Times New Roman" w:hAnsi="Times New Roman" w:cs="Times New Roman"/>
          <w:sz w:val="24"/>
          <w:szCs w:val="24"/>
        </w:rPr>
        <w:t>рах арифметики. Ал-Хорезми. Рож</w:t>
      </w:r>
      <w:r w:rsidRPr="002B6D61">
        <w:rPr>
          <w:rFonts w:ascii="Times New Roman" w:hAnsi="Times New Roman" w:cs="Times New Roman"/>
          <w:sz w:val="24"/>
          <w:szCs w:val="24"/>
        </w:rPr>
        <w:t xml:space="preserve">дение буквенной символики. П. </w:t>
      </w:r>
      <w:r w:rsidR="009F34F5" w:rsidRPr="002B6D61">
        <w:rPr>
          <w:rFonts w:ascii="Times New Roman" w:hAnsi="Times New Roman" w:cs="Times New Roman"/>
          <w:sz w:val="24"/>
          <w:szCs w:val="24"/>
        </w:rPr>
        <w:t>Ферма, Ф. Виет, Р. Декарт. Исто</w:t>
      </w:r>
      <w:r w:rsidRPr="002B6D61">
        <w:rPr>
          <w:rFonts w:ascii="Times New Roman" w:hAnsi="Times New Roman" w:cs="Times New Roman"/>
          <w:sz w:val="24"/>
          <w:szCs w:val="24"/>
        </w:rPr>
        <w:t>рия вопроса о нахождении фо</w:t>
      </w:r>
      <w:r w:rsidR="009F34F5" w:rsidRPr="002B6D61">
        <w:rPr>
          <w:rFonts w:ascii="Times New Roman" w:hAnsi="Times New Roman" w:cs="Times New Roman"/>
          <w:sz w:val="24"/>
          <w:szCs w:val="24"/>
        </w:rPr>
        <w:t>рмул корней алгебраических урав</w:t>
      </w:r>
      <w:r w:rsidRPr="002B6D61">
        <w:rPr>
          <w:rFonts w:ascii="Times New Roman" w:hAnsi="Times New Roman" w:cs="Times New Roman"/>
          <w:sz w:val="24"/>
          <w:szCs w:val="24"/>
        </w:rPr>
        <w:t>нений, неразрешимость в ра</w:t>
      </w:r>
      <w:r w:rsidR="009F34F5" w:rsidRPr="002B6D61">
        <w:rPr>
          <w:rFonts w:ascii="Times New Roman" w:hAnsi="Times New Roman" w:cs="Times New Roman"/>
          <w:sz w:val="24"/>
          <w:szCs w:val="24"/>
        </w:rPr>
        <w:t>дикалах уравнений степени, боль</w:t>
      </w:r>
      <w:r w:rsidRPr="002B6D61">
        <w:rPr>
          <w:rFonts w:ascii="Times New Roman" w:hAnsi="Times New Roman" w:cs="Times New Roman"/>
          <w:sz w:val="24"/>
          <w:szCs w:val="24"/>
        </w:rPr>
        <w:t>шей четырёх. Н. Тарталья, Дж. Кардано, Н. X. Абель, Э. Галуа.</w:t>
      </w:r>
      <w:r w:rsidR="009F34F5" w:rsidRPr="002B6D61">
        <w:rPr>
          <w:rFonts w:ascii="Times New Roman" w:hAnsi="Times New Roman" w:cs="Times New Roman"/>
          <w:sz w:val="24"/>
          <w:szCs w:val="24"/>
        </w:rPr>
        <w:t xml:space="preserve"> </w:t>
      </w:r>
    </w:p>
    <w:p w:rsidR="009F34F5" w:rsidRPr="002B6D61"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Изобретение метода координат, позволяющего переводить</w:t>
      </w:r>
      <w:r w:rsidR="009F34F5" w:rsidRPr="002B6D61">
        <w:rPr>
          <w:rFonts w:ascii="Times New Roman" w:hAnsi="Times New Roman" w:cs="Times New Roman"/>
          <w:sz w:val="24"/>
          <w:szCs w:val="24"/>
        </w:rPr>
        <w:t xml:space="preserve"> </w:t>
      </w:r>
      <w:r w:rsidRPr="002B6D61">
        <w:rPr>
          <w:rFonts w:ascii="Times New Roman" w:hAnsi="Times New Roman" w:cs="Times New Roman"/>
          <w:sz w:val="24"/>
          <w:szCs w:val="24"/>
        </w:rPr>
        <w:t>геометрические объекты на я</w:t>
      </w:r>
      <w:r w:rsidR="009F34F5" w:rsidRPr="002B6D61">
        <w:rPr>
          <w:rFonts w:ascii="Times New Roman" w:hAnsi="Times New Roman" w:cs="Times New Roman"/>
          <w:sz w:val="24"/>
          <w:szCs w:val="24"/>
        </w:rPr>
        <w:t>зык алгебры. Р. Декарт и П. Фер</w:t>
      </w:r>
      <w:r w:rsidRPr="002B6D61">
        <w:rPr>
          <w:rFonts w:ascii="Times New Roman" w:hAnsi="Times New Roman" w:cs="Times New Roman"/>
          <w:sz w:val="24"/>
          <w:szCs w:val="24"/>
        </w:rPr>
        <w:t>ма. Примеры различных систем координат на плоскости.</w:t>
      </w:r>
      <w:r w:rsidR="009F34F5" w:rsidRPr="002B6D61">
        <w:rPr>
          <w:rFonts w:ascii="Times New Roman" w:hAnsi="Times New Roman" w:cs="Times New Roman"/>
          <w:sz w:val="24"/>
          <w:szCs w:val="24"/>
        </w:rPr>
        <w:t xml:space="preserve"> </w:t>
      </w:r>
    </w:p>
    <w:p w:rsidR="0055457D" w:rsidRDefault="007A0210" w:rsidP="002B6D61">
      <w:pPr>
        <w:autoSpaceDE w:val="0"/>
        <w:autoSpaceDN w:val="0"/>
        <w:adjustRightInd w:val="0"/>
        <w:spacing w:after="0" w:line="240" w:lineRule="auto"/>
        <w:ind w:firstLine="567"/>
        <w:jc w:val="both"/>
        <w:rPr>
          <w:rFonts w:ascii="Times New Roman" w:hAnsi="Times New Roman" w:cs="Times New Roman"/>
          <w:sz w:val="24"/>
          <w:szCs w:val="24"/>
        </w:rPr>
      </w:pPr>
      <w:r w:rsidRPr="002B6D61">
        <w:rPr>
          <w:rFonts w:ascii="Times New Roman" w:hAnsi="Times New Roman" w:cs="Times New Roman"/>
          <w:sz w:val="24"/>
          <w:szCs w:val="24"/>
        </w:rPr>
        <w:t>Задача Леонардо Пизанск</w:t>
      </w:r>
      <w:r w:rsidR="009F34F5" w:rsidRPr="002B6D61">
        <w:rPr>
          <w:rFonts w:ascii="Times New Roman" w:hAnsi="Times New Roman" w:cs="Times New Roman"/>
          <w:sz w:val="24"/>
          <w:szCs w:val="24"/>
        </w:rPr>
        <w:t>ого (Фибоначчи) о кроликах, чис</w:t>
      </w:r>
      <w:r w:rsidRPr="002B6D61">
        <w:rPr>
          <w:rFonts w:ascii="Times New Roman" w:hAnsi="Times New Roman" w:cs="Times New Roman"/>
          <w:sz w:val="24"/>
          <w:szCs w:val="24"/>
        </w:rPr>
        <w:t>ла Фибоначчи. Задача о шахматной доске.</w:t>
      </w:r>
      <w:r w:rsidR="009F34F5" w:rsidRPr="002B6D61">
        <w:rPr>
          <w:rFonts w:ascii="Times New Roman" w:hAnsi="Times New Roman" w:cs="Times New Roman"/>
          <w:sz w:val="24"/>
          <w:szCs w:val="24"/>
        </w:rPr>
        <w:t xml:space="preserve"> </w:t>
      </w:r>
    </w:p>
    <w:p w:rsidR="009255B3" w:rsidRPr="002B6D61" w:rsidRDefault="007A0210" w:rsidP="002B6D61">
      <w:pPr>
        <w:autoSpaceDE w:val="0"/>
        <w:autoSpaceDN w:val="0"/>
        <w:adjustRightInd w:val="0"/>
        <w:spacing w:after="0" w:line="240" w:lineRule="auto"/>
        <w:ind w:firstLine="567"/>
        <w:jc w:val="both"/>
        <w:rPr>
          <w:rFonts w:ascii="Times New Roman" w:hAnsi="Times New Roman" w:cs="Times New Roman"/>
          <w:b/>
          <w:bCs/>
          <w:sz w:val="24"/>
          <w:szCs w:val="24"/>
        </w:rPr>
      </w:pPr>
      <w:r w:rsidRPr="002B6D61">
        <w:rPr>
          <w:rFonts w:ascii="Times New Roman" w:hAnsi="Times New Roman" w:cs="Times New Roman"/>
          <w:sz w:val="24"/>
          <w:szCs w:val="24"/>
        </w:rPr>
        <w:t>Истоки теории вероятностей: страховое дело, азартные</w:t>
      </w:r>
      <w:r w:rsidR="009F34F5" w:rsidRPr="002B6D61">
        <w:rPr>
          <w:rFonts w:ascii="Times New Roman" w:hAnsi="Times New Roman" w:cs="Times New Roman"/>
          <w:sz w:val="24"/>
          <w:szCs w:val="24"/>
        </w:rPr>
        <w:t xml:space="preserve"> </w:t>
      </w:r>
      <w:r w:rsidRPr="002B6D61">
        <w:rPr>
          <w:rFonts w:ascii="Times New Roman" w:hAnsi="Times New Roman" w:cs="Times New Roman"/>
          <w:sz w:val="24"/>
          <w:szCs w:val="24"/>
        </w:rPr>
        <w:t>игры. П. Ферма и Б. Паскаль. Я. Бернулли. А. Н. Колмогоров.</w:t>
      </w:r>
      <w:r w:rsidRPr="002B6D61">
        <w:rPr>
          <w:rFonts w:ascii="Times New Roman" w:hAnsi="Times New Roman" w:cs="Times New Roman"/>
          <w:b/>
          <w:bCs/>
          <w:sz w:val="24"/>
          <w:szCs w:val="24"/>
        </w:rPr>
        <w:t xml:space="preserve"> </w:t>
      </w:r>
    </w:p>
    <w:p w:rsidR="001477FB" w:rsidRPr="0055457D" w:rsidRDefault="001477FB" w:rsidP="00E46D87">
      <w:pPr>
        <w:spacing w:after="0" w:line="240" w:lineRule="auto"/>
        <w:ind w:firstLine="567"/>
        <w:rPr>
          <w:rFonts w:ascii="Times New Roman" w:eastAsia="Times New Roman" w:hAnsi="Times New Roman" w:cs="Times New Roman"/>
          <w:bCs/>
          <w:sz w:val="24"/>
          <w:szCs w:val="24"/>
        </w:rPr>
      </w:pPr>
      <w:r w:rsidRPr="0055457D">
        <w:rPr>
          <w:rFonts w:ascii="Times New Roman" w:eastAsia="Times New Roman" w:hAnsi="Times New Roman" w:cs="Times New Roman"/>
          <w:bCs/>
          <w:sz w:val="24"/>
          <w:szCs w:val="24"/>
        </w:rPr>
        <w:t>Формы организации учебного процесса:</w:t>
      </w:r>
    </w:p>
    <w:p w:rsidR="006831EB" w:rsidRPr="006831EB" w:rsidRDefault="006831EB" w:rsidP="006831EB">
      <w:pPr>
        <w:spacing w:after="0" w:line="240" w:lineRule="auto"/>
        <w:ind w:firstLine="567"/>
        <w:jc w:val="both"/>
        <w:rPr>
          <w:rFonts w:ascii="Times New Roman" w:eastAsia="Times New Roman" w:hAnsi="Times New Roman" w:cs="Times New Roman"/>
          <w:sz w:val="24"/>
          <w:szCs w:val="24"/>
        </w:rPr>
      </w:pPr>
      <w:r w:rsidRPr="006831EB">
        <w:rPr>
          <w:rFonts w:ascii="Times New Roman" w:eastAsia="Times New Roman" w:hAnsi="Times New Roman" w:cs="Times New Roman"/>
          <w:color w:val="000000"/>
          <w:sz w:val="24"/>
          <w:szCs w:val="24"/>
        </w:rPr>
        <w:t>Основной формой организации учебного процесса является классно-урочная система обучения, при этом используются следующи</w:t>
      </w:r>
      <w:r>
        <w:rPr>
          <w:rFonts w:ascii="Times New Roman" w:eastAsia="Times New Roman" w:hAnsi="Times New Roman" w:cs="Times New Roman"/>
          <w:color w:val="000000"/>
          <w:sz w:val="24"/>
          <w:szCs w:val="24"/>
        </w:rPr>
        <w:t xml:space="preserve">е типы уроков: </w:t>
      </w:r>
      <w:r w:rsidRPr="006831EB">
        <w:rPr>
          <w:rFonts w:ascii="Times New Roman" w:eastAsia="Times New Roman" w:hAnsi="Times New Roman" w:cs="Times New Roman"/>
          <w:color w:val="000000"/>
          <w:sz w:val="24"/>
          <w:szCs w:val="24"/>
        </w:rPr>
        <w:t>уроки изучения нового материала</w:t>
      </w:r>
      <w:r>
        <w:rPr>
          <w:rFonts w:ascii="Times New Roman" w:eastAsia="Times New Roman" w:hAnsi="Times New Roman" w:cs="Times New Roman"/>
          <w:color w:val="000000"/>
          <w:sz w:val="24"/>
          <w:szCs w:val="24"/>
        </w:rPr>
        <w:t xml:space="preserve"> </w:t>
      </w:r>
      <w:r w:rsidRPr="00E46D87">
        <w:rPr>
          <w:rFonts w:ascii="Times New Roman" w:eastAsia="Times New Roman" w:hAnsi="Times New Roman" w:cs="Times New Roman"/>
          <w:sz w:val="24"/>
          <w:szCs w:val="24"/>
        </w:rPr>
        <w:t>(виды: лекция, бе</w:t>
      </w:r>
      <w:r>
        <w:rPr>
          <w:rFonts w:ascii="Times New Roman" w:eastAsia="Times New Roman" w:hAnsi="Times New Roman" w:cs="Times New Roman"/>
          <w:sz w:val="24"/>
          <w:szCs w:val="24"/>
        </w:rPr>
        <w:t xml:space="preserve">седа, презентация, </w:t>
      </w:r>
      <w:r w:rsidRPr="00E46D87">
        <w:rPr>
          <w:rFonts w:ascii="Times New Roman" w:eastAsia="Times New Roman" w:hAnsi="Times New Roman" w:cs="Times New Roman"/>
          <w:sz w:val="24"/>
          <w:szCs w:val="24"/>
        </w:rPr>
        <w:t>исследование)</w:t>
      </w:r>
      <w:r w:rsidRPr="006831EB">
        <w:rPr>
          <w:rFonts w:ascii="Times New Roman" w:eastAsia="Times New Roman" w:hAnsi="Times New Roman" w:cs="Times New Roman"/>
          <w:color w:val="000000"/>
          <w:sz w:val="24"/>
          <w:szCs w:val="24"/>
        </w:rPr>
        <w:t>, уроки закрепления знаний</w:t>
      </w:r>
      <w:r>
        <w:rPr>
          <w:rFonts w:ascii="Times New Roman" w:eastAsia="Times New Roman" w:hAnsi="Times New Roman" w:cs="Times New Roman"/>
          <w:color w:val="000000"/>
          <w:sz w:val="24"/>
          <w:szCs w:val="24"/>
        </w:rPr>
        <w:t xml:space="preserve"> </w:t>
      </w:r>
      <w:r w:rsidRPr="00E46D87">
        <w:rPr>
          <w:rFonts w:ascii="Times New Roman" w:eastAsia="Times New Roman" w:hAnsi="Times New Roman" w:cs="Times New Roman"/>
          <w:sz w:val="24"/>
          <w:szCs w:val="24"/>
        </w:rPr>
        <w:t xml:space="preserve"> (виды: практикум, деловая игра,</w:t>
      </w:r>
      <w:r>
        <w:rPr>
          <w:rFonts w:ascii="Times New Roman" w:eastAsia="Times New Roman" w:hAnsi="Times New Roman" w:cs="Times New Roman"/>
          <w:sz w:val="24"/>
          <w:szCs w:val="24"/>
        </w:rPr>
        <w:t xml:space="preserve"> </w:t>
      </w:r>
      <w:r w:rsidRPr="00E46D87">
        <w:rPr>
          <w:rFonts w:ascii="Times New Roman" w:eastAsia="Times New Roman" w:hAnsi="Times New Roman" w:cs="Times New Roman"/>
          <w:sz w:val="24"/>
          <w:szCs w:val="24"/>
        </w:rPr>
        <w:t>викторина и т.д.)</w:t>
      </w:r>
      <w:r w:rsidRPr="006831EB">
        <w:rPr>
          <w:rFonts w:ascii="Times New Roman" w:eastAsia="Times New Roman" w:hAnsi="Times New Roman" w:cs="Times New Roman"/>
          <w:color w:val="000000"/>
          <w:sz w:val="24"/>
          <w:szCs w:val="24"/>
        </w:rPr>
        <w:t>, уроки обобщения и систематизации изученного</w:t>
      </w:r>
      <w:r>
        <w:rPr>
          <w:rFonts w:ascii="Times New Roman" w:eastAsia="Times New Roman" w:hAnsi="Times New Roman" w:cs="Times New Roman"/>
          <w:color w:val="000000"/>
          <w:sz w:val="24"/>
          <w:szCs w:val="24"/>
        </w:rPr>
        <w:t xml:space="preserve"> </w:t>
      </w:r>
      <w:r w:rsidRPr="00E46D87">
        <w:rPr>
          <w:rFonts w:ascii="Times New Roman" w:eastAsia="Times New Roman" w:hAnsi="Times New Roman" w:cs="Times New Roman"/>
          <w:sz w:val="24"/>
          <w:szCs w:val="24"/>
        </w:rPr>
        <w:t>виды</w:t>
      </w:r>
      <w:r w:rsidRPr="00E46D87">
        <w:rPr>
          <w:rFonts w:ascii="Times New Roman" w:eastAsia="Times New Roman" w:hAnsi="Times New Roman" w:cs="Times New Roman"/>
          <w:iCs/>
          <w:sz w:val="24"/>
          <w:szCs w:val="24"/>
        </w:rPr>
        <w:t>:</w:t>
      </w:r>
      <w:r w:rsidRPr="00E46D87">
        <w:rPr>
          <w:rFonts w:ascii="Times New Roman" w:eastAsia="Times New Roman" w:hAnsi="Times New Roman" w:cs="Times New Roman"/>
          <w:sz w:val="24"/>
          <w:szCs w:val="24"/>
        </w:rPr>
        <w:t xml:space="preserve"> семинар, собеседование, исследование, ролевые и деловые игры, конкурсы, викторины)</w:t>
      </w:r>
      <w:r w:rsidRPr="006831EB">
        <w:rPr>
          <w:rFonts w:ascii="Times New Roman" w:eastAsia="Times New Roman" w:hAnsi="Times New Roman" w:cs="Times New Roman"/>
          <w:color w:val="000000"/>
          <w:sz w:val="24"/>
          <w:szCs w:val="24"/>
        </w:rPr>
        <w:t xml:space="preserve">, выработки умений и навыков, </w:t>
      </w:r>
      <w:r>
        <w:rPr>
          <w:rFonts w:ascii="Times New Roman" w:eastAsia="Times New Roman" w:hAnsi="Times New Roman" w:cs="Times New Roman"/>
          <w:color w:val="000000"/>
          <w:sz w:val="24"/>
          <w:szCs w:val="24"/>
        </w:rPr>
        <w:t>у</w:t>
      </w:r>
      <w:r w:rsidRPr="006831EB">
        <w:rPr>
          <w:rFonts w:ascii="Times New Roman" w:eastAsia="Times New Roman" w:hAnsi="Times New Roman" w:cs="Times New Roman"/>
          <w:color w:val="000000"/>
          <w:sz w:val="24"/>
          <w:szCs w:val="24"/>
        </w:rPr>
        <w:t>рок проверки и оценки знаний (виды: тесты, самостоятельные работы, фронтальный опрос, контрольные работы)</w:t>
      </w:r>
      <w:r>
        <w:rPr>
          <w:rFonts w:ascii="Times New Roman" w:eastAsia="Times New Roman" w:hAnsi="Times New Roman" w:cs="Times New Roman"/>
          <w:color w:val="000000"/>
          <w:sz w:val="24"/>
          <w:szCs w:val="24"/>
        </w:rPr>
        <w:t>, комбинированные</w:t>
      </w:r>
      <w:r w:rsidRPr="006831EB">
        <w:rPr>
          <w:rFonts w:ascii="Times New Roman" w:eastAsia="Times New Roman" w:hAnsi="Times New Roman" w:cs="Times New Roman"/>
          <w:color w:val="000000"/>
          <w:sz w:val="24"/>
          <w:szCs w:val="24"/>
        </w:rPr>
        <w:t xml:space="preserve">. На уроках применяется парная, групповая, </w:t>
      </w:r>
      <w:r w:rsidRPr="006831EB">
        <w:rPr>
          <w:rFonts w:ascii="Times New Roman" w:eastAsia="Times New Roman" w:hAnsi="Times New Roman" w:cs="Times New Roman"/>
          <w:color w:val="000000"/>
          <w:sz w:val="24"/>
          <w:szCs w:val="24"/>
        </w:rPr>
        <w:lastRenderedPageBreak/>
        <w:t xml:space="preserve">фронтальная работа учащихся. </w:t>
      </w:r>
      <w:r w:rsidRPr="006831EB">
        <w:rPr>
          <w:rFonts w:ascii="Times New Roman" w:eastAsia="Times New Roman" w:hAnsi="Times New Roman" w:cs="Times New Roman"/>
          <w:sz w:val="24"/>
          <w:szCs w:val="24"/>
        </w:rPr>
        <w:t>Достижение необходимого развивающ</w:t>
      </w:r>
      <w:r>
        <w:rPr>
          <w:rFonts w:ascii="Times New Roman" w:eastAsia="Times New Roman" w:hAnsi="Times New Roman" w:cs="Times New Roman"/>
          <w:sz w:val="24"/>
          <w:szCs w:val="24"/>
        </w:rPr>
        <w:t>его эффекта обучения</w:t>
      </w:r>
      <w:r w:rsidRPr="006831EB">
        <w:rPr>
          <w:rFonts w:ascii="Times New Roman" w:eastAsia="Times New Roman" w:hAnsi="Times New Roman" w:cs="Times New Roman"/>
          <w:sz w:val="24"/>
          <w:szCs w:val="24"/>
        </w:rPr>
        <w:t xml:space="preserve"> возможно на базе реализации деятельностного подхода, который направлен на развитие каждого ученика, на формирование индивидуальных способностей. </w:t>
      </w:r>
      <w:r w:rsidRPr="006831EB">
        <w:rPr>
          <w:rFonts w:ascii="Times New Roman" w:eastAsia="Times New Roman" w:hAnsi="Times New Roman" w:cs="Times New Roman"/>
          <w:color w:val="000000"/>
          <w:sz w:val="24"/>
          <w:szCs w:val="24"/>
        </w:rPr>
        <w:t>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w:t>
      </w:r>
    </w:p>
    <w:p w:rsidR="006831EB" w:rsidRPr="006831EB" w:rsidRDefault="006831EB" w:rsidP="006831EB">
      <w:pPr>
        <w:spacing w:after="0" w:line="240" w:lineRule="auto"/>
        <w:jc w:val="both"/>
        <w:rPr>
          <w:rFonts w:ascii="Times New Roman" w:eastAsia="Times New Roman" w:hAnsi="Times New Roman" w:cs="Times New Roman"/>
          <w:sz w:val="24"/>
          <w:szCs w:val="24"/>
        </w:rPr>
      </w:pPr>
      <w:r w:rsidRPr="006831EB">
        <w:rPr>
          <w:rFonts w:ascii="Times New Roman" w:eastAsia="Times New Roman" w:hAnsi="Times New Roman" w:cs="Times New Roman"/>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6831EB" w:rsidRPr="006831EB" w:rsidRDefault="006831EB" w:rsidP="006831EB">
      <w:pPr>
        <w:numPr>
          <w:ilvl w:val="0"/>
          <w:numId w:val="22"/>
        </w:numPr>
        <w:spacing w:after="0" w:line="240" w:lineRule="auto"/>
        <w:ind w:left="0" w:firstLine="567"/>
        <w:jc w:val="both"/>
        <w:rPr>
          <w:rFonts w:ascii="Times New Roman" w:eastAsia="Times New Roman" w:hAnsi="Times New Roman" w:cs="Times New Roman"/>
          <w:sz w:val="24"/>
          <w:szCs w:val="24"/>
        </w:rPr>
      </w:pPr>
      <w:r w:rsidRPr="006831EB">
        <w:rPr>
          <w:rFonts w:ascii="Times New Roman" w:eastAsia="Times New Roman" w:hAnsi="Times New Roman" w:cs="Times New Roman"/>
          <w:sz w:val="24"/>
          <w:szCs w:val="24"/>
        </w:rPr>
        <w:t>организовывать свою учебную деятельность (постановка цели, планирование, определение оптимального соотношения цели и средств и др.);</w:t>
      </w:r>
    </w:p>
    <w:p w:rsidR="006831EB" w:rsidRPr="006831EB" w:rsidRDefault="006831EB" w:rsidP="006831EB">
      <w:pPr>
        <w:numPr>
          <w:ilvl w:val="0"/>
          <w:numId w:val="22"/>
        </w:numPr>
        <w:spacing w:after="0" w:line="240" w:lineRule="auto"/>
        <w:ind w:left="0" w:firstLine="567"/>
        <w:jc w:val="both"/>
        <w:rPr>
          <w:rFonts w:ascii="Times New Roman" w:eastAsia="Times New Roman" w:hAnsi="Times New Roman" w:cs="Times New Roman"/>
          <w:sz w:val="24"/>
          <w:szCs w:val="24"/>
        </w:rPr>
      </w:pPr>
      <w:r w:rsidRPr="006831EB">
        <w:rPr>
          <w:rFonts w:ascii="Times New Roman" w:eastAsia="Times New Roman" w:hAnsi="Times New Roman" w:cs="Times New Roman"/>
          <w:sz w:val="24"/>
          <w:szCs w:val="24"/>
        </w:rPr>
        <w:t>контролировать свои действия – как после их завершения, так и по ходу;</w:t>
      </w:r>
    </w:p>
    <w:p w:rsidR="006831EB" w:rsidRDefault="006831EB" w:rsidP="006831EB">
      <w:pPr>
        <w:numPr>
          <w:ilvl w:val="0"/>
          <w:numId w:val="22"/>
        </w:numPr>
        <w:spacing w:after="0" w:line="240" w:lineRule="auto"/>
        <w:ind w:left="0" w:firstLine="567"/>
        <w:jc w:val="both"/>
        <w:rPr>
          <w:rFonts w:ascii="Times New Roman" w:eastAsia="Times New Roman" w:hAnsi="Times New Roman" w:cs="Times New Roman"/>
          <w:sz w:val="24"/>
          <w:szCs w:val="24"/>
        </w:rPr>
      </w:pPr>
      <w:r w:rsidRPr="006831EB">
        <w:rPr>
          <w:rFonts w:ascii="Times New Roman" w:eastAsia="Times New Roman" w:hAnsi="Times New Roman" w:cs="Times New Roman"/>
          <w:sz w:val="24"/>
          <w:szCs w:val="24"/>
        </w:rPr>
        <w:t>оценивать результаты деятельности, определять причины возникших трудностей и пути их устранения;</w:t>
      </w:r>
    </w:p>
    <w:p w:rsidR="00990873" w:rsidRPr="00966711" w:rsidRDefault="006831EB" w:rsidP="00E46D87">
      <w:pPr>
        <w:numPr>
          <w:ilvl w:val="0"/>
          <w:numId w:val="22"/>
        </w:numPr>
        <w:spacing w:after="0" w:line="240" w:lineRule="auto"/>
        <w:ind w:left="0" w:firstLine="567"/>
        <w:jc w:val="both"/>
        <w:rPr>
          <w:rFonts w:ascii="Times New Roman" w:eastAsia="Times New Roman" w:hAnsi="Times New Roman" w:cs="Times New Roman"/>
          <w:sz w:val="24"/>
          <w:szCs w:val="24"/>
        </w:rPr>
      </w:pPr>
      <w:r w:rsidRPr="00966711">
        <w:rPr>
          <w:rFonts w:ascii="Times New Roman" w:eastAsia="Times New Roman" w:hAnsi="Times New Roman" w:cs="Times New Roman"/>
          <w:sz w:val="24"/>
          <w:szCs w:val="24"/>
        </w:rPr>
        <w:t>осознавать сферы своих интересов и соотносить их со своими учебными достижениями, чертами своей личности.</w:t>
      </w:r>
    </w:p>
    <w:tbl>
      <w:tblPr>
        <w:tblStyle w:val="a7"/>
        <w:tblpPr w:leftFromText="180" w:rightFromText="180" w:vertAnchor="text" w:horzAnchor="margin" w:tblpX="108" w:tblpY="442"/>
        <w:tblW w:w="10173" w:type="dxa"/>
        <w:tblLook w:val="04A0" w:firstRow="1" w:lastRow="0" w:firstColumn="1" w:lastColumn="0" w:noHBand="0" w:noVBand="1"/>
      </w:tblPr>
      <w:tblGrid>
        <w:gridCol w:w="2518"/>
        <w:gridCol w:w="7655"/>
      </w:tblGrid>
      <w:tr w:rsidR="001477FB" w:rsidRPr="002B6D61" w:rsidTr="00966711">
        <w:tc>
          <w:tcPr>
            <w:tcW w:w="2518" w:type="dxa"/>
            <w:tcBorders>
              <w:top w:val="single" w:sz="4" w:space="0" w:color="auto"/>
              <w:left w:val="single" w:sz="4" w:space="0" w:color="auto"/>
              <w:bottom w:val="single" w:sz="4" w:space="0" w:color="auto"/>
              <w:right w:val="single" w:sz="4" w:space="0" w:color="auto"/>
            </w:tcBorders>
            <w:hideMark/>
          </w:tcPr>
          <w:p w:rsidR="001477FB" w:rsidRPr="002B6D61" w:rsidRDefault="001477FB" w:rsidP="00966711">
            <w:pPr>
              <w:ind w:firstLine="567"/>
              <w:jc w:val="both"/>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Содержание материала</w:t>
            </w:r>
          </w:p>
        </w:tc>
        <w:tc>
          <w:tcPr>
            <w:tcW w:w="7655" w:type="dxa"/>
            <w:tcBorders>
              <w:top w:val="single" w:sz="4" w:space="0" w:color="auto"/>
              <w:left w:val="single" w:sz="4" w:space="0" w:color="auto"/>
              <w:bottom w:val="single" w:sz="4" w:space="0" w:color="auto"/>
              <w:right w:val="single" w:sz="4" w:space="0" w:color="auto"/>
            </w:tcBorders>
            <w:hideMark/>
          </w:tcPr>
          <w:p w:rsidR="001477FB" w:rsidRPr="002B6D61" w:rsidRDefault="001477FB" w:rsidP="00966711">
            <w:pPr>
              <w:jc w:val="both"/>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 xml:space="preserve">Характеристика  основных видов деятельности ученика </w:t>
            </w:r>
          </w:p>
          <w:p w:rsidR="001477FB" w:rsidRPr="002B6D61" w:rsidRDefault="001477FB" w:rsidP="00966711">
            <w:pPr>
              <w:ind w:firstLine="567"/>
              <w:jc w:val="both"/>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 xml:space="preserve">                               (на уровне учебных действий)</w:t>
            </w:r>
          </w:p>
        </w:tc>
      </w:tr>
      <w:tr w:rsidR="001477FB" w:rsidRPr="002B6D61" w:rsidTr="00966711">
        <w:tc>
          <w:tcPr>
            <w:tcW w:w="10173" w:type="dxa"/>
            <w:gridSpan w:val="2"/>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center"/>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7 класс</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Алгебраические выражения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 xml:space="preserve">Выполнять элементарные знаково-символические действия: применять буквы для обозначения чисел, для записи общих утверждений; </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Составлять  буквенные выражения по условиям, заданным словесно, преобразовывать алгебраические суммы и произведения (выполнять приведение подобных слагаемых, раскрытие скобок, упрощение произведений).</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Вычислять числовое значение буквенного выражения. Составлять формулы, выражающие зависимости между величинами, вычислять по формулам</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Уравнения с одним неизвестным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а также уравнения, сводящиеся к ним. Решать простейшие уравнения с неизвестным под знаком модуля. Решать текстовые задачи алгебраическим способом: переходить от словесной формулировки условия задачи к алгебраической модели путём составления линей ного уравнения; решать составленное уравнение; интерпретировать результат</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Одночлены   и  многочлены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Применять различные формы самоконтроля при выполнении преобразований выражений</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Разложение многочленов на множители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Доказывать формулы сокращённого умножения, применять их в преобразованиях выражений и вычислениях.</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Выполнять разложение многочленов на множители разными способами. </w:t>
            </w:r>
            <w:r w:rsidRPr="002B6D61">
              <w:rPr>
                <w:rFonts w:ascii="Times New Roman" w:eastAsiaTheme="minorHAnsi" w:hAnsi="Times New Roman" w:cs="Times New Roman"/>
                <w:iCs/>
                <w:sz w:val="24"/>
                <w:szCs w:val="24"/>
                <w:lang w:eastAsia="en-US"/>
              </w:rPr>
              <w:t>Выполнять разложение многочленов на множители с помощью формул куба суммы, куба разности, суммы кубов, разности кубов. Решать уравнения, применяя свойство равенства нулю произведения</w:t>
            </w:r>
            <w:r w:rsidRPr="002B6D61">
              <w:rPr>
                <w:rFonts w:ascii="Times New Roman" w:eastAsiaTheme="minorHAnsi" w:hAnsi="Times New Roman" w:cs="Times New Roman"/>
                <w:sz w:val="24"/>
                <w:szCs w:val="24"/>
                <w:lang w:eastAsia="en-US"/>
              </w:rPr>
              <w:t>. Применять различные формы самоконтроля при выполнении преобразований</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Алгебраические дроби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Формулировать основное свойство алгебраической дроби и применять его для преобразования дробей. Выполнять действия с алгебраическими дробями. Находить допустимые значения букв, </w:t>
            </w:r>
            <w:r w:rsidRPr="002B6D61">
              <w:rPr>
                <w:rFonts w:ascii="Times New Roman" w:eastAsiaTheme="minorHAnsi" w:hAnsi="Times New Roman" w:cs="Times New Roman"/>
                <w:sz w:val="24"/>
                <w:szCs w:val="24"/>
                <w:lang w:eastAsia="en-US"/>
              </w:rPr>
              <w:lastRenderedPageBreak/>
              <w:t xml:space="preserve">входящих в алгебраическую дробь. Решать уравнения, сводящиеся к линейным с дробными коэффициентами. </w:t>
            </w:r>
            <w:r w:rsidRPr="002B6D61">
              <w:rPr>
                <w:rFonts w:ascii="Times New Roman" w:eastAsiaTheme="minorHAnsi" w:hAnsi="Times New Roman" w:cs="Times New Roman"/>
                <w:iCs/>
                <w:sz w:val="24"/>
                <w:szCs w:val="24"/>
                <w:lang w:eastAsia="en-US"/>
              </w:rPr>
              <w:t>Выполнять совместные действия над выражениями, содержащими алгебраические дроби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lastRenderedPageBreak/>
              <w:t>Линейная функция и ее график</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Вычислять значения функций, заданных формулами (при необходимости использовать калькулятор); составлять таблицы значений функций. Строить по точкам графики функций. Описывать свойства функции на основе её графического представления.</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Моделировать реальные зависимости, выражаемые линейной функцией, с помощью формул и графиков. Интерпретировать графики реальных зависимостей. Использовать функциональную символику для записи разнообразных фактов, связанных с линейной функцией, обогащая опыт выполнения знаково-символических действий. Строить речевые конструкции с использованием функциональной терминологии. </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Использовать компьютерные программы для исследования положения на координатной плоскости графика линейной функции в зависимости от значений коэффициентов, входящих в формулу. Распознавать линейную функцию. </w:t>
            </w:r>
            <w:r w:rsidRPr="002B6D61">
              <w:rPr>
                <w:rFonts w:ascii="Times New Roman" w:eastAsiaTheme="minorHAnsi" w:hAnsi="Times New Roman" w:cs="Times New Roman"/>
                <w:iCs/>
                <w:sz w:val="24"/>
                <w:szCs w:val="24"/>
                <w:lang w:eastAsia="en-US"/>
              </w:rPr>
              <w:t xml:space="preserve">Показывать схематически положение на координатной плоскости графиков функций вида у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kx</w:t>
            </w:r>
            <w:r w:rsidRPr="002B6D61">
              <w:rPr>
                <w:rFonts w:ascii="Times New Roman" w:eastAsiaTheme="minorHAnsi"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у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kx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b в зависимости от значений коэффициентов, входящих в формулы</w:t>
            </w:r>
            <w:r w:rsidRPr="002B6D61">
              <w:rPr>
                <w:rFonts w:ascii="Times New Roman" w:eastAsiaTheme="minorHAnsi"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Строить график функции y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x </w:t>
            </w:r>
            <w:r w:rsidRPr="002B6D61">
              <w:rPr>
                <w:rFonts w:ascii="Times New Roman" w:eastAsiaTheme="minorHAnsi" w:hAnsi="Times New Roman" w:cs="Times New Roman"/>
                <w:sz w:val="24"/>
                <w:szCs w:val="24"/>
                <w:lang w:eastAsia="en-US"/>
              </w:rPr>
              <w:t>|. Строить график линейной функции; описывать его свойства. Распознавать прямую и обратную пропорциональные зависимости. Решать текстовые задачи на прямую и обратную пропорциональные зависимости (в том числе с контекстом из смежных дисциплин, из реальной жизни)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Системы двух уравнений с двумя неизвестными.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pStyle w:val="ad"/>
              <w:ind w:firstLine="567"/>
              <w:rPr>
                <w:rFonts w:ascii="Times New Roman" w:eastAsiaTheme="minorHAnsi" w:hAnsi="Times New Roman"/>
                <w:sz w:val="24"/>
                <w:szCs w:val="24"/>
                <w:lang w:eastAsia="en-US"/>
              </w:rPr>
            </w:pPr>
            <w:r w:rsidRPr="002B6D61">
              <w:rPr>
                <w:rFonts w:ascii="Times New Roman" w:eastAsiaTheme="minorHAnsi" w:hAnsi="Times New Roman"/>
                <w:sz w:val="24"/>
                <w:szCs w:val="24"/>
                <w:lang w:eastAsia="en-US"/>
              </w:rPr>
              <w:t>Определять, является ли пара чисел решением данного уравнения с двумя неизвестными; приводить примеры решений уравнений с двумя неизвестными. Строить графики уравнений с двумя неизвестными, указанных в содержании. Находить целые решения систем уравнений с двумя неизвестными путём перебора. Решать системы двух</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уравнений первой степени с двумя неизвестными. Решать текстовые задачи, алгебраической моделью которых является уравнение с двумя неизвестными: переходить от словесной формулировки условия задачи к алгебраической модели путём составления системы уравнений; решать составленную систему уравнений; интерпретировать результат. Конструировать речевые высказывания, эквивалентные друг другу, с использованием алгебраического и геометрического языков. Использовать функционально-графические представления для решения и исследования уравнений и систем</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sz w:val="24"/>
                <w:szCs w:val="24"/>
              </w:rPr>
            </w:pPr>
            <w:r w:rsidRPr="002B6D61">
              <w:rPr>
                <w:rFonts w:ascii="Times New Roman" w:hAnsi="Times New Roman" w:cs="Times New Roman"/>
                <w:bCs/>
                <w:sz w:val="24"/>
                <w:szCs w:val="24"/>
              </w:rPr>
              <w:t xml:space="preserve">Элементы комбинаторики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hAnsi="Times New Roman" w:cs="Times New Roman"/>
                <w:sz w:val="24"/>
                <w:szCs w:val="24"/>
                <w:lang w:eastAsia="en-US"/>
              </w:rPr>
              <w:t>Выполнять перебор всех возможных вариантов для пересчёта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 (диагонали многоугольника, рукопожатия, число кодов, шифров, паролей и т. п.). Подсчитывать число вариантов с помощью графов</w:t>
            </w:r>
          </w:p>
        </w:tc>
      </w:tr>
      <w:tr w:rsidR="001477FB" w:rsidRPr="002B6D61" w:rsidTr="00966711">
        <w:tc>
          <w:tcPr>
            <w:tcW w:w="10173" w:type="dxa"/>
            <w:gridSpan w:val="2"/>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 xml:space="preserve">                                                  8 класс</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Неравенства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Сравнивать и упорядочивать рациональные числа.</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 Распознавать линейные неравенства, уравнения и неравенства, в том числе </w:t>
            </w:r>
            <w:r w:rsidRPr="002B6D61">
              <w:rPr>
                <w:rFonts w:ascii="Times New Roman" w:eastAsiaTheme="minorHAnsi" w:hAnsi="Times New Roman" w:cs="Times New Roman"/>
                <w:iCs/>
                <w:sz w:val="24"/>
                <w:szCs w:val="24"/>
                <w:lang w:eastAsia="en-US"/>
              </w:rPr>
              <w:t>содержащие неизвестные под знаком модуля</w:t>
            </w:r>
            <w:r w:rsidRPr="002B6D61">
              <w:rPr>
                <w:rFonts w:ascii="Times New Roman" w:eastAsiaTheme="minorHAnsi" w:hAnsi="Times New Roman" w:cs="Times New Roman"/>
                <w:sz w:val="24"/>
                <w:szCs w:val="24"/>
                <w:lang w:eastAsia="en-US"/>
              </w:rPr>
              <w:t xml:space="preserve">. Решать линейные неравенства, системы линейных неравенств, в том числе </w:t>
            </w:r>
            <w:r w:rsidRPr="002B6D61">
              <w:rPr>
                <w:rFonts w:ascii="Times New Roman" w:eastAsiaTheme="minorHAnsi" w:hAnsi="Times New Roman" w:cs="Times New Roman"/>
                <w:iCs/>
                <w:sz w:val="24"/>
                <w:szCs w:val="24"/>
                <w:lang w:eastAsia="en-US"/>
              </w:rPr>
              <w:t>содержащие неизвестные под знаком модуля</w:t>
            </w:r>
            <w:r w:rsidRPr="002B6D61">
              <w:rPr>
                <w:rFonts w:ascii="Times New Roman" w:eastAsiaTheme="minorHAnsi" w:hAnsi="Times New Roman" w:cs="Times New Roman"/>
                <w:sz w:val="24"/>
                <w:szCs w:val="24"/>
                <w:lang w:eastAsia="en-US"/>
              </w:rPr>
              <w:t xml:space="preserve">. Использовать в письменной математической речи </w:t>
            </w:r>
            <w:r w:rsidRPr="002B6D61">
              <w:rPr>
                <w:rFonts w:ascii="Times New Roman" w:eastAsiaTheme="minorHAnsi" w:hAnsi="Times New Roman" w:cs="Times New Roman"/>
                <w:sz w:val="24"/>
                <w:szCs w:val="24"/>
                <w:lang w:eastAsia="en-US"/>
              </w:rPr>
              <w:lastRenderedPageBreak/>
              <w:t>обозначения и графические изображения числовых множеств, теоретико-множественную символику</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lastRenderedPageBreak/>
              <w:t xml:space="preserve">Приближенные вычисления  </w:t>
            </w:r>
          </w:p>
        </w:tc>
        <w:tc>
          <w:tcPr>
            <w:tcW w:w="7655" w:type="dxa"/>
            <w:tcBorders>
              <w:top w:val="single" w:sz="4" w:space="0" w:color="auto"/>
              <w:left w:val="single" w:sz="4" w:space="0" w:color="auto"/>
              <w:bottom w:val="single" w:sz="4" w:space="0" w:color="auto"/>
              <w:right w:val="single" w:sz="4" w:space="0" w:color="auto"/>
            </w:tcBorders>
          </w:tcPr>
          <w:p w:rsidR="001477FB" w:rsidRPr="00F33BC2"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F33BC2">
              <w:rPr>
                <w:rFonts w:ascii="Times New Roman" w:eastAsia="Calibri" w:hAnsi="Times New Roman" w:cs="Times New Roman"/>
                <w:sz w:val="24"/>
                <w:szCs w:val="24"/>
                <w:lang w:eastAsia="en-US"/>
              </w:rPr>
              <w:t>Находить, анализировать, сопоставлять числовые характеристики объектов окружающего мира. Использовать разные формы записи приближённых значений; делать выводы о точности приближения по их записи.</w:t>
            </w:r>
          </w:p>
          <w:p w:rsidR="001477FB" w:rsidRPr="00F33BC2"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F33BC2">
              <w:rPr>
                <w:rFonts w:ascii="Times New Roman" w:eastAsia="Calibri" w:hAnsi="Times New Roman" w:cs="Times New Roman"/>
                <w:sz w:val="24"/>
                <w:szCs w:val="24"/>
                <w:lang w:eastAsia="en-US"/>
              </w:rPr>
              <w:t xml:space="preserve">Выполнять вычисления с реальными данными. </w:t>
            </w:r>
          </w:p>
          <w:p w:rsidR="001477FB" w:rsidRPr="00F33BC2"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F33BC2">
              <w:rPr>
                <w:rFonts w:ascii="Times New Roman" w:eastAsia="Calibri" w:hAnsi="Times New Roman" w:cs="Times New Roman"/>
                <w:sz w:val="24"/>
                <w:szCs w:val="24"/>
                <w:lang w:eastAsia="en-US"/>
              </w:rPr>
              <w:t>Выполнять прикидку и оценку результатов вычислений. Использовать запись чисел в стандартном виде для выражения размеров объектов, длительности процессов в окружающем мире.</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Calibri" w:hAnsi="Times New Roman" w:cs="Times New Roman"/>
                <w:sz w:val="24"/>
                <w:szCs w:val="24"/>
                <w:lang w:eastAsia="en-US"/>
              </w:rPr>
              <w:t xml:space="preserve">Сравнивать числа и величины, записанные с использованием степени 10. </w:t>
            </w:r>
            <w:r w:rsidRPr="002B6D61">
              <w:rPr>
                <w:rFonts w:ascii="Times New Roman" w:eastAsia="Calibri" w:hAnsi="Times New Roman" w:cs="Times New Roman"/>
                <w:iCs/>
                <w:sz w:val="24"/>
                <w:szCs w:val="24"/>
                <w:lang w:eastAsia="en-US"/>
              </w:rPr>
              <w:t>Выполнять вычисления на микрокалькуляторе при решении задач из смежных дисциплин и реальной действительности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Квадратные корни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Приводить примеры иррациональных чисел; распознавать рациональные и иррациональные числа; изображать числа точками координатной прямой. </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Описывать множество действительных чисел.</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Использовать в письменной математической речи обозначения и графические изображения числовых множеств, теоретико-множественную символику.</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Доказывать свойства арифметических квадратных корней; применять их к преобразованию выражений. Формулировать определение понятия тождества, приводить примеры различных тождеств.</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Вычислять значения выражений, содержащих квадратные корни; выражать переменные из геометрических и физических формул, содержащих квадратные корни. Находить значения квадратных корней, точные и приближённые, при необходимости используя калькулятор; вычислять значения</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выражений, содержащих квадратные корни. Использовать квадратные корни при записи выражений и формул. Оценивать квадратные корни целыми числами и десятичными дробями; сравнивать и упорядочивать рациональные числа и иррациональные, записанные с помощью квадратных корней. </w:t>
            </w:r>
            <w:r w:rsidRPr="002B6D61">
              <w:rPr>
                <w:rFonts w:ascii="Times New Roman" w:eastAsiaTheme="minorHAnsi" w:hAnsi="Times New Roman" w:cs="Times New Roman"/>
                <w:iCs/>
                <w:sz w:val="24"/>
                <w:szCs w:val="24"/>
                <w:lang w:eastAsia="en-US"/>
              </w:rPr>
              <w:t xml:space="preserve">Применять теорему о соотношении среднего арифметического и среднего геометрического положительных чисел. Исключать иррациональность из знаменателя дроби </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Квадратные уравнения  </w:t>
            </w:r>
          </w:p>
        </w:tc>
        <w:tc>
          <w:tcPr>
            <w:tcW w:w="7655" w:type="dxa"/>
            <w:tcBorders>
              <w:top w:val="single" w:sz="4" w:space="0" w:color="auto"/>
              <w:left w:val="single" w:sz="4" w:space="0" w:color="auto"/>
              <w:bottom w:val="single" w:sz="4" w:space="0" w:color="auto"/>
              <w:right w:val="single" w:sz="4" w:space="0" w:color="auto"/>
            </w:tcBorders>
          </w:tcPr>
          <w:p w:rsidR="001477FB" w:rsidRPr="00DF6040"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DF6040">
              <w:rPr>
                <w:rFonts w:ascii="Times New Roman" w:eastAsia="Calibri" w:hAnsi="Times New Roman" w:cs="Times New Roman"/>
                <w:sz w:val="24"/>
                <w:szCs w:val="24"/>
                <w:lang w:eastAsia="en-US"/>
              </w:rPr>
              <w:t>Проводить доказательные рассуждения о корнях уравнения с опорой на определение корня, числовые и функциональные свойства выражений.</w:t>
            </w:r>
          </w:p>
          <w:p w:rsidR="001477FB" w:rsidRPr="00DF6040"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DF6040">
              <w:rPr>
                <w:rFonts w:ascii="Times New Roman" w:eastAsia="Calibri" w:hAnsi="Times New Roman" w:cs="Times New Roman"/>
                <w:sz w:val="24"/>
                <w:szCs w:val="24"/>
                <w:lang w:eastAsia="en-US"/>
              </w:rPr>
              <w:t xml:space="preserve">Распознавать типы квадратных уравнений. Решать квадратные уравнения, а также уравнения, сводящиеся к ним; решать дробно-рациональные уравнения, сводящиеся к квадратным. </w:t>
            </w:r>
            <w:r w:rsidRPr="00DF6040">
              <w:rPr>
                <w:rFonts w:ascii="Times New Roman" w:eastAsia="Calibri" w:hAnsi="Times New Roman" w:cs="Times New Roman"/>
                <w:iCs/>
                <w:sz w:val="24"/>
                <w:szCs w:val="24"/>
                <w:lang w:eastAsia="en-US"/>
              </w:rPr>
              <w:t xml:space="preserve">Применять при решении квадратного уравнения метод разложения на множители, метод вынесения полного квадрата, формулу корней квадратного </w:t>
            </w:r>
            <w:r w:rsidRPr="00DF6040">
              <w:rPr>
                <w:rFonts w:ascii="Times New Roman" w:eastAsia="Calibri" w:hAnsi="Times New Roman" w:cs="Times New Roman"/>
                <w:sz w:val="24"/>
                <w:szCs w:val="24"/>
                <w:lang w:eastAsia="en-US"/>
              </w:rPr>
              <w:t>Раскладывать на множители квадратный трёхчлен.</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Calibri" w:hAnsi="Times New Roman" w:cs="Times New Roman"/>
                <w:sz w:val="24"/>
                <w:szCs w:val="24"/>
                <w:lang w:eastAsia="en-US"/>
              </w:rPr>
              <w:t>Исследовать квадратные уравнения по дискриминанту и коэффициентам. 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 Решать системы двух уравнений с двумя неизвестными, содержащих уравнение второй степени.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Квадратичная функция   </w:t>
            </w:r>
          </w:p>
        </w:tc>
        <w:tc>
          <w:tcPr>
            <w:tcW w:w="7655" w:type="dxa"/>
            <w:tcBorders>
              <w:top w:val="single" w:sz="4" w:space="0" w:color="auto"/>
              <w:left w:val="single" w:sz="4" w:space="0" w:color="auto"/>
              <w:bottom w:val="single" w:sz="4" w:space="0" w:color="auto"/>
              <w:right w:val="single" w:sz="4" w:space="0" w:color="auto"/>
            </w:tcBorders>
          </w:tcPr>
          <w:p w:rsidR="001477FB" w:rsidRPr="00966711" w:rsidRDefault="001477FB" w:rsidP="00966711">
            <w:pPr>
              <w:autoSpaceDE w:val="0"/>
              <w:autoSpaceDN w:val="0"/>
              <w:adjustRightInd w:val="0"/>
              <w:ind w:firstLine="567"/>
              <w:jc w:val="both"/>
              <w:rPr>
                <w:rFonts w:ascii="Times New Roman" w:eastAsia="Calibri" w:hAnsi="Times New Roman" w:cs="Times New Roman"/>
                <w:iCs/>
                <w:sz w:val="24"/>
                <w:szCs w:val="24"/>
                <w:lang w:eastAsia="en-US"/>
              </w:rPr>
            </w:pPr>
            <w:r w:rsidRPr="00DF6040">
              <w:rPr>
                <w:rFonts w:ascii="Times New Roman" w:eastAsia="Calibri" w:hAnsi="Times New Roman" w:cs="Times New Roman"/>
                <w:sz w:val="24"/>
                <w:szCs w:val="24"/>
                <w:lang w:eastAsia="en-US"/>
              </w:rPr>
              <w:t xml:space="preserve">Вычислять значения функций, заданных формулами </w:t>
            </w:r>
            <w:r w:rsidRPr="00DF6040">
              <w:rPr>
                <w:rFonts w:ascii="Times New Roman" w:eastAsia="Calibri" w:hAnsi="Times New Roman" w:cs="Times New Roman"/>
                <w:iCs/>
                <w:sz w:val="24"/>
                <w:szCs w:val="24"/>
                <w:lang w:eastAsia="en-US"/>
              </w:rPr>
              <w:t xml:space="preserve">y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х</w:t>
            </w:r>
            <w:r w:rsidRPr="00DF6040">
              <w:rPr>
                <w:rFonts w:ascii="Times New Roman" w:eastAsia="Calibri" w:hAnsi="Times New Roman" w:cs="Times New Roman"/>
                <w:sz w:val="24"/>
                <w:szCs w:val="24"/>
                <w:lang w:eastAsia="en-US"/>
              </w:rPr>
              <w:t xml:space="preserve">2,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ах</w:t>
            </w:r>
            <w:r w:rsidRPr="00DF6040">
              <w:rPr>
                <w:rFonts w:ascii="Times New Roman" w:eastAsia="Calibri" w:hAnsi="Times New Roman" w:cs="Times New Roman"/>
                <w:sz w:val="24"/>
                <w:szCs w:val="24"/>
                <w:lang w:eastAsia="en-US"/>
              </w:rPr>
              <w:t xml:space="preserve">2,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ах</w:t>
            </w:r>
            <w:r w:rsidRPr="00DF6040">
              <w:rPr>
                <w:rFonts w:ascii="Times New Roman" w:eastAsia="Calibri" w:hAnsi="Times New Roman" w:cs="Times New Roman"/>
                <w:sz w:val="24"/>
                <w:szCs w:val="24"/>
                <w:vertAlign w:val="superscript"/>
                <w:lang w:eastAsia="en-US"/>
              </w:rPr>
              <w:t>2</w:t>
            </w:r>
            <w:r w:rsidRPr="00DF6040">
              <w:rPr>
                <w:rFonts w:ascii="Times New Roman" w:eastAsia="Calibri" w:hAnsi="Times New Roman" w:cs="Times New Roman"/>
                <w:sz w:val="24"/>
                <w:szCs w:val="24"/>
                <w:lang w:eastAsia="en-US"/>
              </w:rPr>
              <w:t xml:space="preserve">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bх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с </w:t>
            </w:r>
            <w:r w:rsidRPr="00DF6040">
              <w:rPr>
                <w:rFonts w:ascii="Times New Roman" w:eastAsia="Calibri" w:hAnsi="Times New Roman" w:cs="Times New Roman"/>
                <w:sz w:val="24"/>
                <w:szCs w:val="24"/>
                <w:lang w:eastAsia="en-US"/>
              </w:rPr>
              <w:t xml:space="preserve">(при необходимости использовать калькулятор); </w:t>
            </w:r>
            <w:r w:rsidRPr="00DF6040">
              <w:rPr>
                <w:rFonts w:ascii="Times New Roman" w:eastAsia="Calibri" w:hAnsi="Times New Roman" w:cs="Times New Roman"/>
                <w:sz w:val="24"/>
                <w:szCs w:val="24"/>
                <w:lang w:eastAsia="en-US"/>
              </w:rPr>
              <w:lastRenderedPageBreak/>
              <w:t xml:space="preserve">составлять таблицы значений функций. Строить по точкам графики функций. Описывать свойства функции на основе её графического представления. Интерпретировать графики реальных зависимостей. Использовать функциональную символику для записи разно образных фактов, связанных с квадратичной функцией, обогащая опыт выполнения знаково-символических действий. Строить речевые конструкции с использованием функциональной терминологии. Показывать схематически положение на координатной плоскости графиков функций вида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х</w:t>
            </w:r>
            <w:r w:rsidRPr="00DF6040">
              <w:rPr>
                <w:rFonts w:ascii="Times New Roman" w:eastAsia="Calibri" w:hAnsi="Times New Roman" w:cs="Times New Roman"/>
                <w:sz w:val="24"/>
                <w:szCs w:val="24"/>
                <w:vertAlign w:val="superscript"/>
                <w:lang w:eastAsia="en-US"/>
              </w:rPr>
              <w:t>2</w:t>
            </w:r>
            <w:r w:rsidRPr="00DF6040">
              <w:rPr>
                <w:rFonts w:ascii="Times New Roman" w:eastAsia="Calibri"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ах</w:t>
            </w:r>
            <w:r w:rsidRPr="00DF6040">
              <w:rPr>
                <w:rFonts w:ascii="Times New Roman" w:eastAsia="Calibri" w:hAnsi="Times New Roman" w:cs="Times New Roman"/>
                <w:sz w:val="24"/>
                <w:szCs w:val="24"/>
                <w:vertAlign w:val="superscript"/>
                <w:lang w:eastAsia="en-US"/>
              </w:rPr>
              <w:t>2</w:t>
            </w:r>
            <w:r w:rsidR="00966711">
              <w:rPr>
                <w:rFonts w:ascii="Times New Roman" w:eastAsia="Calibri" w:hAnsi="Times New Roman" w:cs="Times New Roman"/>
                <w:sz w:val="24"/>
                <w:szCs w:val="24"/>
                <w:lang w:eastAsia="en-US"/>
              </w:rPr>
              <w:t>,</w:t>
            </w:r>
            <w:r w:rsidRPr="00DF6040">
              <w:rPr>
                <w:rFonts w:ascii="Times New Roman" w:eastAsia="Calibri"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ах</w:t>
            </w:r>
            <w:r w:rsidRPr="00DF6040">
              <w:rPr>
                <w:rFonts w:ascii="Times New Roman" w:eastAsia="Calibri" w:hAnsi="Times New Roman" w:cs="Times New Roman"/>
                <w:sz w:val="24"/>
                <w:szCs w:val="24"/>
                <w:vertAlign w:val="superscript"/>
                <w:lang w:eastAsia="en-US"/>
              </w:rPr>
              <w:t>2</w:t>
            </w:r>
            <w:r w:rsidRPr="00DF6040">
              <w:rPr>
                <w:rFonts w:ascii="Times New Roman" w:eastAsia="Calibri" w:hAnsi="Times New Roman" w:cs="Times New Roman"/>
                <w:sz w:val="24"/>
                <w:szCs w:val="24"/>
                <w:lang w:eastAsia="en-US"/>
              </w:rPr>
              <w:t xml:space="preserve">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с</w:t>
            </w:r>
            <w:r w:rsidRPr="00DF6040">
              <w:rPr>
                <w:rFonts w:ascii="Times New Roman" w:eastAsia="Calibri"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у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ах</w:t>
            </w:r>
            <w:r w:rsidRPr="00DF6040">
              <w:rPr>
                <w:rFonts w:ascii="Times New Roman" w:eastAsia="Calibri" w:hAnsi="Times New Roman" w:cs="Times New Roman"/>
                <w:iCs/>
                <w:sz w:val="24"/>
                <w:szCs w:val="24"/>
                <w:vertAlign w:val="superscript"/>
                <w:lang w:eastAsia="en-US"/>
              </w:rPr>
              <w:t>2</w:t>
            </w:r>
            <w:r w:rsidRPr="00DF6040">
              <w:rPr>
                <w:rFonts w:ascii="Times New Roman" w:eastAsia="Calibri" w:hAnsi="Times New Roman" w:cs="Times New Roman"/>
                <w:sz w:val="24"/>
                <w:szCs w:val="24"/>
                <w:lang w:eastAsia="en-US"/>
              </w:rPr>
              <w:t xml:space="preserve">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bx </w:t>
            </w:r>
            <w:r w:rsidRPr="00DF6040">
              <w:rPr>
                <w:rFonts w:ascii="Times New Roman" w:eastAsia="SymbolMat"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 xml:space="preserve">с </w:t>
            </w:r>
            <w:r w:rsidRPr="00DF6040">
              <w:rPr>
                <w:rFonts w:ascii="Times New Roman" w:eastAsia="Calibri" w:hAnsi="Times New Roman" w:cs="Times New Roman"/>
                <w:sz w:val="24"/>
                <w:szCs w:val="24"/>
                <w:lang w:eastAsia="en-US"/>
              </w:rPr>
              <w:t xml:space="preserve">в зависимости от значений коэффициентов </w:t>
            </w:r>
            <w:r w:rsidRPr="00DF6040">
              <w:rPr>
                <w:rFonts w:ascii="Times New Roman" w:eastAsia="Calibri" w:hAnsi="Times New Roman" w:cs="Times New Roman"/>
                <w:iCs/>
                <w:sz w:val="24"/>
                <w:szCs w:val="24"/>
                <w:lang w:eastAsia="en-US"/>
              </w:rPr>
              <w:t>а</w:t>
            </w:r>
            <w:r w:rsidRPr="00DF6040">
              <w:rPr>
                <w:rFonts w:ascii="Times New Roman" w:eastAsia="Calibri"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b</w:t>
            </w:r>
            <w:r w:rsidRPr="00DF6040">
              <w:rPr>
                <w:rFonts w:ascii="Times New Roman" w:eastAsia="Calibri" w:hAnsi="Times New Roman" w:cs="Times New Roman"/>
                <w:sz w:val="24"/>
                <w:szCs w:val="24"/>
                <w:lang w:eastAsia="en-US"/>
              </w:rPr>
              <w:t xml:space="preserve">, </w:t>
            </w:r>
            <w:r w:rsidRPr="00DF6040">
              <w:rPr>
                <w:rFonts w:ascii="Times New Roman" w:eastAsia="Calibri" w:hAnsi="Times New Roman" w:cs="Times New Roman"/>
                <w:iCs/>
                <w:sz w:val="24"/>
                <w:szCs w:val="24"/>
                <w:lang w:eastAsia="en-US"/>
              </w:rPr>
              <w:t>с</w:t>
            </w:r>
            <w:r w:rsidRPr="00DF6040">
              <w:rPr>
                <w:rFonts w:ascii="Times New Roman" w:eastAsia="Calibri" w:hAnsi="Times New Roman" w:cs="Times New Roman"/>
                <w:sz w:val="24"/>
                <w:szCs w:val="24"/>
                <w:lang w:eastAsia="en-US"/>
              </w:rPr>
              <w:t xml:space="preserve">, входящих в формулы. Строить график квадратичной функции; описывать свойства функции </w:t>
            </w:r>
            <w:r w:rsidRPr="00DF6040">
              <w:rPr>
                <w:rFonts w:ascii="Times New Roman" w:eastAsia="Calibri" w:hAnsi="Times New Roman" w:cs="Times New Roman"/>
                <w:iCs/>
                <w:sz w:val="24"/>
                <w:szCs w:val="24"/>
                <w:lang w:eastAsia="en-US"/>
              </w:rPr>
              <w:t>(возрастание, убывание, наибольшее, наименьшее</w:t>
            </w:r>
            <w:r w:rsidR="00966711">
              <w:rPr>
                <w:rFonts w:ascii="Times New Roman" w:eastAsia="Calibri" w:hAnsi="Times New Roman" w:cs="Times New Roman"/>
                <w:iCs/>
                <w:sz w:val="24"/>
                <w:szCs w:val="24"/>
                <w:lang w:eastAsia="en-US"/>
              </w:rPr>
              <w:t xml:space="preserve"> </w:t>
            </w:r>
            <w:r w:rsidRPr="002B6D61">
              <w:rPr>
                <w:rFonts w:ascii="Times New Roman" w:eastAsia="Calibri" w:hAnsi="Times New Roman" w:cs="Times New Roman"/>
                <w:iCs/>
                <w:sz w:val="24"/>
                <w:szCs w:val="24"/>
                <w:lang w:eastAsia="en-US"/>
              </w:rPr>
              <w:t>значения). Строить график квадратичной функции с применением движений графиков, растяжений и сжатий</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sz w:val="24"/>
                <w:szCs w:val="24"/>
              </w:rPr>
            </w:pPr>
            <w:r w:rsidRPr="002B6D61">
              <w:rPr>
                <w:rFonts w:ascii="Times New Roman" w:hAnsi="Times New Roman" w:cs="Times New Roman"/>
                <w:sz w:val="24"/>
                <w:szCs w:val="24"/>
              </w:rPr>
              <w:lastRenderedPageBreak/>
              <w:t>Квадратные неравенства</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Применять свойства неравенств в ходе решения задач. Распознавать квадратные неравенства. Решать квадратные неравенства, используя графические представления. </w:t>
            </w:r>
            <w:r w:rsidRPr="002B6D61">
              <w:rPr>
                <w:rFonts w:ascii="Times New Roman" w:eastAsiaTheme="minorHAnsi" w:hAnsi="Times New Roman" w:cs="Times New Roman"/>
                <w:iCs/>
                <w:sz w:val="24"/>
                <w:szCs w:val="24"/>
                <w:lang w:eastAsia="en-US"/>
              </w:rPr>
              <w:t>Применять метод интервалов при решении квадратных неравенств и простейших дробно-рациональных неравенств, сводящихся к квадратным</w:t>
            </w:r>
            <w:r w:rsidRPr="002B6D61">
              <w:rPr>
                <w:rFonts w:ascii="Times New Roman" w:eastAsiaTheme="minorHAnsi" w:hAnsi="Times New Roman" w:cs="Times New Roman"/>
                <w:sz w:val="24"/>
                <w:szCs w:val="24"/>
                <w:lang w:eastAsia="en-US"/>
              </w:rPr>
              <w:t xml:space="preserve">. Исследовать квадратичную функцию </w:t>
            </w:r>
            <w:r w:rsidRPr="002B6D61">
              <w:rPr>
                <w:rFonts w:ascii="Times New Roman" w:eastAsiaTheme="minorHAnsi" w:hAnsi="Times New Roman" w:cs="Times New Roman"/>
                <w:iCs/>
                <w:sz w:val="24"/>
                <w:szCs w:val="24"/>
                <w:lang w:eastAsia="en-US"/>
              </w:rPr>
              <w:t xml:space="preserve">y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ах</w:t>
            </w:r>
            <w:r w:rsidRPr="002B6D61">
              <w:rPr>
                <w:rFonts w:ascii="Times New Roman" w:eastAsiaTheme="minorHAnsi" w:hAnsi="Times New Roman" w:cs="Times New Roman"/>
                <w:sz w:val="24"/>
                <w:szCs w:val="24"/>
                <w:vertAlign w:val="superscript"/>
                <w:lang w:eastAsia="en-US"/>
              </w:rPr>
              <w:t>2</w:t>
            </w:r>
            <w:r w:rsidRPr="002B6D61">
              <w:rPr>
                <w:rFonts w:ascii="Times New Roman" w:eastAsiaTheme="minorHAnsi" w:hAnsi="Times New Roman" w:cs="Times New Roman"/>
                <w:sz w:val="24"/>
                <w:szCs w:val="24"/>
                <w:lang w:eastAsia="en-US"/>
              </w:rPr>
              <w:t xml:space="preserve">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bx </w:t>
            </w:r>
            <w:r w:rsidRPr="002B6D61">
              <w:rPr>
                <w:rFonts w:ascii="Times New Roman" w:eastAsia="SymbolMat"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c </w:t>
            </w:r>
            <w:r w:rsidRPr="002B6D61">
              <w:rPr>
                <w:rFonts w:ascii="Times New Roman" w:eastAsiaTheme="minorHAnsi" w:hAnsi="Times New Roman" w:cs="Times New Roman"/>
                <w:sz w:val="24"/>
                <w:szCs w:val="24"/>
                <w:lang w:eastAsia="en-US"/>
              </w:rPr>
              <w:t xml:space="preserve">в зависимости от значений коэффициентов </w:t>
            </w:r>
            <w:r w:rsidRPr="002B6D61">
              <w:rPr>
                <w:rFonts w:ascii="Times New Roman" w:eastAsiaTheme="minorHAnsi" w:hAnsi="Times New Roman" w:cs="Times New Roman"/>
                <w:iCs/>
                <w:sz w:val="24"/>
                <w:szCs w:val="24"/>
                <w:lang w:eastAsia="en-US"/>
              </w:rPr>
              <w:t>а</w:t>
            </w:r>
            <w:r w:rsidRPr="002B6D61">
              <w:rPr>
                <w:rFonts w:ascii="Times New Roman" w:eastAsiaTheme="minorHAnsi"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 xml:space="preserve">b </w:t>
            </w:r>
            <w:r w:rsidRPr="002B6D61">
              <w:rPr>
                <w:rFonts w:ascii="Times New Roman" w:eastAsiaTheme="minorHAnsi" w:hAnsi="Times New Roman" w:cs="Times New Roman"/>
                <w:sz w:val="24"/>
                <w:szCs w:val="24"/>
                <w:lang w:eastAsia="en-US"/>
              </w:rPr>
              <w:t xml:space="preserve">и </w:t>
            </w:r>
            <w:r w:rsidRPr="002B6D61">
              <w:rPr>
                <w:rFonts w:ascii="Times New Roman" w:eastAsiaTheme="minorHAnsi" w:hAnsi="Times New Roman" w:cs="Times New Roman"/>
                <w:iCs/>
                <w:sz w:val="24"/>
                <w:szCs w:val="24"/>
                <w:lang w:eastAsia="en-US"/>
              </w:rPr>
              <w:t>с</w:t>
            </w:r>
          </w:p>
        </w:tc>
      </w:tr>
      <w:tr w:rsidR="001477FB" w:rsidRPr="002B6D61" w:rsidTr="00966711">
        <w:tc>
          <w:tcPr>
            <w:tcW w:w="10173" w:type="dxa"/>
            <w:gridSpan w:val="2"/>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b/>
                <w:sz w:val="24"/>
                <w:szCs w:val="24"/>
                <w:lang w:eastAsia="en-US"/>
              </w:rPr>
            </w:pPr>
            <w:r w:rsidRPr="002B6D61">
              <w:rPr>
                <w:rFonts w:ascii="Times New Roman" w:hAnsi="Times New Roman" w:cs="Times New Roman"/>
                <w:b/>
                <w:sz w:val="24"/>
                <w:szCs w:val="24"/>
                <w:lang w:eastAsia="en-US"/>
              </w:rPr>
              <w:t xml:space="preserve">                                                 9 класс</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Степень с рациональным показателем</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Calibri" w:hAnsi="Times New Roman" w:cs="Times New Roman"/>
                <w:sz w:val="24"/>
                <w:szCs w:val="24"/>
                <w:lang w:eastAsia="en-US"/>
              </w:rPr>
              <w:t>Сравнивать и упорядочивать степени с целыми и рациональными показателями, выполнять вычисления с рациональными числами, вычислять значения степеней с целым показателем. Формулировать определение арифметического корня натуральной степени из числа. Вычислять приближённые значения корней, используя при необходимости калькулятор; проводить оценку корней. Применять свойства арифметического корня для преобразования выражений. Формулировать определение корня третьей степени; находить значения кубических корней, при необходимости используя калькулятор. Исследовать свойства кубического корня, проводя числовые эксперименты с использованием калькулятора, компьютера. Возводить числовое неравенство с положительными левой и правой частью в степень. Сравнивать степени с разными основаниями и равными показателями.</w:t>
            </w:r>
            <w:r w:rsidRPr="002B6D61">
              <w:rPr>
                <w:rFonts w:ascii="Times New Roman" w:eastAsia="Calibri" w:hAnsi="Times New Roman" w:cs="Times New Roman"/>
                <w:iCs/>
                <w:sz w:val="24"/>
                <w:szCs w:val="24"/>
                <w:lang w:eastAsia="en-US"/>
              </w:rPr>
              <w:t xml:space="preserve"> Формулировать определение степени с рациональным показателем, применять свойства степени с рациональным показателем при вычислениях</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Степенная функция</w:t>
            </w:r>
          </w:p>
        </w:tc>
        <w:tc>
          <w:tcPr>
            <w:tcW w:w="7655" w:type="dxa"/>
            <w:tcBorders>
              <w:top w:val="single" w:sz="4" w:space="0" w:color="auto"/>
              <w:left w:val="single" w:sz="4" w:space="0" w:color="auto"/>
              <w:bottom w:val="single" w:sz="4" w:space="0" w:color="auto"/>
              <w:right w:val="single" w:sz="4" w:space="0" w:color="auto"/>
            </w:tcBorders>
          </w:tcPr>
          <w:p w:rsidR="001477FB" w:rsidRPr="00CF5A0B" w:rsidRDefault="001477FB" w:rsidP="00966711">
            <w:pPr>
              <w:autoSpaceDE w:val="0"/>
              <w:autoSpaceDN w:val="0"/>
              <w:adjustRightInd w:val="0"/>
              <w:ind w:firstLine="567"/>
              <w:jc w:val="both"/>
              <w:rPr>
                <w:rFonts w:ascii="Times New Roman" w:eastAsia="Calibri" w:hAnsi="Times New Roman" w:cs="Times New Roman"/>
                <w:sz w:val="24"/>
                <w:szCs w:val="24"/>
                <w:lang w:eastAsia="en-US"/>
              </w:rPr>
            </w:pPr>
            <w:r w:rsidRPr="00CF5A0B">
              <w:rPr>
                <w:rFonts w:ascii="Times New Roman" w:eastAsia="Calibri" w:hAnsi="Times New Roman" w:cs="Times New Roman"/>
                <w:sz w:val="24"/>
                <w:szCs w:val="24"/>
                <w:lang w:eastAsia="en-US"/>
              </w:rPr>
              <w:t xml:space="preserve">Вычислять значения функций, заданных формулами (при необходимости использовать калькулятор); составлять таблицы значений функций. </w:t>
            </w:r>
            <w:r w:rsidRPr="00CF5A0B">
              <w:rPr>
                <w:rFonts w:ascii="Times New Roman" w:eastAsia="Calibri" w:hAnsi="Times New Roman" w:cs="Times New Roman"/>
                <w:iCs/>
                <w:sz w:val="24"/>
                <w:szCs w:val="24"/>
                <w:lang w:eastAsia="en-US"/>
              </w:rPr>
              <w:t>Формулировать определение функции</w:t>
            </w:r>
            <w:r w:rsidRPr="00CF5A0B">
              <w:rPr>
                <w:rFonts w:ascii="Times New Roman" w:eastAsia="Calibri" w:hAnsi="Times New Roman" w:cs="Times New Roman"/>
                <w:sz w:val="24"/>
                <w:szCs w:val="24"/>
                <w:lang w:eastAsia="en-US"/>
              </w:rPr>
              <w:t xml:space="preserve">. Строить по точкам графики функций. Описывать свойства функции на основе её графического представления (область определения, множество значений, промежутки знакопостоянства, </w:t>
            </w:r>
            <w:r w:rsidRPr="00CF5A0B">
              <w:rPr>
                <w:rFonts w:ascii="Times New Roman" w:eastAsia="Calibri" w:hAnsi="Times New Roman" w:cs="Times New Roman"/>
                <w:iCs/>
                <w:sz w:val="24"/>
                <w:szCs w:val="24"/>
                <w:lang w:eastAsia="en-US"/>
              </w:rPr>
              <w:t>чётность</w:t>
            </w:r>
            <w:r w:rsidRPr="00CF5A0B">
              <w:rPr>
                <w:rFonts w:ascii="Times New Roman" w:eastAsia="Calibri" w:hAnsi="Times New Roman" w:cs="Times New Roman"/>
                <w:sz w:val="24"/>
                <w:szCs w:val="24"/>
                <w:lang w:eastAsia="en-US"/>
              </w:rPr>
              <w:t xml:space="preserve">, </w:t>
            </w:r>
            <w:r w:rsidRPr="00CF5A0B">
              <w:rPr>
                <w:rFonts w:ascii="Times New Roman" w:eastAsia="Calibri" w:hAnsi="Times New Roman" w:cs="Times New Roman"/>
                <w:iCs/>
                <w:sz w:val="24"/>
                <w:szCs w:val="24"/>
                <w:lang w:eastAsia="en-US"/>
              </w:rPr>
              <w:t>нечётность</w:t>
            </w:r>
            <w:r w:rsidRPr="00CF5A0B">
              <w:rPr>
                <w:rFonts w:ascii="Times New Roman" w:eastAsia="Calibri" w:hAnsi="Times New Roman" w:cs="Times New Roman"/>
                <w:sz w:val="24"/>
                <w:szCs w:val="24"/>
                <w:lang w:eastAsia="en-US"/>
              </w:rPr>
              <w:t>, возрастание, убывание, наибольшее, наименьшее значения). Интерпретировать графики реальных зависимостей. Использовать функциональную символику для записи разнообразных фактов, связанн</w:t>
            </w:r>
            <w:r w:rsidR="00ED2559">
              <w:rPr>
                <w:rFonts w:ascii="Times New Roman" w:eastAsia="Calibri" w:hAnsi="Times New Roman" w:cs="Times New Roman"/>
                <w:sz w:val="24"/>
                <w:szCs w:val="24"/>
                <w:lang w:eastAsia="en-US"/>
              </w:rPr>
              <w:t xml:space="preserve">ых с функциями </w:t>
            </w:r>
            <w:r w:rsidRPr="00CF5A0B">
              <w:rPr>
                <w:rFonts w:ascii="Times New Roman" w:eastAsia="Calibri" w:hAnsi="Times New Roman" w:cs="Times New Roman"/>
                <w:iCs/>
                <w:sz w:val="24"/>
                <w:szCs w:val="24"/>
                <w:lang w:eastAsia="en-US"/>
              </w:rPr>
              <w:t xml:space="preserve">у </w:t>
            </w:r>
            <w:r w:rsidRPr="00CF5A0B">
              <w:rPr>
                <w:rFonts w:ascii="Times New Roman" w:eastAsia="SymbolMat" w:hAnsi="Times New Roman" w:cs="Times New Roman"/>
                <w:sz w:val="24"/>
                <w:szCs w:val="24"/>
                <w:lang w:eastAsia="en-US"/>
              </w:rPr>
              <w:t xml:space="preserve">= </w:t>
            </w:r>
            <w:r w:rsidRPr="00CF5A0B">
              <w:rPr>
                <w:rFonts w:ascii="Times New Roman" w:eastAsia="Calibri" w:hAnsi="Times New Roman" w:cs="Times New Roman"/>
                <w:iCs/>
                <w:sz w:val="24"/>
                <w:szCs w:val="24"/>
                <w:lang w:eastAsia="en-US"/>
              </w:rPr>
              <w:t>х</w:t>
            </w:r>
            <w:r w:rsidRPr="00CF5A0B">
              <w:rPr>
                <w:rFonts w:ascii="Times New Roman" w:eastAsia="Calibri" w:hAnsi="Times New Roman" w:cs="Times New Roman"/>
                <w:sz w:val="24"/>
                <w:szCs w:val="24"/>
                <w:vertAlign w:val="superscript"/>
                <w:lang w:eastAsia="en-US"/>
              </w:rPr>
              <w:t>3</w:t>
            </w:r>
            <w:r w:rsidRPr="00CF5A0B">
              <w:rPr>
                <w:rFonts w:ascii="Times New Roman" w:eastAsia="Calibri" w:hAnsi="Times New Roman" w:cs="Times New Roman"/>
                <w:sz w:val="24"/>
                <w:szCs w:val="24"/>
                <w:lang w:eastAsia="en-US"/>
              </w:rPr>
              <w:t xml:space="preserve">, </w:t>
            </w:r>
            <w:r w:rsidRPr="00CF5A0B">
              <w:rPr>
                <w:rFonts w:ascii="Times New Roman" w:eastAsia="Calibri" w:hAnsi="Times New Roman" w:cs="Times New Roman"/>
                <w:iCs/>
                <w:sz w:val="24"/>
                <w:szCs w:val="24"/>
                <w:lang w:eastAsia="en-US"/>
              </w:rPr>
              <w:t xml:space="preserve">y </w:t>
            </w:r>
            <w:r w:rsidRPr="00CF5A0B">
              <w:rPr>
                <w:rFonts w:ascii="Times New Roman" w:eastAsia="SymbolMat" w:hAnsi="Times New Roman" w:cs="Times New Roman"/>
                <w:sz w:val="24"/>
                <w:szCs w:val="24"/>
                <w:lang w:eastAsia="en-US"/>
              </w:rPr>
              <w:t xml:space="preserve">= </w:t>
            </w:r>
            <w:r w:rsidRPr="00CF5A0B">
              <w:rPr>
                <w:rFonts w:ascii="Times New Roman" w:eastAsia="Calibri" w:hAnsi="Times New Roman" w:cs="Times New Roman"/>
                <w:iCs/>
                <w:sz w:val="24"/>
                <w:szCs w:val="24"/>
                <w:lang w:eastAsia="en-US"/>
              </w:rPr>
              <w:t xml:space="preserve"> </w:t>
            </w:r>
            <m:oMath>
              <m:rad>
                <m:radPr>
                  <m:degHide m:val="1"/>
                  <m:ctrlPr>
                    <w:rPr>
                      <w:rFonts w:ascii="Cambria Math" w:eastAsia="Times New Roman" w:hAnsi="Cambria Math" w:cs="Times New Roman"/>
                      <w:iCs/>
                      <w:sz w:val="24"/>
                      <w:szCs w:val="24"/>
                      <w:lang w:eastAsia="en-US"/>
                    </w:rPr>
                  </m:ctrlPr>
                </m:radPr>
                <m:deg/>
                <m:e>
                  <m:r>
                    <m:rPr>
                      <m:sty m:val="p"/>
                    </m:rPr>
                    <w:rPr>
                      <w:rFonts w:ascii="Cambria Math" w:eastAsia="Calibri" w:hAnsi="Cambria Math" w:cs="Times New Roman"/>
                      <w:sz w:val="24"/>
                      <w:szCs w:val="24"/>
                      <w:lang w:eastAsia="en-US"/>
                    </w:rPr>
                    <m:t>х</m:t>
                  </m:r>
                </m:e>
              </m:rad>
            </m:oMath>
            <w:r w:rsidRPr="00CF5A0B">
              <w:rPr>
                <w:rFonts w:ascii="Times New Roman" w:eastAsia="Calibri" w:hAnsi="Times New Roman" w:cs="Times New Roman"/>
                <w:iCs/>
                <w:sz w:val="24"/>
                <w:szCs w:val="24"/>
                <w:lang w:eastAsia="en-US"/>
              </w:rPr>
              <w:t xml:space="preserve"> </w:t>
            </w:r>
            <w:r w:rsidRPr="00CF5A0B">
              <w:rPr>
                <w:rFonts w:ascii="Times New Roman" w:eastAsia="Calibri" w:hAnsi="Times New Roman" w:cs="Times New Roman"/>
                <w:sz w:val="24"/>
                <w:szCs w:val="24"/>
                <w:lang w:eastAsia="en-US"/>
              </w:rPr>
              <w:t xml:space="preserve">, </w:t>
            </w:r>
            <w:r w:rsidRPr="00CF5A0B">
              <w:rPr>
                <w:rFonts w:ascii="Times New Roman" w:eastAsia="Calibri" w:hAnsi="Times New Roman" w:cs="Times New Roman"/>
                <w:iCs/>
                <w:sz w:val="24"/>
                <w:szCs w:val="24"/>
                <w:lang w:eastAsia="en-US"/>
              </w:rPr>
              <w:t xml:space="preserve">y </w:t>
            </w:r>
            <w:r w:rsidRPr="00CF5A0B">
              <w:rPr>
                <w:rFonts w:ascii="Times New Roman" w:eastAsia="SymbolMat" w:hAnsi="Times New Roman" w:cs="Times New Roman"/>
                <w:sz w:val="24"/>
                <w:szCs w:val="24"/>
                <w:lang w:eastAsia="en-US"/>
              </w:rPr>
              <w:t xml:space="preserve">= </w:t>
            </w:r>
            <m:oMath>
              <m:rad>
                <m:radPr>
                  <m:ctrlPr>
                    <w:rPr>
                      <w:rFonts w:ascii="Cambria Math" w:eastAsia="SymbolMat" w:hAnsi="Cambria Math" w:cs="Times New Roman"/>
                      <w:sz w:val="24"/>
                      <w:szCs w:val="24"/>
                      <w:lang w:eastAsia="en-US"/>
                    </w:rPr>
                  </m:ctrlPr>
                </m:radPr>
                <m:deg>
                  <m:r>
                    <m:rPr>
                      <m:sty m:val="p"/>
                    </m:rPr>
                    <w:rPr>
                      <w:rFonts w:ascii="Cambria Math" w:eastAsia="SymbolMat" w:hAnsi="Cambria Math" w:cs="Times New Roman"/>
                      <w:sz w:val="24"/>
                      <w:szCs w:val="24"/>
                      <w:lang w:eastAsia="en-US"/>
                    </w:rPr>
                    <m:t>3</m:t>
                  </m:r>
                </m:deg>
                <m:e>
                  <m:r>
                    <m:rPr>
                      <m:sty m:val="p"/>
                    </m:rPr>
                    <w:rPr>
                      <w:rFonts w:ascii="Cambria Math" w:eastAsia="SymbolMat" w:hAnsi="Cambria Math" w:cs="Times New Roman"/>
                      <w:sz w:val="24"/>
                      <w:szCs w:val="24"/>
                      <w:lang w:eastAsia="en-US"/>
                    </w:rPr>
                    <m:t>х</m:t>
                  </m:r>
                </m:e>
              </m:rad>
            </m:oMath>
            <w:r w:rsidRPr="00CF5A0B">
              <w:rPr>
                <w:rFonts w:ascii="Times New Roman" w:eastAsia="Calibri" w:hAnsi="Times New Roman" w:cs="Times New Roman"/>
                <w:sz w:val="24"/>
                <w:szCs w:val="24"/>
                <w:lang w:eastAsia="en-US"/>
              </w:rPr>
              <w:t xml:space="preserve"> , </w:t>
            </w:r>
            <w:r w:rsidRPr="00CF5A0B">
              <w:rPr>
                <w:rFonts w:ascii="Times New Roman" w:eastAsia="Calibri" w:hAnsi="Times New Roman" w:cs="Times New Roman"/>
                <w:iCs/>
                <w:sz w:val="24"/>
                <w:szCs w:val="24"/>
                <w:lang w:eastAsia="en-US"/>
              </w:rPr>
              <w:t xml:space="preserve">y =  </w:t>
            </w:r>
            <m:oMath>
              <m:f>
                <m:fPr>
                  <m:ctrlPr>
                    <w:rPr>
                      <w:rFonts w:ascii="Cambria Math" w:eastAsia="Times New Roman" w:hAnsi="Cambria Math" w:cs="Times New Roman"/>
                      <w:iCs/>
                      <w:sz w:val="24"/>
                      <w:szCs w:val="24"/>
                      <w:lang w:eastAsia="en-US"/>
                    </w:rPr>
                  </m:ctrlPr>
                </m:fPr>
                <m:num>
                  <m:r>
                    <m:rPr>
                      <m:sty m:val="p"/>
                    </m:rPr>
                    <w:rPr>
                      <w:rFonts w:ascii="Cambria Math" w:eastAsia="Calibri" w:hAnsi="Cambria Math" w:cs="Times New Roman"/>
                      <w:sz w:val="24"/>
                      <w:szCs w:val="24"/>
                      <w:lang w:eastAsia="en-US"/>
                    </w:rPr>
                    <m:t>k</m:t>
                  </m:r>
                </m:num>
                <m:den>
                  <m:r>
                    <m:rPr>
                      <m:sty m:val="p"/>
                    </m:rPr>
                    <w:rPr>
                      <w:rFonts w:ascii="Cambria Math" w:eastAsia="Calibri" w:hAnsi="Cambria Math" w:cs="Times New Roman"/>
                      <w:sz w:val="24"/>
                      <w:szCs w:val="24"/>
                      <w:lang w:eastAsia="en-US"/>
                    </w:rPr>
                    <m:t>x</m:t>
                  </m:r>
                </m:den>
              </m:f>
            </m:oMath>
            <w:r w:rsidRPr="00CF5A0B">
              <w:rPr>
                <w:rFonts w:ascii="Times New Roman" w:eastAsia="SymbolMat" w:hAnsi="Times New Roman" w:cs="Times New Roman"/>
                <w:sz w:val="24"/>
                <w:szCs w:val="24"/>
                <w:lang w:eastAsia="en-US"/>
              </w:rPr>
              <w:t xml:space="preserve"> , </w:t>
            </w:r>
            <w:r w:rsidRPr="00CF5A0B">
              <w:rPr>
                <w:rFonts w:ascii="Times New Roman" w:eastAsia="Calibri" w:hAnsi="Times New Roman" w:cs="Times New Roman"/>
                <w:sz w:val="24"/>
                <w:szCs w:val="24"/>
                <w:lang w:eastAsia="en-US"/>
              </w:rPr>
              <w:t>обогащая опыт выполнения знаково-символических действий. Строить речевые конструкции с использованием функциональной терминологии. Исследования графиков функций в зависимости от значений коэффициентов, входящих в формулу.</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Calibri" w:hAnsi="Times New Roman" w:cs="Times New Roman"/>
                <w:sz w:val="24"/>
                <w:szCs w:val="24"/>
                <w:lang w:eastAsia="en-US"/>
              </w:rPr>
              <w:t xml:space="preserve">Распознавать виды изучаемых функций. </w:t>
            </w:r>
            <w:r w:rsidRPr="002B6D61">
              <w:rPr>
                <w:rFonts w:ascii="Times New Roman" w:eastAsia="Calibri" w:hAnsi="Times New Roman" w:cs="Times New Roman"/>
                <w:iCs/>
                <w:sz w:val="24"/>
                <w:szCs w:val="24"/>
                <w:lang w:eastAsia="en-US"/>
              </w:rPr>
              <w:t xml:space="preserve">Строить графики указанных функций (в том числе с применением движений графиков); </w:t>
            </w:r>
            <w:r w:rsidRPr="002B6D61">
              <w:rPr>
                <w:rFonts w:ascii="Times New Roman" w:eastAsia="Calibri" w:hAnsi="Times New Roman" w:cs="Times New Roman"/>
                <w:iCs/>
                <w:sz w:val="24"/>
                <w:szCs w:val="24"/>
                <w:lang w:eastAsia="en-US"/>
              </w:rPr>
              <w:lastRenderedPageBreak/>
              <w:t>описывать их свойства</w:t>
            </w:r>
            <w:r w:rsidRPr="002B6D61">
              <w:rPr>
                <w:rFonts w:ascii="Times New Roman" w:eastAsia="Calibri" w:hAnsi="Times New Roman" w:cs="Times New Roman"/>
                <w:sz w:val="24"/>
                <w:szCs w:val="24"/>
                <w:lang w:eastAsia="en-US"/>
              </w:rPr>
              <w:t>. Решать простейшие уравнения и неравенства, содержащие степень. Решать иррациональные уравнения</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lastRenderedPageBreak/>
              <w:t>Прогрессии.</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Применять индексные обозначения, строить речевые высказывания с использованием терминологии, связанной с понятием последовательности.</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Вычислять члены последовательностей, заданных формулой </w:t>
            </w:r>
            <w:r w:rsidRPr="002B6D61">
              <w:rPr>
                <w:rFonts w:ascii="Times New Roman" w:eastAsiaTheme="minorHAnsi" w:hAnsi="Times New Roman" w:cs="Times New Roman"/>
                <w:iCs/>
                <w:sz w:val="24"/>
                <w:szCs w:val="24"/>
                <w:lang w:eastAsia="en-US"/>
              </w:rPr>
              <w:t>n</w:t>
            </w:r>
            <w:r w:rsidRPr="002B6D61">
              <w:rPr>
                <w:rFonts w:ascii="Times New Roman" w:eastAsiaTheme="minorHAnsi" w:hAnsi="Times New Roman" w:cs="Times New Roman"/>
                <w:sz w:val="24"/>
                <w:szCs w:val="24"/>
                <w:lang w:eastAsia="en-US"/>
              </w:rPr>
              <w:t>-го члена или рекуррентной формулой. Устанавливать закономерность в построении последовательности, если выписаны первые несколько её членов. Изображать члены последовательности точками на координатной плоскости.</w:t>
            </w:r>
          </w:p>
          <w:p w:rsidR="001477FB" w:rsidRPr="002B6D61" w:rsidRDefault="001477FB" w:rsidP="00966711">
            <w:pPr>
              <w:autoSpaceDE w:val="0"/>
              <w:autoSpaceDN w:val="0"/>
              <w:adjustRightInd w:val="0"/>
              <w:ind w:firstLine="567"/>
              <w:jc w:val="both"/>
              <w:rPr>
                <w:rFonts w:ascii="Times New Roman" w:eastAsiaTheme="minorHAnsi" w:hAnsi="Times New Roman" w:cs="Times New Roman"/>
                <w:iCs/>
                <w:sz w:val="24"/>
                <w:szCs w:val="24"/>
                <w:lang w:eastAsia="en-US"/>
              </w:rPr>
            </w:pPr>
            <w:r w:rsidRPr="002B6D61">
              <w:rPr>
                <w:rFonts w:ascii="Times New Roman" w:eastAsiaTheme="minorHAnsi" w:hAnsi="Times New Roman" w:cs="Times New Roman"/>
                <w:sz w:val="24"/>
                <w:szCs w:val="24"/>
                <w:lang w:eastAsia="en-US"/>
              </w:rPr>
              <w:t xml:space="preserve">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первых </w:t>
            </w:r>
            <w:r w:rsidRPr="002B6D61">
              <w:rPr>
                <w:rFonts w:ascii="Times New Roman" w:eastAsiaTheme="minorHAnsi" w:hAnsi="Times New Roman" w:cs="Times New Roman"/>
                <w:iCs/>
                <w:sz w:val="24"/>
                <w:szCs w:val="24"/>
                <w:lang w:eastAsia="en-US"/>
              </w:rPr>
              <w:t xml:space="preserve">n </w:t>
            </w:r>
            <w:r w:rsidRPr="002B6D61">
              <w:rPr>
                <w:rFonts w:ascii="Times New Roman" w:eastAsiaTheme="minorHAnsi" w:hAnsi="Times New Roman" w:cs="Times New Roman"/>
                <w:sz w:val="24"/>
                <w:szCs w:val="24"/>
                <w:lang w:eastAsia="en-US"/>
              </w:rPr>
              <w:t xml:space="preserve">членов арифметической и геометрической прогрессий; решать задачи с использованием этих формул. </w:t>
            </w:r>
            <w:r w:rsidRPr="002B6D61">
              <w:rPr>
                <w:rFonts w:ascii="Times New Roman" w:eastAsiaTheme="minorHAnsi" w:hAnsi="Times New Roman" w:cs="Times New Roman"/>
                <w:iCs/>
                <w:sz w:val="24"/>
                <w:szCs w:val="24"/>
                <w:lang w:eastAsia="en-US"/>
              </w:rPr>
              <w:t>Доказывать характеристические свойства арифметической и геометрической прогрессий, применять</w:t>
            </w:r>
          </w:p>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iCs/>
                <w:sz w:val="24"/>
                <w:szCs w:val="24"/>
                <w:lang w:eastAsia="en-US"/>
              </w:rPr>
              <w:t>эти свойства при решении задач</w:t>
            </w:r>
            <w:r w:rsidRPr="002B6D61">
              <w:rPr>
                <w:rFonts w:ascii="Times New Roman" w:eastAsiaTheme="minorHAnsi" w:hAnsi="Times New Roman" w:cs="Times New Roman"/>
                <w:sz w:val="24"/>
                <w:szCs w:val="24"/>
                <w:lang w:eastAsia="en-US"/>
              </w:rPr>
              <w:t>. Рассматривать примеры из реальной жизни, иллюстрирующие изменение процессов в арифметической прогрессии, в геометрической прогрессии; изображать соответствующие зависимости графически. Решать задачи на сложные проценты, в том числе задачи из реальной практики (с использованием калькулятора)</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Случайные события</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autoSpaceDE w:val="0"/>
              <w:autoSpaceDN w:val="0"/>
              <w:adjustRightInd w:val="0"/>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Находить вероятность события в испытаниях с равновозможными исходами (с применением классического определения вероятности). 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вероятностей событий, в том числе с применением комбинаторики. Приводить примеры противоположных событий. </w:t>
            </w:r>
            <w:r w:rsidRPr="002B6D61">
              <w:rPr>
                <w:rFonts w:ascii="Times New Roman" w:eastAsiaTheme="minorHAnsi" w:hAnsi="Times New Roman" w:cs="Times New Roman"/>
                <w:iCs/>
                <w:sz w:val="24"/>
                <w:szCs w:val="24"/>
                <w:lang w:eastAsia="en-US"/>
              </w:rPr>
              <w:t>Решать задачи на применение</w:t>
            </w:r>
            <w:r w:rsidR="0055457D">
              <w:rPr>
                <w:rFonts w:ascii="Times New Roman" w:eastAsiaTheme="minorHAnsi" w:hAnsi="Times New Roman" w:cs="Times New Roman"/>
                <w:iCs/>
                <w:sz w:val="24"/>
                <w:szCs w:val="24"/>
                <w:lang w:eastAsia="en-US"/>
              </w:rPr>
              <w:t xml:space="preserve"> </w:t>
            </w:r>
            <w:r w:rsidRPr="002B6D61">
              <w:rPr>
                <w:rFonts w:ascii="Times New Roman" w:eastAsiaTheme="minorHAnsi" w:hAnsi="Times New Roman" w:cs="Times New Roman"/>
                <w:iCs/>
                <w:sz w:val="24"/>
                <w:szCs w:val="24"/>
                <w:lang w:eastAsia="en-US"/>
              </w:rPr>
              <w:t>представлений о геометрической вероятности</w:t>
            </w:r>
            <w:r w:rsidRPr="002B6D61">
              <w:rPr>
                <w:rFonts w:ascii="Times New Roman" w:eastAsiaTheme="minorHAnsi" w:hAnsi="Times New Roman" w:cs="Times New Roman"/>
                <w:sz w:val="24"/>
                <w:szCs w:val="24"/>
                <w:lang w:eastAsia="en-US"/>
              </w:rPr>
              <w:t>. Использовать при решении задач свойство вероятностей противоположных событий</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sz w:val="24"/>
                <w:szCs w:val="24"/>
              </w:rPr>
              <w:t>Случайные величины</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Организовывать информацию и представлять её в виде таблиц, столбчатых и круговых диаграмм. </w:t>
            </w:r>
            <w:r w:rsidRPr="002B6D61">
              <w:rPr>
                <w:rFonts w:ascii="Times New Roman" w:eastAsiaTheme="minorHAnsi" w:hAnsi="Times New Roman" w:cs="Times New Roman"/>
                <w:iCs/>
                <w:sz w:val="24"/>
                <w:szCs w:val="24"/>
                <w:lang w:eastAsia="en-US"/>
              </w:rPr>
              <w:t>Строить  полигоны частот</w:t>
            </w:r>
            <w:r w:rsidRPr="002B6D61">
              <w:rPr>
                <w:rFonts w:ascii="Times New Roman" w:eastAsiaTheme="minorHAnsi" w:hAnsi="Times New Roman" w:cs="Times New Roman"/>
                <w:sz w:val="24"/>
                <w:szCs w:val="24"/>
                <w:lang w:eastAsia="en-US"/>
              </w:rPr>
              <w:t xml:space="preserve">. Находить среднее арифметическое, размах, моду и медиану совокупности числовых данных. Приводить содержательные примеры использования средних значений для характеристики совокупности данных (спортивные показатели, размеры одежды и др.). </w:t>
            </w:r>
            <w:r w:rsidRPr="002B6D61">
              <w:rPr>
                <w:rFonts w:ascii="Times New Roman" w:eastAsiaTheme="minorHAnsi" w:hAnsi="Times New Roman" w:cs="Times New Roman"/>
                <w:iCs/>
                <w:sz w:val="24"/>
                <w:szCs w:val="24"/>
                <w:lang w:eastAsia="en-US"/>
              </w:rPr>
              <w:t>Приводить содержательные примеры генеральной совокупности, произвольной выборки из неё и репрезентативной выборки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sz w:val="24"/>
                <w:szCs w:val="24"/>
              </w:rPr>
            </w:pPr>
            <w:r w:rsidRPr="002B6D61">
              <w:rPr>
                <w:rFonts w:ascii="Times New Roman" w:hAnsi="Times New Roman" w:cs="Times New Roman"/>
                <w:sz w:val="24"/>
                <w:szCs w:val="24"/>
              </w:rPr>
              <w:t>Множества. Логика</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r w:rsidRPr="002B6D61">
              <w:rPr>
                <w:rFonts w:ascii="Times New Roman" w:eastAsiaTheme="minorHAnsi" w:hAnsi="Times New Roman" w:cs="Times New Roman"/>
                <w:sz w:val="24"/>
                <w:szCs w:val="24"/>
                <w:lang w:eastAsia="en-US"/>
              </w:rPr>
              <w:t xml:space="preserve">Приводить примеры конечных и бесконечных множеств. Находить объединение и пересечение конкретных множеств, разность множеств. Приводить примеры несложных классификаций. Использовать теоретико-множественную символику и язык при решении задач в ходе изучения различных разделов курса. Конструировать несложные формулировки определений. Воспроизводить формулировки и доказательства изученных теорем, проводить несложные доказательства высказываний самостоятельно, ссылаться в ходе обоснований на определения, теоремы, аксиомы. Приводить примеры прямых и обратных теорем. Иллюстрировать математические понятия и утверждения примерами. Использовать </w:t>
            </w:r>
            <w:r w:rsidRPr="002B6D61">
              <w:rPr>
                <w:rFonts w:ascii="Times New Roman" w:eastAsiaTheme="minorHAnsi" w:hAnsi="Times New Roman" w:cs="Times New Roman"/>
                <w:sz w:val="24"/>
                <w:szCs w:val="24"/>
                <w:lang w:eastAsia="en-US"/>
              </w:rPr>
              <w:lastRenderedPageBreak/>
              <w:t xml:space="preserve">примеры и контрпримеры в аргументации. Конструировать математические предложения с помощью связок </w:t>
            </w:r>
            <w:r w:rsidR="0055457D">
              <w:rPr>
                <w:rFonts w:ascii="Times New Roman" w:eastAsiaTheme="minorHAnsi" w:hAnsi="Times New Roman" w:cs="Times New Roman"/>
                <w:sz w:val="24"/>
                <w:szCs w:val="24"/>
                <w:lang w:eastAsia="en-US"/>
              </w:rPr>
              <w:t>«</w:t>
            </w:r>
            <w:r w:rsidRPr="002B6D61">
              <w:rPr>
                <w:rFonts w:ascii="Times New Roman" w:eastAsiaTheme="minorHAnsi" w:hAnsi="Times New Roman" w:cs="Times New Roman"/>
                <w:iCs/>
                <w:sz w:val="24"/>
                <w:szCs w:val="24"/>
                <w:lang w:eastAsia="en-US"/>
              </w:rPr>
              <w:t>если ..., то ...</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iCs/>
                <w:sz w:val="24"/>
                <w:szCs w:val="24"/>
                <w:lang w:eastAsia="en-US"/>
              </w:rPr>
              <w:t xml:space="preserve">, </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iCs/>
                <w:sz w:val="24"/>
                <w:szCs w:val="24"/>
                <w:lang w:eastAsia="en-US"/>
              </w:rPr>
              <w:t>в том и только том случае</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iCs/>
                <w:sz w:val="24"/>
                <w:szCs w:val="24"/>
                <w:lang w:eastAsia="en-US"/>
              </w:rPr>
              <w:t xml:space="preserve">, </w:t>
            </w:r>
            <w:r w:rsidRPr="002B6D61">
              <w:rPr>
                <w:rFonts w:ascii="Times New Roman" w:eastAsiaTheme="minorHAnsi" w:hAnsi="Times New Roman" w:cs="Times New Roman"/>
                <w:sz w:val="24"/>
                <w:szCs w:val="24"/>
                <w:lang w:eastAsia="en-US"/>
              </w:rPr>
              <w:t xml:space="preserve">логических связок </w:t>
            </w:r>
            <w:r w:rsidR="0055457D">
              <w:rPr>
                <w:rFonts w:ascii="Times New Roman" w:eastAsiaTheme="minorHAnsi" w:hAnsi="Times New Roman" w:cs="Times New Roman"/>
                <w:sz w:val="24"/>
                <w:szCs w:val="24"/>
                <w:lang w:eastAsia="en-US"/>
              </w:rPr>
              <w:t>«</w:t>
            </w:r>
            <w:r w:rsidRPr="002B6D61">
              <w:rPr>
                <w:rFonts w:ascii="Times New Roman" w:eastAsiaTheme="minorHAnsi" w:hAnsi="Times New Roman" w:cs="Times New Roman"/>
                <w:iCs/>
                <w:sz w:val="24"/>
                <w:szCs w:val="24"/>
                <w:lang w:eastAsia="en-US"/>
              </w:rPr>
              <w:t>и</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iCs/>
                <w:sz w:val="24"/>
                <w:szCs w:val="24"/>
                <w:lang w:eastAsia="en-US"/>
              </w:rPr>
              <w:t xml:space="preserve">, </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iCs/>
                <w:sz w:val="24"/>
                <w:szCs w:val="24"/>
                <w:lang w:eastAsia="en-US"/>
              </w:rPr>
              <w:t>или</w:t>
            </w:r>
            <w:r w:rsidR="0055457D">
              <w:rPr>
                <w:rFonts w:ascii="Times New Roman" w:eastAsiaTheme="minorHAnsi" w:hAnsi="Times New Roman" w:cs="Times New Roman"/>
                <w:iCs/>
                <w:sz w:val="24"/>
                <w:szCs w:val="24"/>
                <w:lang w:eastAsia="en-US"/>
              </w:rPr>
              <w:t>»</w:t>
            </w:r>
            <w:r w:rsidRPr="002B6D61">
              <w:rPr>
                <w:rFonts w:ascii="Times New Roman" w:eastAsiaTheme="minorHAnsi" w:hAnsi="Times New Roman" w:cs="Times New Roman"/>
                <w:sz w:val="24"/>
                <w:szCs w:val="24"/>
                <w:lang w:eastAsia="en-US"/>
              </w:rPr>
              <w:t xml:space="preserve">. </w:t>
            </w:r>
            <w:r w:rsidRPr="002B6D61">
              <w:rPr>
                <w:rFonts w:ascii="Times New Roman" w:eastAsiaTheme="minorHAnsi" w:hAnsi="Times New Roman" w:cs="Times New Roman"/>
                <w:iCs/>
                <w:sz w:val="24"/>
                <w:szCs w:val="24"/>
                <w:lang w:eastAsia="en-US"/>
              </w:rPr>
              <w:t>Выявлять необходимые и достаточные условия, формулировать противоположные теоремы</w:t>
            </w:r>
            <w:r w:rsidRPr="002B6D61">
              <w:rPr>
                <w:rFonts w:ascii="Times New Roman" w:eastAsiaTheme="minorHAnsi" w:hAnsi="Times New Roman" w:cs="Times New Roman"/>
                <w:sz w:val="24"/>
                <w:szCs w:val="24"/>
                <w:lang w:eastAsia="en-US"/>
              </w:rPr>
              <w:t>. Записывать уравнение прямой, уравнение окружности. Изображать на координатной плоскости множество решений систем уравнений с двумя неизвестными; фигуры, заданные неравенством или системой неравенств с двумя неизвестными</w:t>
            </w:r>
          </w:p>
        </w:tc>
      </w:tr>
      <w:tr w:rsidR="001477FB" w:rsidRPr="002B6D61" w:rsidTr="00966711">
        <w:tc>
          <w:tcPr>
            <w:tcW w:w="2518"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rPr>
                <w:rFonts w:ascii="Times New Roman" w:hAnsi="Times New Roman" w:cs="Times New Roman"/>
                <w:bCs/>
                <w:sz w:val="24"/>
                <w:szCs w:val="24"/>
              </w:rPr>
            </w:pPr>
            <w:r w:rsidRPr="002B6D61">
              <w:rPr>
                <w:rFonts w:ascii="Times New Roman" w:hAnsi="Times New Roman" w:cs="Times New Roman"/>
                <w:bCs/>
                <w:sz w:val="24"/>
                <w:szCs w:val="24"/>
              </w:rPr>
              <w:lastRenderedPageBreak/>
              <w:t xml:space="preserve">Повторение курса алгебры </w:t>
            </w:r>
          </w:p>
        </w:tc>
        <w:tc>
          <w:tcPr>
            <w:tcW w:w="7655" w:type="dxa"/>
            <w:tcBorders>
              <w:top w:val="single" w:sz="4" w:space="0" w:color="auto"/>
              <w:left w:val="single" w:sz="4" w:space="0" w:color="auto"/>
              <w:bottom w:val="single" w:sz="4" w:space="0" w:color="auto"/>
              <w:right w:val="single" w:sz="4" w:space="0" w:color="auto"/>
            </w:tcBorders>
          </w:tcPr>
          <w:p w:rsidR="001477FB" w:rsidRPr="002B6D61" w:rsidRDefault="001477FB" w:rsidP="00966711">
            <w:pPr>
              <w:ind w:firstLine="567"/>
              <w:jc w:val="both"/>
              <w:rPr>
                <w:rFonts w:ascii="Times New Roman" w:hAnsi="Times New Roman" w:cs="Times New Roman"/>
                <w:sz w:val="24"/>
                <w:szCs w:val="24"/>
                <w:lang w:eastAsia="en-US"/>
              </w:rPr>
            </w:pPr>
          </w:p>
        </w:tc>
      </w:tr>
    </w:tbl>
    <w:p w:rsidR="001477FB" w:rsidRPr="002B6D61" w:rsidRDefault="001477FB" w:rsidP="002B6D61">
      <w:pPr>
        <w:ind w:firstLine="567"/>
        <w:rPr>
          <w:rFonts w:ascii="Times New Roman" w:hAnsi="Times New Roman" w:cs="Times New Roman"/>
          <w:sz w:val="24"/>
          <w:szCs w:val="24"/>
        </w:rPr>
      </w:pPr>
    </w:p>
    <w:p w:rsidR="001477FB" w:rsidRPr="002B6D61" w:rsidRDefault="001477FB" w:rsidP="002B6D61">
      <w:pPr>
        <w:pStyle w:val="a3"/>
        <w:autoSpaceDE w:val="0"/>
        <w:autoSpaceDN w:val="0"/>
        <w:adjustRightInd w:val="0"/>
        <w:spacing w:after="0" w:line="240" w:lineRule="auto"/>
        <w:ind w:left="0" w:firstLine="567"/>
        <w:jc w:val="center"/>
        <w:rPr>
          <w:rFonts w:ascii="Times New Roman" w:hAnsi="Times New Roman" w:cs="Times New Roman"/>
          <w:b/>
          <w:bCs/>
          <w:sz w:val="24"/>
          <w:szCs w:val="24"/>
        </w:rPr>
      </w:pPr>
    </w:p>
    <w:p w:rsidR="001477FB" w:rsidRPr="002B6D61" w:rsidRDefault="001477FB" w:rsidP="002B6D61">
      <w:pPr>
        <w:pStyle w:val="a3"/>
        <w:autoSpaceDE w:val="0"/>
        <w:autoSpaceDN w:val="0"/>
        <w:adjustRightInd w:val="0"/>
        <w:spacing w:after="0" w:line="240" w:lineRule="auto"/>
        <w:ind w:left="0" w:firstLine="567"/>
        <w:jc w:val="center"/>
        <w:rPr>
          <w:rFonts w:ascii="Times New Roman" w:hAnsi="Times New Roman" w:cs="Times New Roman"/>
          <w:b/>
          <w:bCs/>
          <w:sz w:val="24"/>
          <w:szCs w:val="24"/>
        </w:rPr>
      </w:pPr>
    </w:p>
    <w:p w:rsidR="00E46D87" w:rsidRDefault="00E46D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A0210" w:rsidRPr="002B6D61" w:rsidRDefault="001477FB" w:rsidP="002B6D61">
      <w:pPr>
        <w:pStyle w:val="a3"/>
        <w:autoSpaceDE w:val="0"/>
        <w:autoSpaceDN w:val="0"/>
        <w:adjustRightInd w:val="0"/>
        <w:spacing w:after="0" w:line="240" w:lineRule="auto"/>
        <w:ind w:left="0" w:firstLine="567"/>
        <w:jc w:val="center"/>
        <w:rPr>
          <w:rFonts w:ascii="Times New Roman" w:hAnsi="Times New Roman" w:cs="Times New Roman"/>
          <w:b/>
          <w:bCs/>
          <w:sz w:val="24"/>
          <w:szCs w:val="24"/>
        </w:rPr>
      </w:pPr>
      <w:r w:rsidRPr="002B6D61">
        <w:rPr>
          <w:rFonts w:ascii="Times New Roman" w:eastAsia="Times New Roman" w:hAnsi="Times New Roman" w:cs="Times New Roman"/>
          <w:b/>
          <w:bCs/>
          <w:sz w:val="24"/>
          <w:szCs w:val="24"/>
        </w:rPr>
        <w:lastRenderedPageBreak/>
        <w:t>Календарно-тематическое планирование с указанием количества часов, отводимых на освоение каждой темы.</w:t>
      </w:r>
    </w:p>
    <w:p w:rsidR="00DF1168" w:rsidRPr="002B6D61" w:rsidRDefault="00DF1168" w:rsidP="002B6D61">
      <w:pPr>
        <w:autoSpaceDE w:val="0"/>
        <w:autoSpaceDN w:val="0"/>
        <w:adjustRightInd w:val="0"/>
        <w:spacing w:after="0" w:line="240" w:lineRule="auto"/>
        <w:ind w:firstLine="567"/>
        <w:jc w:val="right"/>
        <w:rPr>
          <w:rFonts w:ascii="Times New Roman" w:hAnsi="Times New Roman" w:cs="Times New Roman"/>
          <w:b/>
          <w:bCs/>
          <w:sz w:val="24"/>
          <w:szCs w:val="24"/>
        </w:rPr>
      </w:pPr>
    </w:p>
    <w:tbl>
      <w:tblPr>
        <w:tblStyle w:val="a7"/>
        <w:tblW w:w="0" w:type="auto"/>
        <w:tblInd w:w="108" w:type="dxa"/>
        <w:tblLook w:val="04A0" w:firstRow="1" w:lastRow="0" w:firstColumn="1" w:lastColumn="0" w:noHBand="0" w:noVBand="1"/>
      </w:tblPr>
      <w:tblGrid>
        <w:gridCol w:w="1033"/>
        <w:gridCol w:w="7111"/>
        <w:gridCol w:w="2169"/>
      </w:tblGrid>
      <w:tr w:rsidR="00DF1168" w:rsidRPr="002B6D61" w:rsidTr="000A39C9">
        <w:tc>
          <w:tcPr>
            <w:tcW w:w="1033" w:type="dxa"/>
            <w:tcBorders>
              <w:bottom w:val="single" w:sz="18" w:space="0" w:color="auto"/>
            </w:tcBorders>
          </w:tcPr>
          <w:p w:rsidR="00651324" w:rsidRPr="002B6D61" w:rsidRDefault="00651324" w:rsidP="002B6D61">
            <w:pPr>
              <w:autoSpaceDE w:val="0"/>
              <w:autoSpaceDN w:val="0"/>
              <w:adjustRightInd w:val="0"/>
              <w:ind w:firstLine="567"/>
              <w:rPr>
                <w:rFonts w:ascii="Times New Roman" w:hAnsi="Times New Roman" w:cs="Times New Roman"/>
                <w:sz w:val="24"/>
                <w:szCs w:val="24"/>
              </w:rPr>
            </w:pPr>
          </w:p>
          <w:p w:rsidR="00DF1168" w:rsidRPr="002B6D61" w:rsidRDefault="00651324" w:rsidP="00990873">
            <w:pPr>
              <w:autoSpaceDE w:val="0"/>
              <w:autoSpaceDN w:val="0"/>
              <w:adjustRightInd w:val="0"/>
              <w:ind w:hanging="3"/>
              <w:rPr>
                <w:rFonts w:ascii="Times New Roman" w:hAnsi="Times New Roman" w:cs="Times New Roman"/>
                <w:sz w:val="24"/>
                <w:szCs w:val="24"/>
              </w:rPr>
            </w:pPr>
            <w:r w:rsidRPr="002B6D61">
              <w:rPr>
                <w:rFonts w:ascii="Times New Roman" w:hAnsi="Times New Roman" w:cs="Times New Roman"/>
                <w:sz w:val="24"/>
                <w:szCs w:val="24"/>
              </w:rPr>
              <w:t xml:space="preserve">КЛАСС </w:t>
            </w:r>
          </w:p>
        </w:tc>
        <w:tc>
          <w:tcPr>
            <w:tcW w:w="7111" w:type="dxa"/>
            <w:tcBorders>
              <w:bottom w:val="single" w:sz="18" w:space="0" w:color="auto"/>
            </w:tcBorders>
          </w:tcPr>
          <w:p w:rsidR="00651324" w:rsidRPr="002B6D61" w:rsidRDefault="00651324" w:rsidP="002B6D61">
            <w:pPr>
              <w:autoSpaceDE w:val="0"/>
              <w:autoSpaceDN w:val="0"/>
              <w:adjustRightInd w:val="0"/>
              <w:ind w:firstLine="567"/>
              <w:jc w:val="center"/>
              <w:rPr>
                <w:rFonts w:ascii="Times New Roman" w:hAnsi="Times New Roman" w:cs="Times New Roman"/>
                <w:sz w:val="24"/>
                <w:szCs w:val="24"/>
              </w:rPr>
            </w:pPr>
          </w:p>
          <w:p w:rsidR="00DF1168" w:rsidRPr="002B6D61" w:rsidRDefault="00651324" w:rsidP="002B6D61">
            <w:pPr>
              <w:autoSpaceDE w:val="0"/>
              <w:autoSpaceDN w:val="0"/>
              <w:adjustRightInd w:val="0"/>
              <w:ind w:firstLine="567"/>
              <w:jc w:val="center"/>
              <w:rPr>
                <w:rFonts w:ascii="Times New Roman" w:hAnsi="Times New Roman" w:cs="Times New Roman"/>
                <w:sz w:val="24"/>
                <w:szCs w:val="24"/>
              </w:rPr>
            </w:pPr>
            <w:r w:rsidRPr="002B6D61">
              <w:rPr>
                <w:rFonts w:ascii="Times New Roman" w:hAnsi="Times New Roman" w:cs="Times New Roman"/>
                <w:sz w:val="24"/>
                <w:szCs w:val="24"/>
              </w:rPr>
              <w:t>ГЛАВА</w:t>
            </w:r>
          </w:p>
          <w:p w:rsidR="00651324" w:rsidRPr="002B6D61" w:rsidRDefault="00651324" w:rsidP="002B6D61">
            <w:pPr>
              <w:autoSpaceDE w:val="0"/>
              <w:autoSpaceDN w:val="0"/>
              <w:adjustRightInd w:val="0"/>
              <w:ind w:firstLine="567"/>
              <w:jc w:val="center"/>
              <w:rPr>
                <w:rFonts w:ascii="Times New Roman" w:hAnsi="Times New Roman" w:cs="Times New Roman"/>
                <w:sz w:val="24"/>
                <w:szCs w:val="24"/>
              </w:rPr>
            </w:pPr>
          </w:p>
        </w:tc>
        <w:tc>
          <w:tcPr>
            <w:tcW w:w="2169" w:type="dxa"/>
            <w:tcBorders>
              <w:bottom w:val="single" w:sz="18" w:space="0" w:color="auto"/>
            </w:tcBorders>
          </w:tcPr>
          <w:p w:rsidR="00651324" w:rsidRPr="002B6D61" w:rsidRDefault="00651324" w:rsidP="00966711">
            <w:pPr>
              <w:autoSpaceDE w:val="0"/>
              <w:autoSpaceDN w:val="0"/>
              <w:adjustRightInd w:val="0"/>
              <w:jc w:val="center"/>
              <w:rPr>
                <w:rFonts w:ascii="Times New Roman" w:hAnsi="Times New Roman" w:cs="Times New Roman"/>
                <w:bCs/>
                <w:sz w:val="24"/>
                <w:szCs w:val="24"/>
              </w:rPr>
            </w:pPr>
          </w:p>
          <w:p w:rsidR="00DF1168" w:rsidRPr="002B6D61" w:rsidRDefault="00651324"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КОЛИЧЕСТВО ЧАСОВ</w:t>
            </w:r>
          </w:p>
        </w:tc>
      </w:tr>
      <w:tr w:rsidR="00880083" w:rsidRPr="002B6D61" w:rsidTr="000A39C9">
        <w:tc>
          <w:tcPr>
            <w:tcW w:w="1033" w:type="dxa"/>
            <w:vMerge w:val="restart"/>
            <w:tcBorders>
              <w:top w:val="single" w:sz="18" w:space="0" w:color="auto"/>
            </w:tcBorders>
          </w:tcPr>
          <w:p w:rsidR="00651324" w:rsidRPr="002B6D61" w:rsidRDefault="00880083" w:rsidP="00E46D87">
            <w:pPr>
              <w:autoSpaceDE w:val="0"/>
              <w:autoSpaceDN w:val="0"/>
              <w:adjustRightInd w:val="0"/>
              <w:ind w:firstLine="34"/>
              <w:rPr>
                <w:rFonts w:ascii="Times New Roman" w:hAnsi="Times New Roman" w:cs="Times New Roman"/>
                <w:sz w:val="24"/>
                <w:szCs w:val="24"/>
              </w:rPr>
            </w:pPr>
            <w:r w:rsidRPr="002B6D61">
              <w:rPr>
                <w:rFonts w:ascii="Times New Roman" w:hAnsi="Times New Roman" w:cs="Times New Roman"/>
                <w:sz w:val="24"/>
                <w:szCs w:val="24"/>
              </w:rPr>
              <w:t xml:space="preserve">7 </w:t>
            </w:r>
          </w:p>
          <w:p w:rsidR="00880083" w:rsidRPr="002B6D61" w:rsidRDefault="00966711" w:rsidP="00E46D87">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к</w:t>
            </w:r>
            <w:r w:rsidR="00880083" w:rsidRPr="002B6D61">
              <w:rPr>
                <w:rFonts w:ascii="Times New Roman" w:hAnsi="Times New Roman" w:cs="Times New Roman"/>
                <w:sz w:val="24"/>
                <w:szCs w:val="24"/>
              </w:rPr>
              <w:t>ласс</w:t>
            </w:r>
          </w:p>
        </w:tc>
        <w:tc>
          <w:tcPr>
            <w:tcW w:w="7111" w:type="dxa"/>
            <w:tcBorders>
              <w:top w:val="single" w:sz="18" w:space="0" w:color="auto"/>
            </w:tcBorders>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Алгебраические выражения       </w:t>
            </w:r>
          </w:p>
        </w:tc>
        <w:tc>
          <w:tcPr>
            <w:tcW w:w="2169" w:type="dxa"/>
            <w:tcBorders>
              <w:top w:val="single" w:sz="18" w:space="0" w:color="auto"/>
            </w:tcBorders>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11</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Уравнения с одним неизвестным  </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8</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Одночлены   и  многочлены  </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17</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Разложение многочленов на множители  </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17</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Алгебраические дроби  </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19</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Линейная функция и ее график</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11</w:t>
            </w:r>
          </w:p>
        </w:tc>
      </w:tr>
      <w:tr w:rsidR="00880083" w:rsidRPr="002B6D61" w:rsidTr="000A39C9">
        <w:tc>
          <w:tcPr>
            <w:tcW w:w="1033" w:type="dxa"/>
            <w:vMerge/>
          </w:tcPr>
          <w:p w:rsidR="00880083" w:rsidRPr="002B6D61" w:rsidRDefault="00880083" w:rsidP="00E46D87">
            <w:pPr>
              <w:autoSpaceDE w:val="0"/>
              <w:autoSpaceDN w:val="0"/>
              <w:adjustRightInd w:val="0"/>
              <w:ind w:firstLine="34"/>
              <w:rPr>
                <w:rFonts w:ascii="Times New Roman" w:hAnsi="Times New Roman" w:cs="Times New Roman"/>
                <w:sz w:val="24"/>
                <w:szCs w:val="24"/>
              </w:rPr>
            </w:pPr>
          </w:p>
        </w:tc>
        <w:tc>
          <w:tcPr>
            <w:tcW w:w="7111" w:type="dxa"/>
          </w:tcPr>
          <w:p w:rsidR="00880083" w:rsidRPr="002B6D61" w:rsidRDefault="00880083" w:rsidP="002B6D61">
            <w:pPr>
              <w:autoSpaceDE w:val="0"/>
              <w:autoSpaceDN w:val="0"/>
              <w:adjustRightInd w:val="0"/>
              <w:ind w:firstLine="567"/>
              <w:rPr>
                <w:rFonts w:ascii="Times New Roman" w:hAnsi="Times New Roman" w:cs="Times New Roman"/>
                <w:bCs/>
                <w:sz w:val="24"/>
                <w:szCs w:val="24"/>
              </w:rPr>
            </w:pPr>
            <w:r w:rsidRPr="002B6D61">
              <w:rPr>
                <w:rFonts w:ascii="Times New Roman" w:hAnsi="Times New Roman" w:cs="Times New Roman"/>
                <w:sz w:val="24"/>
                <w:szCs w:val="24"/>
              </w:rPr>
              <w:t xml:space="preserve">Системы двух уравнений с двумя неизвестными.     </w:t>
            </w:r>
          </w:p>
        </w:tc>
        <w:tc>
          <w:tcPr>
            <w:tcW w:w="2169" w:type="dxa"/>
          </w:tcPr>
          <w:p w:rsidR="00880083" w:rsidRPr="002B6D61" w:rsidRDefault="00880083" w:rsidP="00966711">
            <w:pPr>
              <w:autoSpaceDE w:val="0"/>
              <w:autoSpaceDN w:val="0"/>
              <w:adjustRightInd w:val="0"/>
              <w:jc w:val="center"/>
              <w:rPr>
                <w:rFonts w:ascii="Times New Roman" w:hAnsi="Times New Roman" w:cs="Times New Roman"/>
                <w:bCs/>
                <w:sz w:val="24"/>
                <w:szCs w:val="24"/>
              </w:rPr>
            </w:pPr>
            <w:r w:rsidRPr="002B6D61">
              <w:rPr>
                <w:rFonts w:ascii="Times New Roman" w:hAnsi="Times New Roman" w:cs="Times New Roman"/>
                <w:bCs/>
                <w:sz w:val="24"/>
                <w:szCs w:val="24"/>
              </w:rPr>
              <w:t>13</w:t>
            </w:r>
          </w:p>
        </w:tc>
      </w:tr>
      <w:tr w:rsidR="000A39C9" w:rsidRPr="002B6D61" w:rsidTr="000A39C9">
        <w:tc>
          <w:tcPr>
            <w:tcW w:w="1033" w:type="dxa"/>
            <w:vMerge/>
          </w:tcPr>
          <w:p w:rsidR="000A39C9" w:rsidRPr="002B6D61" w:rsidRDefault="000A39C9" w:rsidP="00E46D87">
            <w:pPr>
              <w:autoSpaceDE w:val="0"/>
              <w:autoSpaceDN w:val="0"/>
              <w:adjustRightInd w:val="0"/>
              <w:ind w:firstLine="34"/>
              <w:rPr>
                <w:rFonts w:ascii="Times New Roman" w:hAnsi="Times New Roman" w:cs="Times New Roman"/>
                <w:sz w:val="24"/>
                <w:szCs w:val="24"/>
              </w:rPr>
            </w:pPr>
          </w:p>
        </w:tc>
        <w:tc>
          <w:tcPr>
            <w:tcW w:w="7111" w:type="dxa"/>
          </w:tcPr>
          <w:p w:rsidR="000A39C9" w:rsidRPr="002B6D61" w:rsidRDefault="000A39C9" w:rsidP="004328E6">
            <w:pPr>
              <w:ind w:firstLine="567"/>
              <w:rPr>
                <w:rFonts w:ascii="Times New Roman" w:hAnsi="Times New Roman" w:cs="Times New Roman"/>
                <w:sz w:val="24"/>
                <w:szCs w:val="24"/>
              </w:rPr>
            </w:pPr>
            <w:r w:rsidRPr="002B6D61">
              <w:rPr>
                <w:rFonts w:ascii="Times New Roman" w:hAnsi="Times New Roman" w:cs="Times New Roman"/>
                <w:bCs/>
                <w:sz w:val="24"/>
                <w:szCs w:val="24"/>
              </w:rPr>
              <w:t xml:space="preserve">Элементы комбинаторики </w:t>
            </w:r>
          </w:p>
        </w:tc>
        <w:tc>
          <w:tcPr>
            <w:tcW w:w="2169" w:type="dxa"/>
          </w:tcPr>
          <w:p w:rsidR="000A39C9" w:rsidRPr="002B6D61" w:rsidRDefault="000A39C9" w:rsidP="0096671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0A39C9" w:rsidRPr="002B6D61" w:rsidTr="000A39C9">
        <w:tc>
          <w:tcPr>
            <w:tcW w:w="1033" w:type="dxa"/>
            <w:vMerge/>
            <w:tcBorders>
              <w:bottom w:val="single" w:sz="18" w:space="0" w:color="auto"/>
            </w:tcBorders>
          </w:tcPr>
          <w:p w:rsidR="000A39C9" w:rsidRPr="002B6D61" w:rsidRDefault="000A39C9" w:rsidP="00E46D87">
            <w:pPr>
              <w:ind w:firstLine="34"/>
              <w:rPr>
                <w:rFonts w:ascii="Times New Roman" w:hAnsi="Times New Roman" w:cs="Times New Roman"/>
                <w:bCs/>
                <w:sz w:val="24"/>
                <w:szCs w:val="24"/>
              </w:rPr>
            </w:pPr>
          </w:p>
        </w:tc>
        <w:tc>
          <w:tcPr>
            <w:tcW w:w="7111" w:type="dxa"/>
            <w:tcBorders>
              <w:bottom w:val="single" w:sz="18" w:space="0" w:color="auto"/>
            </w:tcBorders>
          </w:tcPr>
          <w:p w:rsidR="000A39C9" w:rsidRPr="000A39C9" w:rsidRDefault="000A39C9" w:rsidP="000A39C9">
            <w:pPr>
              <w:ind w:firstLine="567"/>
              <w:jc w:val="right"/>
              <w:rPr>
                <w:rFonts w:ascii="Times New Roman" w:hAnsi="Times New Roman" w:cs="Times New Roman"/>
                <w:b/>
                <w:sz w:val="24"/>
                <w:szCs w:val="24"/>
              </w:rPr>
            </w:pPr>
            <w:r w:rsidRPr="000A39C9">
              <w:rPr>
                <w:rFonts w:ascii="Times New Roman" w:hAnsi="Times New Roman" w:cs="Times New Roman"/>
                <w:b/>
                <w:sz w:val="24"/>
                <w:szCs w:val="24"/>
              </w:rPr>
              <w:t>Итого:</w:t>
            </w:r>
          </w:p>
        </w:tc>
        <w:tc>
          <w:tcPr>
            <w:tcW w:w="2169" w:type="dxa"/>
            <w:tcBorders>
              <w:bottom w:val="single" w:sz="18" w:space="0" w:color="auto"/>
            </w:tcBorders>
          </w:tcPr>
          <w:p w:rsidR="000A39C9" w:rsidRPr="000A39C9" w:rsidRDefault="000A39C9" w:rsidP="00966711">
            <w:pPr>
              <w:jc w:val="center"/>
              <w:rPr>
                <w:rFonts w:ascii="Times New Roman" w:hAnsi="Times New Roman" w:cs="Times New Roman"/>
                <w:b/>
                <w:sz w:val="24"/>
                <w:szCs w:val="24"/>
              </w:rPr>
            </w:pPr>
            <w:r>
              <w:rPr>
                <w:rFonts w:ascii="Times New Roman" w:hAnsi="Times New Roman" w:cs="Times New Roman"/>
                <w:b/>
                <w:bCs/>
                <w:sz w:val="24"/>
                <w:szCs w:val="24"/>
              </w:rPr>
              <w:t>102</w:t>
            </w:r>
          </w:p>
        </w:tc>
      </w:tr>
      <w:tr w:rsidR="000A39C9" w:rsidRPr="002B6D61" w:rsidTr="000A39C9">
        <w:tc>
          <w:tcPr>
            <w:tcW w:w="1033" w:type="dxa"/>
            <w:vMerge w:val="restart"/>
            <w:tcBorders>
              <w:top w:val="single" w:sz="18" w:space="0" w:color="auto"/>
            </w:tcBorders>
          </w:tcPr>
          <w:p w:rsidR="000A39C9" w:rsidRPr="002B6D61" w:rsidRDefault="000A39C9" w:rsidP="00E46D87">
            <w:pPr>
              <w:ind w:firstLine="34"/>
              <w:rPr>
                <w:rFonts w:ascii="Times New Roman" w:hAnsi="Times New Roman" w:cs="Times New Roman"/>
                <w:bCs/>
                <w:sz w:val="24"/>
                <w:szCs w:val="24"/>
              </w:rPr>
            </w:pPr>
            <w:r w:rsidRPr="002B6D61">
              <w:rPr>
                <w:rFonts w:ascii="Times New Roman" w:hAnsi="Times New Roman" w:cs="Times New Roman"/>
                <w:bCs/>
                <w:sz w:val="24"/>
                <w:szCs w:val="24"/>
              </w:rPr>
              <w:t>8</w:t>
            </w:r>
          </w:p>
          <w:p w:rsidR="000A39C9" w:rsidRPr="002B6D61" w:rsidRDefault="000A39C9" w:rsidP="00E46D87">
            <w:pPr>
              <w:ind w:firstLine="34"/>
              <w:rPr>
                <w:rFonts w:ascii="Times New Roman" w:hAnsi="Times New Roman" w:cs="Times New Roman"/>
                <w:bCs/>
                <w:sz w:val="24"/>
                <w:szCs w:val="24"/>
              </w:rPr>
            </w:pPr>
            <w:r>
              <w:rPr>
                <w:rFonts w:ascii="Times New Roman" w:hAnsi="Times New Roman" w:cs="Times New Roman"/>
                <w:bCs/>
                <w:sz w:val="24"/>
                <w:szCs w:val="24"/>
              </w:rPr>
              <w:t>К</w:t>
            </w:r>
            <w:r w:rsidRPr="002B6D61">
              <w:rPr>
                <w:rFonts w:ascii="Times New Roman" w:hAnsi="Times New Roman" w:cs="Times New Roman"/>
                <w:bCs/>
                <w:sz w:val="24"/>
                <w:szCs w:val="24"/>
              </w:rPr>
              <w:t>ласс</w:t>
            </w:r>
          </w:p>
        </w:tc>
        <w:tc>
          <w:tcPr>
            <w:tcW w:w="7111" w:type="dxa"/>
            <w:tcBorders>
              <w:top w:val="single" w:sz="18" w:space="0" w:color="auto"/>
            </w:tcBorders>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Неравенства   </w:t>
            </w:r>
          </w:p>
        </w:tc>
        <w:tc>
          <w:tcPr>
            <w:tcW w:w="2169" w:type="dxa"/>
            <w:tcBorders>
              <w:top w:val="single" w:sz="18" w:space="0" w:color="auto"/>
            </w:tcBorders>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19</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Приближенные вычисления  </w:t>
            </w:r>
          </w:p>
        </w:tc>
        <w:tc>
          <w:tcPr>
            <w:tcW w:w="2169" w:type="dxa"/>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18</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Квадратные корни  </w:t>
            </w:r>
          </w:p>
        </w:tc>
        <w:tc>
          <w:tcPr>
            <w:tcW w:w="2169" w:type="dxa"/>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12</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Квадратные уравнения  </w:t>
            </w:r>
          </w:p>
        </w:tc>
        <w:tc>
          <w:tcPr>
            <w:tcW w:w="2169" w:type="dxa"/>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25</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 xml:space="preserve">Квадратичная функция   </w:t>
            </w:r>
          </w:p>
        </w:tc>
        <w:tc>
          <w:tcPr>
            <w:tcW w:w="2169" w:type="dxa"/>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14</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sz w:val="24"/>
                <w:szCs w:val="24"/>
              </w:rPr>
            </w:pPr>
            <w:r w:rsidRPr="002B6D61">
              <w:rPr>
                <w:rFonts w:ascii="Times New Roman" w:hAnsi="Times New Roman" w:cs="Times New Roman"/>
                <w:sz w:val="24"/>
                <w:szCs w:val="24"/>
              </w:rPr>
              <w:t>Квадратные неравенства</w:t>
            </w:r>
          </w:p>
        </w:tc>
        <w:tc>
          <w:tcPr>
            <w:tcW w:w="2169" w:type="dxa"/>
          </w:tcPr>
          <w:p w:rsidR="000A39C9" w:rsidRPr="002B6D61" w:rsidRDefault="000A39C9" w:rsidP="00966711">
            <w:pPr>
              <w:jc w:val="center"/>
              <w:rPr>
                <w:rFonts w:ascii="Times New Roman" w:hAnsi="Times New Roman" w:cs="Times New Roman"/>
                <w:bCs/>
                <w:sz w:val="24"/>
                <w:szCs w:val="24"/>
              </w:rPr>
            </w:pPr>
            <w:r w:rsidRPr="002B6D61">
              <w:rPr>
                <w:rFonts w:ascii="Times New Roman" w:hAnsi="Times New Roman" w:cs="Times New Roman"/>
                <w:bCs/>
                <w:sz w:val="24"/>
                <w:szCs w:val="24"/>
              </w:rPr>
              <w:t>10</w:t>
            </w:r>
          </w:p>
        </w:tc>
      </w:tr>
      <w:tr w:rsidR="000A39C9" w:rsidRPr="002B6D61" w:rsidTr="000A39C9">
        <w:tc>
          <w:tcPr>
            <w:tcW w:w="1033" w:type="dxa"/>
            <w:vMerge/>
          </w:tcPr>
          <w:p w:rsidR="000A39C9" w:rsidRPr="002B6D61" w:rsidRDefault="000A39C9" w:rsidP="00E46D87">
            <w:pPr>
              <w:ind w:firstLine="34"/>
              <w:rPr>
                <w:rFonts w:ascii="Times New Roman" w:hAnsi="Times New Roman" w:cs="Times New Roman"/>
                <w:bCs/>
                <w:sz w:val="24"/>
                <w:szCs w:val="24"/>
              </w:rPr>
            </w:pPr>
          </w:p>
        </w:tc>
        <w:tc>
          <w:tcPr>
            <w:tcW w:w="7111" w:type="dxa"/>
          </w:tcPr>
          <w:p w:rsidR="000A39C9" w:rsidRPr="002B6D61" w:rsidRDefault="000A39C9" w:rsidP="002263BC">
            <w:pPr>
              <w:ind w:firstLine="567"/>
              <w:rPr>
                <w:rFonts w:ascii="Times New Roman" w:hAnsi="Times New Roman" w:cs="Times New Roman"/>
                <w:sz w:val="24"/>
                <w:szCs w:val="24"/>
              </w:rPr>
            </w:pPr>
            <w:r w:rsidRPr="002B6D61">
              <w:rPr>
                <w:rFonts w:ascii="Times New Roman" w:hAnsi="Times New Roman" w:cs="Times New Roman"/>
                <w:sz w:val="24"/>
                <w:szCs w:val="24"/>
              </w:rPr>
              <w:t>Повторение</w:t>
            </w:r>
          </w:p>
        </w:tc>
        <w:tc>
          <w:tcPr>
            <w:tcW w:w="2169" w:type="dxa"/>
          </w:tcPr>
          <w:p w:rsidR="000A39C9" w:rsidRPr="002B6D61" w:rsidRDefault="000A39C9" w:rsidP="002263BC">
            <w:pPr>
              <w:jc w:val="center"/>
              <w:rPr>
                <w:rFonts w:ascii="Times New Roman" w:hAnsi="Times New Roman" w:cs="Times New Roman"/>
                <w:bCs/>
                <w:sz w:val="24"/>
                <w:szCs w:val="24"/>
              </w:rPr>
            </w:pPr>
            <w:r w:rsidRPr="002B6D61">
              <w:rPr>
                <w:rFonts w:ascii="Times New Roman" w:hAnsi="Times New Roman" w:cs="Times New Roman"/>
                <w:bCs/>
                <w:sz w:val="24"/>
                <w:szCs w:val="24"/>
              </w:rPr>
              <w:t>4</w:t>
            </w:r>
          </w:p>
        </w:tc>
      </w:tr>
      <w:tr w:rsidR="000A39C9" w:rsidRPr="002B6D61" w:rsidTr="000A39C9">
        <w:tc>
          <w:tcPr>
            <w:tcW w:w="1033" w:type="dxa"/>
            <w:vMerge/>
            <w:tcBorders>
              <w:bottom w:val="single" w:sz="18" w:space="0" w:color="auto"/>
            </w:tcBorders>
          </w:tcPr>
          <w:p w:rsidR="000A39C9" w:rsidRPr="002B6D61" w:rsidRDefault="000A39C9" w:rsidP="00E46D87">
            <w:pPr>
              <w:ind w:firstLine="34"/>
              <w:rPr>
                <w:rFonts w:ascii="Times New Roman" w:hAnsi="Times New Roman" w:cs="Times New Roman"/>
                <w:bCs/>
                <w:sz w:val="24"/>
                <w:szCs w:val="24"/>
              </w:rPr>
            </w:pPr>
          </w:p>
        </w:tc>
        <w:tc>
          <w:tcPr>
            <w:tcW w:w="7111" w:type="dxa"/>
            <w:tcBorders>
              <w:bottom w:val="single" w:sz="18" w:space="0" w:color="auto"/>
            </w:tcBorders>
          </w:tcPr>
          <w:p w:rsidR="000A39C9" w:rsidRPr="000A39C9" w:rsidRDefault="000A39C9" w:rsidP="00DD5BB9">
            <w:pPr>
              <w:ind w:firstLine="567"/>
              <w:jc w:val="right"/>
              <w:rPr>
                <w:rFonts w:ascii="Times New Roman" w:hAnsi="Times New Roman" w:cs="Times New Roman"/>
                <w:b/>
                <w:sz w:val="24"/>
                <w:szCs w:val="24"/>
              </w:rPr>
            </w:pPr>
            <w:r w:rsidRPr="000A39C9">
              <w:rPr>
                <w:rFonts w:ascii="Times New Roman" w:hAnsi="Times New Roman" w:cs="Times New Roman"/>
                <w:b/>
                <w:sz w:val="24"/>
                <w:szCs w:val="24"/>
              </w:rPr>
              <w:t>Итого:</w:t>
            </w:r>
          </w:p>
        </w:tc>
        <w:tc>
          <w:tcPr>
            <w:tcW w:w="2169" w:type="dxa"/>
            <w:tcBorders>
              <w:bottom w:val="single" w:sz="18" w:space="0" w:color="auto"/>
            </w:tcBorders>
          </w:tcPr>
          <w:p w:rsidR="000A39C9" w:rsidRPr="000A39C9" w:rsidRDefault="000A39C9" w:rsidP="00DD5BB9">
            <w:pPr>
              <w:jc w:val="center"/>
              <w:rPr>
                <w:rFonts w:ascii="Times New Roman" w:hAnsi="Times New Roman" w:cs="Times New Roman"/>
                <w:b/>
                <w:sz w:val="24"/>
                <w:szCs w:val="24"/>
              </w:rPr>
            </w:pPr>
            <w:r>
              <w:rPr>
                <w:rFonts w:ascii="Times New Roman" w:hAnsi="Times New Roman" w:cs="Times New Roman"/>
                <w:b/>
                <w:bCs/>
                <w:sz w:val="24"/>
                <w:szCs w:val="24"/>
              </w:rPr>
              <w:t>102</w:t>
            </w:r>
          </w:p>
        </w:tc>
      </w:tr>
      <w:tr w:rsidR="000A39C9" w:rsidRPr="002B6D61" w:rsidTr="000A39C9">
        <w:tc>
          <w:tcPr>
            <w:tcW w:w="1033" w:type="dxa"/>
            <w:vMerge w:val="restart"/>
            <w:tcBorders>
              <w:top w:val="single" w:sz="18" w:space="0" w:color="auto"/>
            </w:tcBorders>
          </w:tcPr>
          <w:p w:rsidR="000A39C9" w:rsidRPr="002B6D61" w:rsidRDefault="000A39C9" w:rsidP="00E46D87">
            <w:pPr>
              <w:ind w:firstLine="34"/>
              <w:rPr>
                <w:rFonts w:ascii="Times New Roman" w:hAnsi="Times New Roman" w:cs="Times New Roman"/>
                <w:bCs/>
                <w:sz w:val="24"/>
                <w:szCs w:val="24"/>
              </w:rPr>
            </w:pPr>
            <w:r w:rsidRPr="002B6D61">
              <w:rPr>
                <w:rFonts w:ascii="Times New Roman" w:hAnsi="Times New Roman" w:cs="Times New Roman"/>
                <w:bCs/>
                <w:sz w:val="24"/>
                <w:szCs w:val="24"/>
              </w:rPr>
              <w:t>9</w:t>
            </w:r>
          </w:p>
          <w:p w:rsidR="000A39C9" w:rsidRPr="002B6D61" w:rsidRDefault="000A39C9" w:rsidP="00E46D87">
            <w:pPr>
              <w:ind w:firstLine="34"/>
              <w:rPr>
                <w:rFonts w:ascii="Times New Roman" w:hAnsi="Times New Roman" w:cs="Times New Roman"/>
                <w:bCs/>
                <w:sz w:val="24"/>
                <w:szCs w:val="24"/>
              </w:rPr>
            </w:pPr>
            <w:r>
              <w:rPr>
                <w:rFonts w:ascii="Times New Roman" w:hAnsi="Times New Roman" w:cs="Times New Roman"/>
                <w:bCs/>
                <w:sz w:val="24"/>
                <w:szCs w:val="24"/>
              </w:rPr>
              <w:t>к</w:t>
            </w:r>
            <w:r w:rsidRPr="002B6D61">
              <w:rPr>
                <w:rFonts w:ascii="Times New Roman" w:hAnsi="Times New Roman" w:cs="Times New Roman"/>
                <w:bCs/>
                <w:sz w:val="24"/>
                <w:szCs w:val="24"/>
              </w:rPr>
              <w:t>ласс</w:t>
            </w:r>
          </w:p>
        </w:tc>
        <w:tc>
          <w:tcPr>
            <w:tcW w:w="7111" w:type="dxa"/>
            <w:tcBorders>
              <w:top w:val="single" w:sz="18" w:space="0" w:color="auto"/>
            </w:tcBorders>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bCs/>
                <w:sz w:val="24"/>
                <w:szCs w:val="24"/>
              </w:rPr>
              <w:t>Повторение курса алгебры 8 класса</w:t>
            </w:r>
          </w:p>
        </w:tc>
        <w:tc>
          <w:tcPr>
            <w:tcW w:w="2169" w:type="dxa"/>
            <w:tcBorders>
              <w:top w:val="single" w:sz="18" w:space="0" w:color="auto"/>
            </w:tcBorders>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Степень с рациональным показателем</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Степенная функция</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17</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Прогрессии.</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16</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Случайные события</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bCs/>
                <w:sz w:val="24"/>
                <w:szCs w:val="24"/>
              </w:rPr>
            </w:pPr>
            <w:r w:rsidRPr="002B6D61">
              <w:rPr>
                <w:rFonts w:ascii="Times New Roman" w:hAnsi="Times New Roman" w:cs="Times New Roman"/>
                <w:sz w:val="24"/>
                <w:szCs w:val="24"/>
              </w:rPr>
              <w:t>Случайные величины</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2B6D61">
            <w:pPr>
              <w:ind w:firstLine="567"/>
              <w:rPr>
                <w:rFonts w:ascii="Times New Roman" w:hAnsi="Times New Roman" w:cs="Times New Roman"/>
                <w:sz w:val="24"/>
                <w:szCs w:val="24"/>
              </w:rPr>
            </w:pPr>
            <w:r w:rsidRPr="002B6D61">
              <w:rPr>
                <w:rFonts w:ascii="Times New Roman" w:hAnsi="Times New Roman" w:cs="Times New Roman"/>
                <w:sz w:val="24"/>
                <w:szCs w:val="24"/>
              </w:rPr>
              <w:t>Множества. Логика</w:t>
            </w:r>
          </w:p>
        </w:tc>
        <w:tc>
          <w:tcPr>
            <w:tcW w:w="2169" w:type="dxa"/>
          </w:tcPr>
          <w:p w:rsidR="000A39C9" w:rsidRPr="002B6D61" w:rsidRDefault="0074484C" w:rsidP="00966711">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0A39C9" w:rsidRPr="002B6D61" w:rsidTr="000A39C9">
        <w:tc>
          <w:tcPr>
            <w:tcW w:w="1033" w:type="dxa"/>
            <w:vMerge/>
          </w:tcPr>
          <w:p w:rsidR="000A39C9" w:rsidRPr="002B6D61" w:rsidRDefault="000A39C9" w:rsidP="002B6D61">
            <w:pPr>
              <w:ind w:firstLine="567"/>
              <w:rPr>
                <w:rFonts w:ascii="Times New Roman" w:hAnsi="Times New Roman" w:cs="Times New Roman"/>
                <w:bCs/>
                <w:sz w:val="24"/>
                <w:szCs w:val="24"/>
              </w:rPr>
            </w:pPr>
          </w:p>
        </w:tc>
        <w:tc>
          <w:tcPr>
            <w:tcW w:w="7111" w:type="dxa"/>
          </w:tcPr>
          <w:p w:rsidR="000A39C9" w:rsidRPr="002B6D61" w:rsidRDefault="000A39C9" w:rsidP="00382AB7">
            <w:pPr>
              <w:ind w:firstLine="567"/>
              <w:rPr>
                <w:rFonts w:ascii="Times New Roman" w:hAnsi="Times New Roman" w:cs="Times New Roman"/>
                <w:bCs/>
                <w:sz w:val="24"/>
                <w:szCs w:val="24"/>
              </w:rPr>
            </w:pPr>
            <w:r w:rsidRPr="002B6D61">
              <w:rPr>
                <w:rFonts w:ascii="Times New Roman" w:hAnsi="Times New Roman" w:cs="Times New Roman"/>
                <w:bCs/>
                <w:sz w:val="24"/>
                <w:szCs w:val="24"/>
              </w:rPr>
              <w:t xml:space="preserve">Повторение курса алгебры </w:t>
            </w:r>
          </w:p>
        </w:tc>
        <w:tc>
          <w:tcPr>
            <w:tcW w:w="2169" w:type="dxa"/>
          </w:tcPr>
          <w:p w:rsidR="000A39C9" w:rsidRPr="002B6D61" w:rsidRDefault="0074484C" w:rsidP="00382AB7">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0A39C9" w:rsidRPr="002B6D61" w:rsidTr="000A39C9">
        <w:tc>
          <w:tcPr>
            <w:tcW w:w="1033" w:type="dxa"/>
            <w:vMerge/>
            <w:tcBorders>
              <w:bottom w:val="single" w:sz="18" w:space="0" w:color="auto"/>
            </w:tcBorders>
          </w:tcPr>
          <w:p w:rsidR="000A39C9" w:rsidRPr="002B6D61" w:rsidRDefault="000A39C9" w:rsidP="002B6D61">
            <w:pPr>
              <w:ind w:firstLine="567"/>
              <w:rPr>
                <w:rFonts w:ascii="Times New Roman" w:hAnsi="Times New Roman" w:cs="Times New Roman"/>
                <w:bCs/>
                <w:sz w:val="24"/>
                <w:szCs w:val="24"/>
              </w:rPr>
            </w:pPr>
          </w:p>
        </w:tc>
        <w:tc>
          <w:tcPr>
            <w:tcW w:w="7111" w:type="dxa"/>
            <w:tcBorders>
              <w:bottom w:val="single" w:sz="18" w:space="0" w:color="auto"/>
            </w:tcBorders>
          </w:tcPr>
          <w:p w:rsidR="000A39C9" w:rsidRPr="000A39C9" w:rsidRDefault="000A39C9" w:rsidP="00DD5BB9">
            <w:pPr>
              <w:ind w:firstLine="567"/>
              <w:jc w:val="right"/>
              <w:rPr>
                <w:rFonts w:ascii="Times New Roman" w:hAnsi="Times New Roman" w:cs="Times New Roman"/>
                <w:b/>
                <w:sz w:val="24"/>
                <w:szCs w:val="24"/>
              </w:rPr>
            </w:pPr>
            <w:r w:rsidRPr="000A39C9">
              <w:rPr>
                <w:rFonts w:ascii="Times New Roman" w:hAnsi="Times New Roman" w:cs="Times New Roman"/>
                <w:b/>
                <w:sz w:val="24"/>
                <w:szCs w:val="24"/>
              </w:rPr>
              <w:t>Итого:</w:t>
            </w:r>
          </w:p>
        </w:tc>
        <w:tc>
          <w:tcPr>
            <w:tcW w:w="2169" w:type="dxa"/>
            <w:tcBorders>
              <w:bottom w:val="single" w:sz="18" w:space="0" w:color="auto"/>
            </w:tcBorders>
          </w:tcPr>
          <w:p w:rsidR="000A39C9" w:rsidRPr="000A39C9" w:rsidRDefault="000A39C9" w:rsidP="00DD5BB9">
            <w:pPr>
              <w:jc w:val="center"/>
              <w:rPr>
                <w:rFonts w:ascii="Times New Roman" w:hAnsi="Times New Roman" w:cs="Times New Roman"/>
                <w:b/>
                <w:sz w:val="24"/>
                <w:szCs w:val="24"/>
              </w:rPr>
            </w:pPr>
            <w:r>
              <w:rPr>
                <w:rFonts w:ascii="Times New Roman" w:hAnsi="Times New Roman" w:cs="Times New Roman"/>
                <w:b/>
                <w:bCs/>
                <w:sz w:val="24"/>
                <w:szCs w:val="24"/>
              </w:rPr>
              <w:t>99</w:t>
            </w:r>
          </w:p>
        </w:tc>
      </w:tr>
    </w:tbl>
    <w:p w:rsidR="00740B27" w:rsidRPr="002B6D61" w:rsidRDefault="00740B27" w:rsidP="002B6D61">
      <w:pPr>
        <w:pStyle w:val="a3"/>
        <w:autoSpaceDE w:val="0"/>
        <w:autoSpaceDN w:val="0"/>
        <w:adjustRightInd w:val="0"/>
        <w:spacing w:after="0" w:line="240" w:lineRule="auto"/>
        <w:ind w:left="0" w:firstLine="567"/>
        <w:jc w:val="center"/>
        <w:rPr>
          <w:rFonts w:ascii="Times New Roman" w:hAnsi="Times New Roman" w:cs="Times New Roman"/>
          <w:b/>
          <w:bCs/>
          <w:sz w:val="24"/>
          <w:szCs w:val="24"/>
        </w:rPr>
      </w:pPr>
    </w:p>
    <w:sectPr w:rsidR="00740B27" w:rsidRPr="002B6D61" w:rsidSect="00026C91">
      <w:footerReference w:type="default" r:id="rId7"/>
      <w:pgSz w:w="11906" w:h="16838"/>
      <w:pgMar w:top="851" w:right="567" w:bottom="567" w:left="1134" w:header="709" w:footer="1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F0" w:rsidRDefault="00F545F0" w:rsidP="00651324">
      <w:pPr>
        <w:spacing w:after="0" w:line="240" w:lineRule="auto"/>
      </w:pPr>
      <w:r>
        <w:separator/>
      </w:r>
    </w:p>
  </w:endnote>
  <w:endnote w:type="continuationSeparator" w:id="0">
    <w:p w:rsidR="00F545F0" w:rsidRDefault="00F545F0" w:rsidP="0065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ymbolMa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059196"/>
      <w:docPartObj>
        <w:docPartGallery w:val="Page Numbers (Bottom of Page)"/>
        <w:docPartUnique/>
      </w:docPartObj>
    </w:sdtPr>
    <w:sdtEndPr/>
    <w:sdtContent>
      <w:p w:rsidR="00651324" w:rsidRDefault="00333083">
        <w:pPr>
          <w:pStyle w:val="aa"/>
          <w:jc w:val="right"/>
        </w:pPr>
        <w:r>
          <w:fldChar w:fldCharType="begin"/>
        </w:r>
        <w:r w:rsidR="00522D99">
          <w:instrText xml:space="preserve"> PAGE   \* MERGEFORMAT </w:instrText>
        </w:r>
        <w:r>
          <w:fldChar w:fldCharType="separate"/>
        </w:r>
        <w:r w:rsidR="00233D8C">
          <w:rPr>
            <w:noProof/>
          </w:rPr>
          <w:t>6</w:t>
        </w:r>
        <w:r>
          <w:rPr>
            <w:noProof/>
          </w:rPr>
          <w:fldChar w:fldCharType="end"/>
        </w:r>
      </w:p>
    </w:sdtContent>
  </w:sdt>
  <w:p w:rsidR="00651324" w:rsidRDefault="006513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F0" w:rsidRDefault="00F545F0" w:rsidP="00651324">
      <w:pPr>
        <w:spacing w:after="0" w:line="240" w:lineRule="auto"/>
      </w:pPr>
      <w:r>
        <w:separator/>
      </w:r>
    </w:p>
  </w:footnote>
  <w:footnote w:type="continuationSeparator" w:id="0">
    <w:p w:rsidR="00F545F0" w:rsidRDefault="00F545F0" w:rsidP="00651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443"/>
    <w:multiLevelType w:val="hybridMultilevel"/>
    <w:tmpl w:val="AF5E453E"/>
    <w:lvl w:ilvl="0" w:tplc="ADF637C4">
      <w:start w:val="1"/>
      <w:numFmt w:val="bullet"/>
      <w:lvlText w:val="-"/>
      <w:lvlJc w:val="left"/>
    </w:lvl>
    <w:lvl w:ilvl="1" w:tplc="C89C7E52">
      <w:start w:val="1"/>
      <w:numFmt w:val="bullet"/>
      <w:lvlText w:val=""/>
      <w:lvlJc w:val="left"/>
    </w:lvl>
    <w:lvl w:ilvl="2" w:tplc="7A72C872">
      <w:numFmt w:val="decimal"/>
      <w:lvlText w:val=""/>
      <w:lvlJc w:val="left"/>
    </w:lvl>
    <w:lvl w:ilvl="3" w:tplc="5D1ECC18">
      <w:numFmt w:val="decimal"/>
      <w:lvlText w:val=""/>
      <w:lvlJc w:val="left"/>
    </w:lvl>
    <w:lvl w:ilvl="4" w:tplc="2A4ADC88">
      <w:numFmt w:val="decimal"/>
      <w:lvlText w:val=""/>
      <w:lvlJc w:val="left"/>
    </w:lvl>
    <w:lvl w:ilvl="5" w:tplc="C732713C">
      <w:numFmt w:val="decimal"/>
      <w:lvlText w:val=""/>
      <w:lvlJc w:val="left"/>
    </w:lvl>
    <w:lvl w:ilvl="6" w:tplc="7C6CA75A">
      <w:numFmt w:val="decimal"/>
      <w:lvlText w:val=""/>
      <w:lvlJc w:val="left"/>
    </w:lvl>
    <w:lvl w:ilvl="7" w:tplc="A3F0D79C">
      <w:numFmt w:val="decimal"/>
      <w:lvlText w:val=""/>
      <w:lvlJc w:val="left"/>
    </w:lvl>
    <w:lvl w:ilvl="8" w:tplc="30F0F08C">
      <w:numFmt w:val="decimal"/>
      <w:lvlText w:val=""/>
      <w:lvlJc w:val="left"/>
    </w:lvl>
  </w:abstractNum>
  <w:abstractNum w:abstractNumId="1">
    <w:nsid w:val="000066BB"/>
    <w:multiLevelType w:val="hybridMultilevel"/>
    <w:tmpl w:val="B4827928"/>
    <w:lvl w:ilvl="0" w:tplc="5F327B86">
      <w:start w:val="1"/>
      <w:numFmt w:val="bullet"/>
      <w:lvlText w:val=""/>
      <w:lvlJc w:val="left"/>
    </w:lvl>
    <w:lvl w:ilvl="1" w:tplc="22520E0A">
      <w:numFmt w:val="decimal"/>
      <w:lvlText w:val=""/>
      <w:lvlJc w:val="left"/>
    </w:lvl>
    <w:lvl w:ilvl="2" w:tplc="0EDC8402">
      <w:numFmt w:val="decimal"/>
      <w:lvlText w:val=""/>
      <w:lvlJc w:val="left"/>
    </w:lvl>
    <w:lvl w:ilvl="3" w:tplc="B3F2C12C">
      <w:numFmt w:val="decimal"/>
      <w:lvlText w:val=""/>
      <w:lvlJc w:val="left"/>
    </w:lvl>
    <w:lvl w:ilvl="4" w:tplc="2B024C20">
      <w:numFmt w:val="decimal"/>
      <w:lvlText w:val=""/>
      <w:lvlJc w:val="left"/>
    </w:lvl>
    <w:lvl w:ilvl="5" w:tplc="BFAE10D6">
      <w:numFmt w:val="decimal"/>
      <w:lvlText w:val=""/>
      <w:lvlJc w:val="left"/>
    </w:lvl>
    <w:lvl w:ilvl="6" w:tplc="55480F36">
      <w:numFmt w:val="decimal"/>
      <w:lvlText w:val=""/>
      <w:lvlJc w:val="left"/>
    </w:lvl>
    <w:lvl w:ilvl="7" w:tplc="F87A0DA4">
      <w:numFmt w:val="decimal"/>
      <w:lvlText w:val=""/>
      <w:lvlJc w:val="left"/>
    </w:lvl>
    <w:lvl w:ilvl="8" w:tplc="B2CE12B6">
      <w:numFmt w:val="decimal"/>
      <w:lvlText w:val=""/>
      <w:lvlJc w:val="left"/>
    </w:lvl>
  </w:abstractNum>
  <w:abstractNum w:abstractNumId="2">
    <w:nsid w:val="15187E4A"/>
    <w:multiLevelType w:val="hybridMultilevel"/>
    <w:tmpl w:val="73A85072"/>
    <w:lvl w:ilvl="0" w:tplc="1A9063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21C77"/>
    <w:multiLevelType w:val="hybridMultilevel"/>
    <w:tmpl w:val="57CA5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0C51AE"/>
    <w:multiLevelType w:val="hybridMultilevel"/>
    <w:tmpl w:val="96606B06"/>
    <w:lvl w:ilvl="0" w:tplc="F8764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81D55"/>
    <w:multiLevelType w:val="hybridMultilevel"/>
    <w:tmpl w:val="81729A5E"/>
    <w:lvl w:ilvl="0" w:tplc="587AA0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804E6"/>
    <w:multiLevelType w:val="hybridMultilevel"/>
    <w:tmpl w:val="10B0999A"/>
    <w:lvl w:ilvl="0" w:tplc="978E897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643C08"/>
    <w:multiLevelType w:val="hybridMultilevel"/>
    <w:tmpl w:val="F6B42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31DB3"/>
    <w:multiLevelType w:val="multilevel"/>
    <w:tmpl w:val="215C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6E6B85"/>
    <w:multiLevelType w:val="hybridMultilevel"/>
    <w:tmpl w:val="6AC69BA0"/>
    <w:lvl w:ilvl="0" w:tplc="2C2C1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F7363"/>
    <w:multiLevelType w:val="hybridMultilevel"/>
    <w:tmpl w:val="C99E5F9E"/>
    <w:lvl w:ilvl="0" w:tplc="9A542E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14BA0"/>
    <w:multiLevelType w:val="hybridMultilevel"/>
    <w:tmpl w:val="24B0BB00"/>
    <w:lvl w:ilvl="0" w:tplc="04190017">
      <w:start w:val="1"/>
      <w:numFmt w:val="lowerLetter"/>
      <w:lvlText w:val="%1)"/>
      <w:lvlJc w:val="left"/>
      <w:pPr>
        <w:ind w:left="720" w:hanging="360"/>
      </w:pPr>
    </w:lvl>
    <w:lvl w:ilvl="1" w:tplc="7E7AAB54">
      <w:start w:val="1"/>
      <w:numFmt w:val="decimal"/>
      <w:lvlText w:val="%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34B73"/>
    <w:multiLevelType w:val="hybridMultilevel"/>
    <w:tmpl w:val="2E2EDF0C"/>
    <w:lvl w:ilvl="0" w:tplc="E80498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96D26"/>
    <w:multiLevelType w:val="hybridMultilevel"/>
    <w:tmpl w:val="1A0210E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7AD711A"/>
    <w:multiLevelType w:val="hybridMultilevel"/>
    <w:tmpl w:val="936A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17309"/>
    <w:multiLevelType w:val="hybridMultilevel"/>
    <w:tmpl w:val="96606B06"/>
    <w:lvl w:ilvl="0" w:tplc="F8764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511B87"/>
    <w:multiLevelType w:val="hybridMultilevel"/>
    <w:tmpl w:val="C0646430"/>
    <w:lvl w:ilvl="0" w:tplc="0419000F">
      <w:start w:val="1"/>
      <w:numFmt w:val="decimal"/>
      <w:lvlText w:val="%1."/>
      <w:lvlJc w:val="left"/>
      <w:pPr>
        <w:ind w:left="720" w:hanging="360"/>
      </w:pPr>
    </w:lvl>
    <w:lvl w:ilvl="1" w:tplc="110E83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F04CB"/>
    <w:multiLevelType w:val="hybridMultilevel"/>
    <w:tmpl w:val="A810150E"/>
    <w:lvl w:ilvl="0" w:tplc="30FC89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A2BA2"/>
    <w:multiLevelType w:val="hybridMultilevel"/>
    <w:tmpl w:val="296A2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A446E7"/>
    <w:multiLevelType w:val="hybridMultilevel"/>
    <w:tmpl w:val="AC6ACE3C"/>
    <w:lvl w:ilvl="0" w:tplc="2C621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4E1EE0"/>
    <w:multiLevelType w:val="hybridMultilevel"/>
    <w:tmpl w:val="21028C5E"/>
    <w:lvl w:ilvl="0" w:tplc="2020AD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E74BD"/>
    <w:multiLevelType w:val="hybridMultilevel"/>
    <w:tmpl w:val="CFA0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18"/>
  </w:num>
  <w:num w:numId="5">
    <w:abstractNumId w:val="17"/>
  </w:num>
  <w:num w:numId="6">
    <w:abstractNumId w:val="14"/>
  </w:num>
  <w:num w:numId="7">
    <w:abstractNumId w:val="12"/>
  </w:num>
  <w:num w:numId="8">
    <w:abstractNumId w:val="21"/>
  </w:num>
  <w:num w:numId="9">
    <w:abstractNumId w:val="16"/>
  </w:num>
  <w:num w:numId="10">
    <w:abstractNumId w:val="11"/>
  </w:num>
  <w:num w:numId="11">
    <w:abstractNumId w:val="9"/>
  </w:num>
  <w:num w:numId="12">
    <w:abstractNumId w:val="10"/>
  </w:num>
  <w:num w:numId="13">
    <w:abstractNumId w:val="5"/>
  </w:num>
  <w:num w:numId="14">
    <w:abstractNumId w:val="19"/>
  </w:num>
  <w:num w:numId="15">
    <w:abstractNumId w:val="20"/>
  </w:num>
  <w:num w:numId="16">
    <w:abstractNumId w:val="2"/>
  </w:num>
  <w:num w:numId="17">
    <w:abstractNumId w:val="15"/>
  </w:num>
  <w:num w:numId="18">
    <w:abstractNumId w:val="4"/>
  </w:num>
  <w:num w:numId="19">
    <w:abstractNumId w:val="0"/>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0210"/>
    <w:rsid w:val="00026C91"/>
    <w:rsid w:val="000348EC"/>
    <w:rsid w:val="00092D01"/>
    <w:rsid w:val="000A3442"/>
    <w:rsid w:val="000A39C9"/>
    <w:rsid w:val="000F74CD"/>
    <w:rsid w:val="001477FB"/>
    <w:rsid w:val="00162B67"/>
    <w:rsid w:val="00165A2A"/>
    <w:rsid w:val="001952F7"/>
    <w:rsid w:val="001D7495"/>
    <w:rsid w:val="001E3DC0"/>
    <w:rsid w:val="00231A91"/>
    <w:rsid w:val="00233D8C"/>
    <w:rsid w:val="00285EC1"/>
    <w:rsid w:val="002A218A"/>
    <w:rsid w:val="002B6D61"/>
    <w:rsid w:val="002C45A9"/>
    <w:rsid w:val="0032093A"/>
    <w:rsid w:val="003218E6"/>
    <w:rsid w:val="00333083"/>
    <w:rsid w:val="0035521B"/>
    <w:rsid w:val="00383EEB"/>
    <w:rsid w:val="00387EB8"/>
    <w:rsid w:val="003D47D6"/>
    <w:rsid w:val="003F609B"/>
    <w:rsid w:val="004379E9"/>
    <w:rsid w:val="004403E5"/>
    <w:rsid w:val="004F00FD"/>
    <w:rsid w:val="00522D99"/>
    <w:rsid w:val="005332BF"/>
    <w:rsid w:val="0055457D"/>
    <w:rsid w:val="00622DD9"/>
    <w:rsid w:val="00651324"/>
    <w:rsid w:val="0065577B"/>
    <w:rsid w:val="006831EB"/>
    <w:rsid w:val="00696493"/>
    <w:rsid w:val="00740B27"/>
    <w:rsid w:val="0074484C"/>
    <w:rsid w:val="00763CE8"/>
    <w:rsid w:val="007854F0"/>
    <w:rsid w:val="007A0210"/>
    <w:rsid w:val="007B729D"/>
    <w:rsid w:val="007F662C"/>
    <w:rsid w:val="00880083"/>
    <w:rsid w:val="0088298F"/>
    <w:rsid w:val="009255B3"/>
    <w:rsid w:val="0094364E"/>
    <w:rsid w:val="00964924"/>
    <w:rsid w:val="00966711"/>
    <w:rsid w:val="00990873"/>
    <w:rsid w:val="009F34F5"/>
    <w:rsid w:val="00A32F76"/>
    <w:rsid w:val="00A70FDD"/>
    <w:rsid w:val="00AD0429"/>
    <w:rsid w:val="00B0548E"/>
    <w:rsid w:val="00B077E2"/>
    <w:rsid w:val="00B07ABB"/>
    <w:rsid w:val="00BE3971"/>
    <w:rsid w:val="00C76799"/>
    <w:rsid w:val="00C959D7"/>
    <w:rsid w:val="00C96A95"/>
    <w:rsid w:val="00C975E8"/>
    <w:rsid w:val="00CA1953"/>
    <w:rsid w:val="00CF5A0B"/>
    <w:rsid w:val="00DE7018"/>
    <w:rsid w:val="00DF1168"/>
    <w:rsid w:val="00DF6040"/>
    <w:rsid w:val="00E1201D"/>
    <w:rsid w:val="00E17D74"/>
    <w:rsid w:val="00E258AD"/>
    <w:rsid w:val="00E46D87"/>
    <w:rsid w:val="00E70D5D"/>
    <w:rsid w:val="00ED2559"/>
    <w:rsid w:val="00EF6618"/>
    <w:rsid w:val="00F01C6A"/>
    <w:rsid w:val="00F33BC2"/>
    <w:rsid w:val="00F41970"/>
    <w:rsid w:val="00F545F0"/>
    <w:rsid w:val="00F94A2B"/>
    <w:rsid w:val="00FC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D3414-3B1F-4AF5-A9CF-A80177E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83"/>
  </w:style>
  <w:style w:type="paragraph" w:styleId="4">
    <w:name w:val="heading 4"/>
    <w:basedOn w:val="a"/>
    <w:next w:val="a"/>
    <w:link w:val="40"/>
    <w:uiPriority w:val="9"/>
    <w:semiHidden/>
    <w:unhideWhenUsed/>
    <w:qFormat/>
    <w:rsid w:val="00383E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3E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3E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2F7"/>
    <w:pPr>
      <w:ind w:left="720"/>
      <w:contextualSpacing/>
    </w:pPr>
  </w:style>
  <w:style w:type="character" w:styleId="a4">
    <w:name w:val="Placeholder Text"/>
    <w:basedOn w:val="a0"/>
    <w:uiPriority w:val="99"/>
    <w:semiHidden/>
    <w:rsid w:val="00B07ABB"/>
    <w:rPr>
      <w:color w:val="808080"/>
    </w:rPr>
  </w:style>
  <w:style w:type="paragraph" w:styleId="a5">
    <w:name w:val="Balloon Text"/>
    <w:basedOn w:val="a"/>
    <w:link w:val="a6"/>
    <w:uiPriority w:val="99"/>
    <w:semiHidden/>
    <w:unhideWhenUsed/>
    <w:rsid w:val="00B07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ABB"/>
    <w:rPr>
      <w:rFonts w:ascii="Tahoma" w:hAnsi="Tahoma" w:cs="Tahoma"/>
      <w:sz w:val="16"/>
      <w:szCs w:val="16"/>
    </w:rPr>
  </w:style>
  <w:style w:type="table" w:styleId="a7">
    <w:name w:val="Table Grid"/>
    <w:basedOn w:val="a1"/>
    <w:uiPriority w:val="59"/>
    <w:rsid w:val="00DF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13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1324"/>
  </w:style>
  <w:style w:type="paragraph" w:styleId="aa">
    <w:name w:val="footer"/>
    <w:basedOn w:val="a"/>
    <w:link w:val="ab"/>
    <w:uiPriority w:val="99"/>
    <w:unhideWhenUsed/>
    <w:rsid w:val="006513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1324"/>
  </w:style>
  <w:style w:type="paragraph" w:customStyle="1" w:styleId="ac">
    <w:name w:val="Базовый"/>
    <w:uiPriority w:val="99"/>
    <w:rsid w:val="007854F0"/>
    <w:pPr>
      <w:widowControl w:val="0"/>
      <w:tabs>
        <w:tab w:val="left" w:pos="709"/>
      </w:tabs>
      <w:suppressAutoHyphens/>
    </w:pPr>
    <w:rPr>
      <w:rFonts w:ascii="Times New Roman" w:eastAsia="SimSun" w:hAnsi="Times New Roman" w:cs="Mangal"/>
      <w:sz w:val="24"/>
      <w:szCs w:val="24"/>
      <w:lang w:eastAsia="zh-CN" w:bidi="hi-IN"/>
    </w:rPr>
  </w:style>
  <w:style w:type="character" w:customStyle="1" w:styleId="60">
    <w:name w:val="Заголовок 6 Знак"/>
    <w:basedOn w:val="a0"/>
    <w:link w:val="6"/>
    <w:uiPriority w:val="9"/>
    <w:semiHidden/>
    <w:rsid w:val="00383EEB"/>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383E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3EEB"/>
    <w:rPr>
      <w:rFonts w:asciiTheme="majorHAnsi" w:eastAsiaTheme="majorEastAsia" w:hAnsiTheme="majorHAnsi" w:cstheme="majorBidi"/>
      <w:color w:val="243F60" w:themeColor="accent1" w:themeShade="7F"/>
    </w:rPr>
  </w:style>
  <w:style w:type="paragraph" w:styleId="ad">
    <w:name w:val="No Spacing"/>
    <w:uiPriority w:val="1"/>
    <w:qFormat/>
    <w:rsid w:val="000A3442"/>
    <w:pPr>
      <w:spacing w:after="0" w:line="240" w:lineRule="auto"/>
    </w:pPr>
    <w:rPr>
      <w:rFonts w:ascii="Calibri" w:eastAsia="Times New Roman" w:hAnsi="Calibri" w:cs="Times New Roman"/>
    </w:rPr>
  </w:style>
  <w:style w:type="table" w:customStyle="1" w:styleId="1">
    <w:name w:val="Сетка таблицы1"/>
    <w:basedOn w:val="a1"/>
    <w:next w:val="a7"/>
    <w:uiPriority w:val="59"/>
    <w:rsid w:val="00BE39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185">
      <w:bodyDiv w:val="1"/>
      <w:marLeft w:val="0"/>
      <w:marRight w:val="0"/>
      <w:marTop w:val="0"/>
      <w:marBottom w:val="0"/>
      <w:divBdr>
        <w:top w:val="none" w:sz="0" w:space="0" w:color="auto"/>
        <w:left w:val="none" w:sz="0" w:space="0" w:color="auto"/>
        <w:bottom w:val="none" w:sz="0" w:space="0" w:color="auto"/>
        <w:right w:val="none" w:sz="0" w:space="0" w:color="auto"/>
      </w:divBdr>
    </w:div>
    <w:div w:id="30081849">
      <w:bodyDiv w:val="1"/>
      <w:marLeft w:val="0"/>
      <w:marRight w:val="0"/>
      <w:marTop w:val="0"/>
      <w:marBottom w:val="0"/>
      <w:divBdr>
        <w:top w:val="none" w:sz="0" w:space="0" w:color="auto"/>
        <w:left w:val="none" w:sz="0" w:space="0" w:color="auto"/>
        <w:bottom w:val="none" w:sz="0" w:space="0" w:color="auto"/>
        <w:right w:val="none" w:sz="0" w:space="0" w:color="auto"/>
      </w:divBdr>
    </w:div>
    <w:div w:id="79453284">
      <w:bodyDiv w:val="1"/>
      <w:marLeft w:val="0"/>
      <w:marRight w:val="0"/>
      <w:marTop w:val="0"/>
      <w:marBottom w:val="0"/>
      <w:divBdr>
        <w:top w:val="none" w:sz="0" w:space="0" w:color="auto"/>
        <w:left w:val="none" w:sz="0" w:space="0" w:color="auto"/>
        <w:bottom w:val="none" w:sz="0" w:space="0" w:color="auto"/>
        <w:right w:val="none" w:sz="0" w:space="0" w:color="auto"/>
      </w:divBdr>
    </w:div>
    <w:div w:id="147521990">
      <w:bodyDiv w:val="1"/>
      <w:marLeft w:val="0"/>
      <w:marRight w:val="0"/>
      <w:marTop w:val="0"/>
      <w:marBottom w:val="0"/>
      <w:divBdr>
        <w:top w:val="none" w:sz="0" w:space="0" w:color="auto"/>
        <w:left w:val="none" w:sz="0" w:space="0" w:color="auto"/>
        <w:bottom w:val="none" w:sz="0" w:space="0" w:color="auto"/>
        <w:right w:val="none" w:sz="0" w:space="0" w:color="auto"/>
      </w:divBdr>
    </w:div>
    <w:div w:id="586891902">
      <w:bodyDiv w:val="1"/>
      <w:marLeft w:val="0"/>
      <w:marRight w:val="0"/>
      <w:marTop w:val="0"/>
      <w:marBottom w:val="0"/>
      <w:divBdr>
        <w:top w:val="none" w:sz="0" w:space="0" w:color="auto"/>
        <w:left w:val="none" w:sz="0" w:space="0" w:color="auto"/>
        <w:bottom w:val="none" w:sz="0" w:space="0" w:color="auto"/>
        <w:right w:val="none" w:sz="0" w:space="0" w:color="auto"/>
      </w:divBdr>
    </w:div>
    <w:div w:id="636492112">
      <w:bodyDiv w:val="1"/>
      <w:marLeft w:val="0"/>
      <w:marRight w:val="0"/>
      <w:marTop w:val="0"/>
      <w:marBottom w:val="0"/>
      <w:divBdr>
        <w:top w:val="none" w:sz="0" w:space="0" w:color="auto"/>
        <w:left w:val="none" w:sz="0" w:space="0" w:color="auto"/>
        <w:bottom w:val="none" w:sz="0" w:space="0" w:color="auto"/>
        <w:right w:val="none" w:sz="0" w:space="0" w:color="auto"/>
      </w:divBdr>
    </w:div>
    <w:div w:id="684018324">
      <w:bodyDiv w:val="1"/>
      <w:marLeft w:val="0"/>
      <w:marRight w:val="0"/>
      <w:marTop w:val="0"/>
      <w:marBottom w:val="0"/>
      <w:divBdr>
        <w:top w:val="none" w:sz="0" w:space="0" w:color="auto"/>
        <w:left w:val="none" w:sz="0" w:space="0" w:color="auto"/>
        <w:bottom w:val="none" w:sz="0" w:space="0" w:color="auto"/>
        <w:right w:val="none" w:sz="0" w:space="0" w:color="auto"/>
      </w:divBdr>
    </w:div>
    <w:div w:id="712267877">
      <w:bodyDiv w:val="1"/>
      <w:marLeft w:val="0"/>
      <w:marRight w:val="0"/>
      <w:marTop w:val="0"/>
      <w:marBottom w:val="0"/>
      <w:divBdr>
        <w:top w:val="none" w:sz="0" w:space="0" w:color="auto"/>
        <w:left w:val="none" w:sz="0" w:space="0" w:color="auto"/>
        <w:bottom w:val="none" w:sz="0" w:space="0" w:color="auto"/>
        <w:right w:val="none" w:sz="0" w:space="0" w:color="auto"/>
      </w:divBdr>
    </w:div>
    <w:div w:id="819200333">
      <w:bodyDiv w:val="1"/>
      <w:marLeft w:val="0"/>
      <w:marRight w:val="0"/>
      <w:marTop w:val="0"/>
      <w:marBottom w:val="0"/>
      <w:divBdr>
        <w:top w:val="none" w:sz="0" w:space="0" w:color="auto"/>
        <w:left w:val="none" w:sz="0" w:space="0" w:color="auto"/>
        <w:bottom w:val="none" w:sz="0" w:space="0" w:color="auto"/>
        <w:right w:val="none" w:sz="0" w:space="0" w:color="auto"/>
      </w:divBdr>
    </w:div>
    <w:div w:id="859513532">
      <w:bodyDiv w:val="1"/>
      <w:marLeft w:val="0"/>
      <w:marRight w:val="0"/>
      <w:marTop w:val="0"/>
      <w:marBottom w:val="0"/>
      <w:divBdr>
        <w:top w:val="none" w:sz="0" w:space="0" w:color="auto"/>
        <w:left w:val="none" w:sz="0" w:space="0" w:color="auto"/>
        <w:bottom w:val="none" w:sz="0" w:space="0" w:color="auto"/>
        <w:right w:val="none" w:sz="0" w:space="0" w:color="auto"/>
      </w:divBdr>
    </w:div>
    <w:div w:id="1020621738">
      <w:bodyDiv w:val="1"/>
      <w:marLeft w:val="0"/>
      <w:marRight w:val="0"/>
      <w:marTop w:val="0"/>
      <w:marBottom w:val="0"/>
      <w:divBdr>
        <w:top w:val="none" w:sz="0" w:space="0" w:color="auto"/>
        <w:left w:val="none" w:sz="0" w:space="0" w:color="auto"/>
        <w:bottom w:val="none" w:sz="0" w:space="0" w:color="auto"/>
        <w:right w:val="none" w:sz="0" w:space="0" w:color="auto"/>
      </w:divBdr>
    </w:div>
    <w:div w:id="1078598376">
      <w:bodyDiv w:val="1"/>
      <w:marLeft w:val="0"/>
      <w:marRight w:val="0"/>
      <w:marTop w:val="0"/>
      <w:marBottom w:val="0"/>
      <w:divBdr>
        <w:top w:val="none" w:sz="0" w:space="0" w:color="auto"/>
        <w:left w:val="none" w:sz="0" w:space="0" w:color="auto"/>
        <w:bottom w:val="none" w:sz="0" w:space="0" w:color="auto"/>
        <w:right w:val="none" w:sz="0" w:space="0" w:color="auto"/>
      </w:divBdr>
    </w:div>
    <w:div w:id="1145315458">
      <w:bodyDiv w:val="1"/>
      <w:marLeft w:val="0"/>
      <w:marRight w:val="0"/>
      <w:marTop w:val="0"/>
      <w:marBottom w:val="0"/>
      <w:divBdr>
        <w:top w:val="none" w:sz="0" w:space="0" w:color="auto"/>
        <w:left w:val="none" w:sz="0" w:space="0" w:color="auto"/>
        <w:bottom w:val="none" w:sz="0" w:space="0" w:color="auto"/>
        <w:right w:val="none" w:sz="0" w:space="0" w:color="auto"/>
      </w:divBdr>
    </w:div>
    <w:div w:id="1237089176">
      <w:bodyDiv w:val="1"/>
      <w:marLeft w:val="0"/>
      <w:marRight w:val="0"/>
      <w:marTop w:val="0"/>
      <w:marBottom w:val="0"/>
      <w:divBdr>
        <w:top w:val="none" w:sz="0" w:space="0" w:color="auto"/>
        <w:left w:val="none" w:sz="0" w:space="0" w:color="auto"/>
        <w:bottom w:val="none" w:sz="0" w:space="0" w:color="auto"/>
        <w:right w:val="none" w:sz="0" w:space="0" w:color="auto"/>
      </w:divBdr>
    </w:div>
    <w:div w:id="1246842472">
      <w:bodyDiv w:val="1"/>
      <w:marLeft w:val="0"/>
      <w:marRight w:val="0"/>
      <w:marTop w:val="0"/>
      <w:marBottom w:val="0"/>
      <w:divBdr>
        <w:top w:val="none" w:sz="0" w:space="0" w:color="auto"/>
        <w:left w:val="none" w:sz="0" w:space="0" w:color="auto"/>
        <w:bottom w:val="none" w:sz="0" w:space="0" w:color="auto"/>
        <w:right w:val="none" w:sz="0" w:space="0" w:color="auto"/>
      </w:divBdr>
    </w:div>
    <w:div w:id="1495796459">
      <w:bodyDiv w:val="1"/>
      <w:marLeft w:val="0"/>
      <w:marRight w:val="0"/>
      <w:marTop w:val="0"/>
      <w:marBottom w:val="0"/>
      <w:divBdr>
        <w:top w:val="none" w:sz="0" w:space="0" w:color="auto"/>
        <w:left w:val="none" w:sz="0" w:space="0" w:color="auto"/>
        <w:bottom w:val="none" w:sz="0" w:space="0" w:color="auto"/>
        <w:right w:val="none" w:sz="0" w:space="0" w:color="auto"/>
      </w:divBdr>
    </w:div>
    <w:div w:id="1655599855">
      <w:bodyDiv w:val="1"/>
      <w:marLeft w:val="0"/>
      <w:marRight w:val="0"/>
      <w:marTop w:val="0"/>
      <w:marBottom w:val="0"/>
      <w:divBdr>
        <w:top w:val="none" w:sz="0" w:space="0" w:color="auto"/>
        <w:left w:val="none" w:sz="0" w:space="0" w:color="auto"/>
        <w:bottom w:val="none" w:sz="0" w:space="0" w:color="auto"/>
        <w:right w:val="none" w:sz="0" w:space="0" w:color="auto"/>
      </w:divBdr>
    </w:div>
    <w:div w:id="1664623149">
      <w:bodyDiv w:val="1"/>
      <w:marLeft w:val="0"/>
      <w:marRight w:val="0"/>
      <w:marTop w:val="0"/>
      <w:marBottom w:val="0"/>
      <w:divBdr>
        <w:top w:val="none" w:sz="0" w:space="0" w:color="auto"/>
        <w:left w:val="none" w:sz="0" w:space="0" w:color="auto"/>
        <w:bottom w:val="none" w:sz="0" w:space="0" w:color="auto"/>
        <w:right w:val="none" w:sz="0" w:space="0" w:color="auto"/>
      </w:divBdr>
    </w:div>
    <w:div w:id="1819764334">
      <w:bodyDiv w:val="1"/>
      <w:marLeft w:val="0"/>
      <w:marRight w:val="0"/>
      <w:marTop w:val="0"/>
      <w:marBottom w:val="0"/>
      <w:divBdr>
        <w:top w:val="none" w:sz="0" w:space="0" w:color="auto"/>
        <w:left w:val="none" w:sz="0" w:space="0" w:color="auto"/>
        <w:bottom w:val="none" w:sz="0" w:space="0" w:color="auto"/>
        <w:right w:val="none" w:sz="0" w:space="0" w:color="auto"/>
      </w:divBdr>
    </w:div>
    <w:div w:id="1830901913">
      <w:bodyDiv w:val="1"/>
      <w:marLeft w:val="0"/>
      <w:marRight w:val="0"/>
      <w:marTop w:val="0"/>
      <w:marBottom w:val="0"/>
      <w:divBdr>
        <w:top w:val="none" w:sz="0" w:space="0" w:color="auto"/>
        <w:left w:val="none" w:sz="0" w:space="0" w:color="auto"/>
        <w:bottom w:val="none" w:sz="0" w:space="0" w:color="auto"/>
        <w:right w:val="none" w:sz="0" w:space="0" w:color="auto"/>
      </w:divBdr>
    </w:div>
    <w:div w:id="21115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class-11</cp:lastModifiedBy>
  <cp:revision>24</cp:revision>
  <cp:lastPrinted>2019-11-28T06:55:00Z</cp:lastPrinted>
  <dcterms:created xsi:type="dcterms:W3CDTF">2019-08-26T07:30:00Z</dcterms:created>
  <dcterms:modified xsi:type="dcterms:W3CDTF">2020-09-16T07:04:00Z</dcterms:modified>
</cp:coreProperties>
</file>