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C" w:rsidRPr="00065CCA" w:rsidRDefault="0033698C" w:rsidP="00065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CC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065CCA">
        <w:rPr>
          <w:rFonts w:ascii="Times New Roman" w:hAnsi="Times New Roman" w:cs="Times New Roman"/>
          <w:b/>
          <w:sz w:val="24"/>
          <w:szCs w:val="24"/>
        </w:rPr>
        <w:t>Мирновская</w:t>
      </w:r>
      <w:proofErr w:type="spellEnd"/>
      <w:r w:rsidRPr="00065CCA">
        <w:rPr>
          <w:rFonts w:ascii="Times New Roman" w:hAnsi="Times New Roman" w:cs="Times New Roman"/>
          <w:b/>
          <w:sz w:val="24"/>
          <w:szCs w:val="24"/>
        </w:rPr>
        <w:t xml:space="preserve"> вечерняя (сменная) школа при ФКУ ИК-6 ГУФСИН России по Нижегородской области</w:t>
      </w:r>
    </w:p>
    <w:p w:rsidR="00350CAF" w:rsidRPr="00065CCA" w:rsidRDefault="0033698C" w:rsidP="00065CCA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5CCA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350CAF" w:rsidRPr="00065CC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</w:t>
      </w:r>
    </w:p>
    <w:p w:rsidR="00774415" w:rsidRPr="00065CCA" w:rsidRDefault="00D72AAB" w:rsidP="00065CCA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5CCA">
        <w:rPr>
          <w:rFonts w:ascii="Times New Roman" w:hAnsi="Times New Roman" w:cs="Times New Roman"/>
          <w:color w:val="auto"/>
          <w:sz w:val="24"/>
          <w:szCs w:val="24"/>
        </w:rPr>
        <w:t>Викторина</w:t>
      </w:r>
      <w:r w:rsidR="0033698C" w:rsidRPr="00065CCA">
        <w:rPr>
          <w:rFonts w:ascii="Times New Roman" w:hAnsi="Times New Roman" w:cs="Times New Roman"/>
          <w:color w:val="auto"/>
          <w:sz w:val="24"/>
          <w:szCs w:val="24"/>
        </w:rPr>
        <w:t xml:space="preserve"> по химии</w:t>
      </w:r>
    </w:p>
    <w:p w:rsidR="00350CAF" w:rsidRPr="00065CCA" w:rsidRDefault="00350CAF" w:rsidP="0006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C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3698C" w:rsidRPr="00065CCA" w:rsidRDefault="00350CAF" w:rsidP="00065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C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="0033698C" w:rsidRPr="00065CCA">
        <w:rPr>
          <w:rFonts w:ascii="Times New Roman" w:hAnsi="Times New Roman" w:cs="Times New Roman"/>
          <w:b/>
          <w:sz w:val="24"/>
          <w:szCs w:val="24"/>
        </w:rPr>
        <w:t>Дашина</w:t>
      </w:r>
      <w:proofErr w:type="gramEnd"/>
      <w:r w:rsidR="0033698C" w:rsidRPr="00065CCA">
        <w:rPr>
          <w:rFonts w:ascii="Times New Roman" w:hAnsi="Times New Roman" w:cs="Times New Roman"/>
          <w:b/>
          <w:sz w:val="24"/>
          <w:szCs w:val="24"/>
        </w:rPr>
        <w:t xml:space="preserve"> Н.А., учитель биологии и химии</w:t>
      </w:r>
    </w:p>
    <w:p w:rsidR="00065CCA" w:rsidRPr="00065CCA" w:rsidRDefault="00065CCA" w:rsidP="00065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98C" w:rsidRPr="00065CCA" w:rsidRDefault="00350CAF" w:rsidP="0006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C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3698C" w:rsidRPr="00065CCA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065CCA" w:rsidRPr="00065CCA" w:rsidRDefault="00065CCA" w:rsidP="0006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AAB" w:rsidRPr="00065CCA" w:rsidRDefault="00D72AAB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1.Для золочения дешевых изделий из гипса и дерева используют что? Эту краску раньше называли «сусальное золото» (Сульфид олова)</w:t>
      </w:r>
    </w:p>
    <w:p w:rsidR="00D72AAB" w:rsidRPr="00065CCA" w:rsidRDefault="00D72AAB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 xml:space="preserve">2.Йод в чистом виде в природе не встречается. И открыл его в 1811 году французский химик </w:t>
      </w:r>
      <w:proofErr w:type="spellStart"/>
      <w:r w:rsidRPr="00065CCA">
        <w:rPr>
          <w:rFonts w:ascii="Times New Roman" w:hAnsi="Times New Roman" w:cs="Times New Roman"/>
          <w:sz w:val="24"/>
          <w:szCs w:val="24"/>
        </w:rPr>
        <w:t>Куртуа</w:t>
      </w:r>
      <w:proofErr w:type="spellEnd"/>
      <w:r w:rsidRPr="00065CCA">
        <w:rPr>
          <w:rFonts w:ascii="Times New Roman" w:hAnsi="Times New Roman" w:cs="Times New Roman"/>
          <w:sz w:val="24"/>
          <w:szCs w:val="24"/>
        </w:rPr>
        <w:t xml:space="preserve">.  Ему помогло животное, которое опрокинуло колбу с серной кислотой и железом, а также склянку с настойкой морских водорослей. Эти растворы </w:t>
      </w:r>
      <w:proofErr w:type="gramStart"/>
      <w:r w:rsidRPr="00065CCA">
        <w:rPr>
          <w:rFonts w:ascii="Times New Roman" w:hAnsi="Times New Roman" w:cs="Times New Roman"/>
          <w:sz w:val="24"/>
          <w:szCs w:val="24"/>
        </w:rPr>
        <w:t>смешались</w:t>
      </w:r>
      <w:proofErr w:type="gramEnd"/>
      <w:r w:rsidRPr="00065CCA">
        <w:rPr>
          <w:rFonts w:ascii="Times New Roman" w:hAnsi="Times New Roman" w:cs="Times New Roman"/>
          <w:sz w:val="24"/>
          <w:szCs w:val="24"/>
        </w:rPr>
        <w:t xml:space="preserve"> и образовалось фиолетовое облако. Химик перепугался и выскочил из </w:t>
      </w:r>
      <w:r w:rsidR="008F367E" w:rsidRPr="00065CCA">
        <w:rPr>
          <w:rFonts w:ascii="Times New Roman" w:hAnsi="Times New Roman" w:cs="Times New Roman"/>
          <w:sz w:val="24"/>
          <w:szCs w:val="24"/>
        </w:rPr>
        <w:t xml:space="preserve"> комнаты, а когда вернулся, то увидел темные пахучие кристаллы. И назвал их «фиалками». «</w:t>
      </w:r>
      <w:proofErr w:type="spellStart"/>
      <w:r w:rsidR="008F367E" w:rsidRPr="00065CCA">
        <w:rPr>
          <w:rFonts w:ascii="Times New Roman" w:hAnsi="Times New Roman" w:cs="Times New Roman"/>
          <w:sz w:val="24"/>
          <w:szCs w:val="24"/>
        </w:rPr>
        <w:t>Йодес</w:t>
      </w:r>
      <w:proofErr w:type="spellEnd"/>
      <w:r w:rsidR="008F367E" w:rsidRPr="00065CCA">
        <w:rPr>
          <w:rFonts w:ascii="Times New Roman" w:hAnsi="Times New Roman" w:cs="Times New Roman"/>
          <w:sz w:val="24"/>
          <w:szCs w:val="24"/>
        </w:rPr>
        <w:t>» по-гречески – «</w:t>
      </w:r>
      <w:proofErr w:type="gramStart"/>
      <w:r w:rsidR="008F367E" w:rsidRPr="00065CCA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="008F367E" w:rsidRPr="00065CCA">
        <w:rPr>
          <w:rFonts w:ascii="Times New Roman" w:hAnsi="Times New Roman" w:cs="Times New Roman"/>
          <w:sz w:val="24"/>
          <w:szCs w:val="24"/>
        </w:rPr>
        <w:t xml:space="preserve"> на фиалки». Какое это было животное? (Кошка)</w:t>
      </w:r>
    </w:p>
    <w:p w:rsidR="008F367E" w:rsidRPr="00065CCA" w:rsidRDefault="008F367E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3.</w:t>
      </w:r>
      <w:r w:rsidR="00E44E95" w:rsidRPr="00065CCA">
        <w:rPr>
          <w:rFonts w:ascii="Times New Roman" w:hAnsi="Times New Roman" w:cs="Times New Roman"/>
          <w:sz w:val="24"/>
          <w:szCs w:val="24"/>
        </w:rPr>
        <w:t>Считается, что «тайные» чернила, не оставляющие следов на бумаге и проявляющиеся при нагревании или смачивании определенным раствором, впервые появились в 17 веке во Франции. Однако еще в 15 веке швейцарский врач и ученый  сделал рисунок пейзажа, который при нагревании из «зимнего» превращался в «летний»: голые веточки деревьев покрывались зеленой листвой. Кто же этот ученый? (Парацельс)</w:t>
      </w:r>
    </w:p>
    <w:p w:rsidR="00E44E95" w:rsidRPr="00065CCA" w:rsidRDefault="00E44E95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4. Как  называют сосуды и другую посуду из обожженной глины? (Керамика)</w:t>
      </w:r>
    </w:p>
    <w:p w:rsidR="00E44E95" w:rsidRPr="00065CCA" w:rsidRDefault="00E44E95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5.</w:t>
      </w:r>
      <w:r w:rsidR="0000727A" w:rsidRPr="00065CCA">
        <w:rPr>
          <w:rFonts w:ascii="Times New Roman" w:hAnsi="Times New Roman" w:cs="Times New Roman"/>
          <w:sz w:val="24"/>
          <w:szCs w:val="24"/>
        </w:rPr>
        <w:t xml:space="preserve">Первый император Китая </w:t>
      </w:r>
      <w:proofErr w:type="spellStart"/>
      <w:r w:rsidR="0000727A" w:rsidRPr="00065CCA">
        <w:rPr>
          <w:rFonts w:ascii="Times New Roman" w:hAnsi="Times New Roman" w:cs="Times New Roman"/>
          <w:sz w:val="24"/>
          <w:szCs w:val="24"/>
        </w:rPr>
        <w:t>Цинь-Шихуан-ди</w:t>
      </w:r>
      <w:proofErr w:type="spellEnd"/>
      <w:r w:rsidR="0000727A" w:rsidRPr="00065CCA">
        <w:rPr>
          <w:rFonts w:ascii="Times New Roman" w:hAnsi="Times New Roman" w:cs="Times New Roman"/>
          <w:sz w:val="24"/>
          <w:szCs w:val="24"/>
        </w:rPr>
        <w:t>, живший в 3 веке до нашей эры, приказал изваять 7000 фигур воинов в натуральную величину, в форме и с оружием в руках. «Терракотовая армия» была погребена в его могиле, чтобы охранять императора и после смерти. Почему  ее так назвали? (Воины сделаны из пористой одноцветной красноватой керамики, которую называют «терракота»- «обожженная земля»)</w:t>
      </w:r>
    </w:p>
    <w:p w:rsidR="0000727A" w:rsidRPr="00065CCA" w:rsidRDefault="0000727A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6.</w:t>
      </w:r>
      <w:r w:rsidR="00696E52" w:rsidRPr="00065CCA">
        <w:rPr>
          <w:rFonts w:ascii="Times New Roman" w:hAnsi="Times New Roman" w:cs="Times New Roman"/>
          <w:sz w:val="24"/>
          <w:szCs w:val="24"/>
        </w:rPr>
        <w:t xml:space="preserve">Под действием солнца в организме человека образуется полезный витамин. Назовите  его. (Витамин </w:t>
      </w:r>
      <w:r w:rsidR="00696E52" w:rsidRPr="00065C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6E52" w:rsidRPr="00065CCA">
        <w:rPr>
          <w:rFonts w:ascii="Times New Roman" w:hAnsi="Times New Roman" w:cs="Times New Roman"/>
          <w:sz w:val="24"/>
          <w:szCs w:val="24"/>
        </w:rPr>
        <w:t>)</w:t>
      </w:r>
    </w:p>
    <w:p w:rsidR="00696E52" w:rsidRPr="00065CCA" w:rsidRDefault="00696E52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7.Колумб и его моряки очень удивились, увидев индейцев, играющих в мяч, который оказался липким и «прыгающим». А сама игра была не развлечением, а ритуалом. Капитана проигравшей команды приносили в жертву богам.</w:t>
      </w:r>
      <w:r w:rsidR="00810F19" w:rsidRPr="00065CCA">
        <w:rPr>
          <w:rFonts w:ascii="Times New Roman" w:hAnsi="Times New Roman" w:cs="Times New Roman"/>
          <w:sz w:val="24"/>
          <w:szCs w:val="24"/>
        </w:rPr>
        <w:t xml:space="preserve"> Так европейцы познакомились с соком интересного дерева. Как  называлось это дерево? Из чего были сделаны мячи? ( Сок гевеи - каучук)</w:t>
      </w:r>
    </w:p>
    <w:p w:rsidR="00810F19" w:rsidRPr="00065CCA" w:rsidRDefault="00810F19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 xml:space="preserve">8. Минерал лазурит всегда ценился за красивый цвет. Как называлась краска, которую когда-то приготавливали для живописи из этого минерала? </w:t>
      </w:r>
      <w:r w:rsidR="00DC3B7B" w:rsidRPr="00065CCA">
        <w:rPr>
          <w:rFonts w:ascii="Times New Roman" w:hAnsi="Times New Roman" w:cs="Times New Roman"/>
          <w:sz w:val="24"/>
          <w:szCs w:val="24"/>
        </w:rPr>
        <w:t xml:space="preserve"> Какого она была цвета? </w:t>
      </w:r>
      <w:r w:rsidRPr="00065CCA">
        <w:rPr>
          <w:rFonts w:ascii="Times New Roman" w:hAnsi="Times New Roman" w:cs="Times New Roman"/>
          <w:sz w:val="24"/>
          <w:szCs w:val="24"/>
        </w:rPr>
        <w:t>(Ультрамарин, синяя краска)</w:t>
      </w:r>
    </w:p>
    <w:p w:rsidR="00DC3B7B" w:rsidRPr="00065CCA" w:rsidRDefault="00DC3B7B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9. Яичница как химическая реакция. Что  происходит при жарке яйца? ( Денатурация белка)</w:t>
      </w:r>
    </w:p>
    <w:p w:rsidR="00DC3B7B" w:rsidRPr="00065CCA" w:rsidRDefault="00DC3B7B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10.</w:t>
      </w:r>
      <w:r w:rsidR="006F44E1" w:rsidRPr="00065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411" w:rsidRPr="00065CCA">
        <w:rPr>
          <w:rFonts w:ascii="Times New Roman" w:hAnsi="Times New Roman" w:cs="Times New Roman"/>
          <w:sz w:val="24"/>
          <w:szCs w:val="24"/>
        </w:rPr>
        <w:t>Они</w:t>
      </w:r>
      <w:r w:rsidR="00065CCA" w:rsidRPr="00065CCA">
        <w:rPr>
          <w:rFonts w:ascii="Times New Roman" w:hAnsi="Times New Roman" w:cs="Times New Roman"/>
          <w:sz w:val="24"/>
          <w:szCs w:val="24"/>
        </w:rPr>
        <w:t xml:space="preserve"> </w:t>
      </w:r>
      <w:r w:rsidR="00296411" w:rsidRPr="00065CCA">
        <w:rPr>
          <w:rFonts w:ascii="Times New Roman" w:hAnsi="Times New Roman" w:cs="Times New Roman"/>
          <w:sz w:val="24"/>
          <w:szCs w:val="24"/>
        </w:rPr>
        <w:t xml:space="preserve">верили, что с помощью волшебного «философского </w:t>
      </w:r>
      <w:r w:rsidR="006F44E1" w:rsidRPr="00065CCA">
        <w:rPr>
          <w:rFonts w:ascii="Times New Roman" w:hAnsi="Times New Roman" w:cs="Times New Roman"/>
          <w:sz w:val="24"/>
          <w:szCs w:val="24"/>
        </w:rPr>
        <w:t>камня» можно превращать простые металлы (железо, медь, свинец и другие) в драгоценные - золото и серебро.</w:t>
      </w:r>
      <w:proofErr w:type="gramEnd"/>
      <w:r w:rsidR="006F44E1" w:rsidRPr="00065CCA">
        <w:rPr>
          <w:rFonts w:ascii="Times New Roman" w:hAnsi="Times New Roman" w:cs="Times New Roman"/>
          <w:sz w:val="24"/>
          <w:szCs w:val="24"/>
        </w:rPr>
        <w:t xml:space="preserve"> Эта  наука зародилась в Древнем Египте в первые столетия нашей эры. (Алхимия, алхимики)</w:t>
      </w:r>
    </w:p>
    <w:p w:rsidR="006F44E1" w:rsidRPr="00065CCA" w:rsidRDefault="006F44E1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11. Муравьи выделяют особую кислоту. Она также присутствует в некоторых растениях</w:t>
      </w:r>
      <w:r w:rsidR="0033698C" w:rsidRPr="00065CCA">
        <w:rPr>
          <w:rFonts w:ascii="Times New Roman" w:hAnsi="Times New Roman" w:cs="Times New Roman"/>
          <w:sz w:val="24"/>
          <w:szCs w:val="24"/>
        </w:rPr>
        <w:t xml:space="preserve"> </w:t>
      </w:r>
      <w:r w:rsidRPr="00065CCA">
        <w:rPr>
          <w:rFonts w:ascii="Times New Roman" w:hAnsi="Times New Roman" w:cs="Times New Roman"/>
          <w:sz w:val="24"/>
          <w:szCs w:val="24"/>
        </w:rPr>
        <w:t>- в иголках сосны и жгучей крапиве. (Муравьиная кислота)</w:t>
      </w:r>
    </w:p>
    <w:p w:rsidR="006F44E1" w:rsidRPr="00065CCA" w:rsidRDefault="006F44E1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12. В древности этот металл выплавляли из малахита. В глиняные сосуды помещали руду и уголь, отпускали их в небольшую яму и содержимое поджигали. Так получали … (Медь)</w:t>
      </w:r>
    </w:p>
    <w:p w:rsidR="0074211D" w:rsidRPr="00065CCA" w:rsidRDefault="0074211D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13. Что  в старину называли «колокольным металлом»? (Бронзу)</w:t>
      </w:r>
    </w:p>
    <w:p w:rsidR="0074211D" w:rsidRPr="00065CCA" w:rsidRDefault="0074211D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14.Из чего отлит памятник Петру 1 в Санкт-Петербурге, известный под названием «Медный всадник»? (Из</w:t>
      </w:r>
      <w:r w:rsidR="0033698C" w:rsidRPr="00065CCA">
        <w:rPr>
          <w:rFonts w:ascii="Times New Roman" w:hAnsi="Times New Roman" w:cs="Times New Roman"/>
          <w:sz w:val="24"/>
          <w:szCs w:val="24"/>
        </w:rPr>
        <w:t xml:space="preserve"> </w:t>
      </w:r>
      <w:r w:rsidR="005F283C" w:rsidRPr="00065CCA">
        <w:rPr>
          <w:rFonts w:ascii="Times New Roman" w:hAnsi="Times New Roman" w:cs="Times New Roman"/>
          <w:sz w:val="24"/>
          <w:szCs w:val="24"/>
        </w:rPr>
        <w:t xml:space="preserve"> бронзы - сплава меди с оловом)</w:t>
      </w:r>
    </w:p>
    <w:p w:rsidR="0074211D" w:rsidRPr="00065CCA" w:rsidRDefault="0074211D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15. В банковских хранилищах золото находится в виде слитков определенного веса и размера. Сколько  кг чистого золота содержит такой «кирпичик» в швейцарских банках? (12,5 кг)</w:t>
      </w:r>
    </w:p>
    <w:p w:rsidR="0074211D" w:rsidRPr="00065CCA" w:rsidRDefault="0074211D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5F283C" w:rsidRPr="00065CCA">
        <w:rPr>
          <w:rFonts w:ascii="Times New Roman" w:hAnsi="Times New Roman" w:cs="Times New Roman"/>
          <w:sz w:val="24"/>
          <w:szCs w:val="24"/>
        </w:rPr>
        <w:t xml:space="preserve">Название этого элемента произошло от греческого слова </w:t>
      </w:r>
      <w:proofErr w:type="spellStart"/>
      <w:r w:rsidR="005F283C" w:rsidRPr="00065CCA">
        <w:rPr>
          <w:rFonts w:ascii="Times New Roman" w:hAnsi="Times New Roman" w:cs="Times New Roman"/>
          <w:sz w:val="24"/>
          <w:szCs w:val="24"/>
          <w:lang w:val="en-US"/>
        </w:rPr>
        <w:t>phtoros</w:t>
      </w:r>
      <w:proofErr w:type="spellEnd"/>
      <w:r w:rsidR="005F283C" w:rsidRPr="00065CCA">
        <w:rPr>
          <w:rFonts w:ascii="Times New Roman" w:hAnsi="Times New Roman" w:cs="Times New Roman"/>
          <w:sz w:val="24"/>
          <w:szCs w:val="24"/>
        </w:rPr>
        <w:t xml:space="preserve">- гибель, разрушение, уничтожение. Его  в свободном виде получил французский химик А. </w:t>
      </w:r>
      <w:proofErr w:type="spellStart"/>
      <w:r w:rsidR="005F283C" w:rsidRPr="00065CCA">
        <w:rPr>
          <w:rFonts w:ascii="Times New Roman" w:hAnsi="Times New Roman" w:cs="Times New Roman"/>
          <w:sz w:val="24"/>
          <w:szCs w:val="24"/>
        </w:rPr>
        <w:t>Муассан</w:t>
      </w:r>
      <w:proofErr w:type="spellEnd"/>
      <w:r w:rsidR="005F283C" w:rsidRPr="00065CCA">
        <w:rPr>
          <w:rFonts w:ascii="Times New Roman" w:hAnsi="Times New Roman" w:cs="Times New Roman"/>
          <w:sz w:val="24"/>
          <w:szCs w:val="24"/>
        </w:rPr>
        <w:t xml:space="preserve">  в 1886 году. (Фтор)</w:t>
      </w:r>
    </w:p>
    <w:p w:rsidR="005F283C" w:rsidRPr="00065CCA" w:rsidRDefault="005F283C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17.Медь с очень давних времен используется для изготовления монет. В петровское время в России из меди изготовлялись монеты достоинством 1,2, 5 к. некоторые из них были достаточно крупные. Так из 16 кг меди изготовлялось денежных знаков всего на 10- 15 рублей. Какая монета была самой крупной медной монетой? (Шведская монета массой около 20 кг)</w:t>
      </w:r>
    </w:p>
    <w:p w:rsidR="005F283C" w:rsidRPr="00065CCA" w:rsidRDefault="005F283C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18.Этот ученый в 1835 году дал название</w:t>
      </w:r>
      <w:r w:rsidR="003461AC" w:rsidRPr="00065CCA">
        <w:rPr>
          <w:rFonts w:ascii="Times New Roman" w:hAnsi="Times New Roman" w:cs="Times New Roman"/>
          <w:sz w:val="24"/>
          <w:szCs w:val="24"/>
        </w:rPr>
        <w:t xml:space="preserve"> </w:t>
      </w:r>
      <w:r w:rsidRPr="00065CCA">
        <w:rPr>
          <w:rFonts w:ascii="Times New Roman" w:hAnsi="Times New Roman" w:cs="Times New Roman"/>
          <w:sz w:val="24"/>
          <w:szCs w:val="24"/>
        </w:rPr>
        <w:t>- катализ.</w:t>
      </w:r>
      <w:r w:rsidR="003461AC" w:rsidRPr="00065CCA">
        <w:rPr>
          <w:rFonts w:ascii="Times New Roman" w:hAnsi="Times New Roman" w:cs="Times New Roman"/>
          <w:sz w:val="24"/>
          <w:szCs w:val="24"/>
        </w:rPr>
        <w:t xml:space="preserve"> Греч</w:t>
      </w:r>
      <w:proofErr w:type="gramStart"/>
      <w:r w:rsidR="003461AC" w:rsidRPr="00065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61AC" w:rsidRPr="00065CC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Start"/>
      <w:r w:rsidR="003461AC" w:rsidRPr="00065C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61AC" w:rsidRPr="00065CCA">
        <w:rPr>
          <w:rFonts w:ascii="Times New Roman" w:hAnsi="Times New Roman" w:cs="Times New Roman"/>
          <w:sz w:val="24"/>
          <w:szCs w:val="24"/>
        </w:rPr>
        <w:t>аталио</w:t>
      </w:r>
      <w:proofErr w:type="spellEnd"/>
      <w:r w:rsidR="003461AC" w:rsidRPr="00065CCA">
        <w:rPr>
          <w:rFonts w:ascii="Times New Roman" w:hAnsi="Times New Roman" w:cs="Times New Roman"/>
          <w:sz w:val="24"/>
          <w:szCs w:val="24"/>
        </w:rPr>
        <w:t>»- разрушать. (Й.Я. Берцелиус)</w:t>
      </w:r>
    </w:p>
    <w:p w:rsidR="003461AC" w:rsidRPr="00065CCA" w:rsidRDefault="003461AC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19.</w:t>
      </w:r>
      <w:r w:rsidR="000413BA" w:rsidRPr="00065CCA">
        <w:rPr>
          <w:rFonts w:ascii="Times New Roman" w:hAnsi="Times New Roman" w:cs="Times New Roman"/>
          <w:sz w:val="24"/>
          <w:szCs w:val="24"/>
        </w:rPr>
        <w:t>В доменной печи  в качестве восстановителя используют это вещество. (Уголь)</w:t>
      </w:r>
    </w:p>
    <w:p w:rsidR="000413BA" w:rsidRPr="00065CCA" w:rsidRDefault="000413BA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20.Какой металл будет разрушаться при повреждении никелевого покрытия на железе? (Железо)</w:t>
      </w:r>
    </w:p>
    <w:p w:rsidR="000413BA" w:rsidRPr="00065CCA" w:rsidRDefault="000413BA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65CCA">
        <w:rPr>
          <w:rFonts w:ascii="Times New Roman" w:hAnsi="Times New Roman" w:cs="Times New Roman"/>
          <w:sz w:val="24"/>
          <w:szCs w:val="24"/>
        </w:rPr>
        <w:t>21.</w:t>
      </w:r>
      <w:r w:rsidR="009A6AAF"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Смертельная доза метилового спирта </w:t>
      </w:r>
      <w:proofErr w:type="gramStart"/>
      <w:r w:rsidR="009A6AAF"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>сос</w:t>
      </w:r>
      <w:bookmarkStart w:id="0" w:name="_GoBack"/>
      <w:bookmarkEnd w:id="0"/>
      <w:r w:rsidR="009A6AAF"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>тавляет</w:t>
      </w:r>
      <w:proofErr w:type="gramEnd"/>
      <w:r w:rsidR="00E1075C"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какое количество? </w:t>
      </w:r>
      <w:r w:rsidR="009A6AAF"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(30 мл, при этом антидотом является этиловый спирт)</w:t>
      </w:r>
    </w:p>
    <w:p w:rsidR="009A6AAF" w:rsidRPr="00065CCA" w:rsidRDefault="009A6AAF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>22.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75C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Вещество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проникает во все внутренние органы человека, имеет свойство накапливатьс</w:t>
      </w:r>
      <w:r w:rsidR="00E1075C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поэтому при незначительном его 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попадании очень медленно отравляет организ</w:t>
      </w:r>
      <w:r w:rsidR="00E1075C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При отравлении им 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человека нарушается нормальная деятельность нервной системы, наступает сильное психическое расстройство.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</w:t>
      </w:r>
      <w:r w:rsidRPr="00065CCA">
        <w:rPr>
          <w:rFonts w:ascii="Times New Roman" w:hAnsi="Times New Roman" w:cs="Times New Roman"/>
          <w:sz w:val="24"/>
          <w:szCs w:val="24"/>
        </w:rPr>
        <w:t>Ртуть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</w:p>
    <w:p w:rsidR="009A6AAF" w:rsidRPr="00065CCA" w:rsidRDefault="009A6AAF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C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23. 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яд содержится в японской рыбе.   Однако большинство людей все равно предпочитают попробовать данный деликатес. Но даже самый опытный повар не застрахован от того, что приготовленной им рыбой не отравятся посетители. (Рыба фугу, яд </w:t>
      </w:r>
      <w:proofErr w:type="spellStart"/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тетродотоксин</w:t>
      </w:r>
      <w:proofErr w:type="spellEnd"/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A6AAF" w:rsidRPr="00065CCA" w:rsidRDefault="009A6AAF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 </w:t>
      </w:r>
      <w:r w:rsidR="00A33CC2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амое распространённое вещество во Вселенной</w:t>
      </w:r>
      <w:r w:rsidR="00A33CC2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? (</w:t>
      </w:r>
      <w:r w:rsidRPr="00065CCA">
        <w:rPr>
          <w:rFonts w:ascii="Times New Roman" w:hAnsi="Times New Roman" w:cs="Times New Roman"/>
          <w:sz w:val="24"/>
          <w:szCs w:val="24"/>
        </w:rPr>
        <w:t> </w:t>
      </w:r>
      <w:r w:rsidR="00A33CC2" w:rsidRPr="00065CCA">
        <w:rPr>
          <w:rFonts w:ascii="Times New Roman" w:hAnsi="Times New Roman" w:cs="Times New Roman"/>
          <w:sz w:val="24"/>
          <w:szCs w:val="24"/>
        </w:rPr>
        <w:t>Водород</w:t>
      </w:r>
      <w:r w:rsidR="00A33CC2" w:rsidRPr="00065CC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1075C" w:rsidRPr="00065CC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3CC2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 90% всех атомов во Вселенной)</w:t>
      </w:r>
    </w:p>
    <w:p w:rsidR="00A33CC2" w:rsidRPr="00065CCA" w:rsidRDefault="00A33CC2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25.  Название этого металла в переводе с испанского буквально означает «</w:t>
      </w:r>
      <w:proofErr w:type="spellStart"/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серебришко</w:t>
      </w:r>
      <w:proofErr w:type="spellEnd"/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». Объясняется такое пренебрежительное название, данное этому металлу конкистадорами, исключительной тугоплавкостью металла, который не по</w:t>
      </w:r>
      <w:r w:rsidR="00E1075C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ддавал</w:t>
      </w: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ся переплавке, долгое время не находил применения и ценился вдвое ниже, чем серебро. (Платина)</w:t>
      </w:r>
    </w:p>
    <w:p w:rsidR="00A33CC2" w:rsidRPr="00065CCA" w:rsidRDefault="00A33CC2" w:rsidP="000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26.  Кто из ученых принимал у Петра Столыпина экзамен по химии и поставил «пять». (Д.И. Менделеев)</w:t>
      </w:r>
    </w:p>
    <w:p w:rsidR="00065CCA" w:rsidRPr="00065CCA" w:rsidRDefault="00A33CC2" w:rsidP="00065C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29.</w:t>
      </w:r>
      <w:r w:rsidR="00AE1655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1669 году немецкий алхимик Брандт </w:t>
      </w:r>
      <w:proofErr w:type="spellStart"/>
      <w:r w:rsidR="00AE1655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Хенниг</w:t>
      </w:r>
      <w:proofErr w:type="spellEnd"/>
      <w:r w:rsidR="00AE1655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поисках философского камня решил синтезировать золото из человеческой мочи. В процессе ее выпаривания, дистилляции и прокаливания у него получился порошок, который светился в темноте.</w:t>
      </w:r>
      <w:r w:rsidR="00065CCA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(Белый фосфор)</w:t>
      </w:r>
    </w:p>
    <w:p w:rsidR="00065CCA" w:rsidRPr="00065CCA" w:rsidRDefault="00065CCA" w:rsidP="00065C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30. Каких птиц использовали шахтеры,  чтобы обнаружить в воздухе метан? (Канареек, если они переставали петь, </w:t>
      </w:r>
      <w:proofErr w:type="gramStart"/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 нужно было</w:t>
      </w:r>
      <w:proofErr w:type="gramEnd"/>
      <w:r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подниматься наверх)</w:t>
      </w:r>
    </w:p>
    <w:p w:rsidR="00065CCA" w:rsidRPr="00065CCA" w:rsidRDefault="00065CCA" w:rsidP="00065C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1655" w:rsidRPr="00065CCA" w:rsidRDefault="00AE1655" w:rsidP="00065C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98C" w:rsidRPr="00065CCA" w:rsidRDefault="0033698C" w:rsidP="00065C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Источники:</w:t>
      </w:r>
      <w:r w:rsidR="00A33CC2" w:rsidRPr="00065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</w:p>
    <w:p w:rsidR="0033698C" w:rsidRPr="00065CCA" w:rsidRDefault="0033698C" w:rsidP="00065C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Лаврова С.А. Занимательная химия. «Печатная слобода», издание,2013</w:t>
      </w:r>
    </w:p>
    <w:p w:rsidR="003461AC" w:rsidRPr="00065CCA" w:rsidRDefault="003461AC" w:rsidP="0006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CA">
        <w:rPr>
          <w:rFonts w:ascii="Times New Roman" w:hAnsi="Times New Roman" w:cs="Times New Roman"/>
          <w:sz w:val="24"/>
          <w:szCs w:val="24"/>
        </w:rPr>
        <w:t>Г.Е. Рудзитис, Ф.Г. Фельдман «Химия. 11 класс», Москва, изд-во «Просвещение». 2016</w:t>
      </w:r>
    </w:p>
    <w:p w:rsidR="00FE1C9D" w:rsidRPr="00065CCA" w:rsidRDefault="00FE1C9D" w:rsidP="0006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5CCA">
        <w:rPr>
          <w:rFonts w:ascii="Times New Roman" w:hAnsi="Times New Roman" w:cs="Times New Roman"/>
          <w:sz w:val="24"/>
          <w:szCs w:val="24"/>
        </w:rPr>
        <w:t>alto-lab.ru›zanimatelnya-himia</w:t>
      </w:r>
      <w:proofErr w:type="spellEnd"/>
    </w:p>
    <w:p w:rsidR="00FE1C9D" w:rsidRPr="00065CCA" w:rsidRDefault="00FE1C9D" w:rsidP="00065C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5CCA">
        <w:rPr>
          <w:rFonts w:ascii="Times New Roman" w:hAnsi="Times New Roman" w:cs="Times New Roman"/>
          <w:sz w:val="24"/>
          <w:szCs w:val="24"/>
          <w:lang w:val="en-US"/>
        </w:rPr>
        <w:t>ktoikak.com›interesnyie-faktyi-o-himii…</w:t>
      </w:r>
      <w:proofErr w:type="gramEnd"/>
      <w:r w:rsidRPr="00065CCA">
        <w:rPr>
          <w:rFonts w:ascii="Times New Roman" w:hAnsi="Times New Roman" w:cs="Times New Roman"/>
          <w:sz w:val="24"/>
          <w:szCs w:val="24"/>
          <w:lang w:val="en-US"/>
        </w:rPr>
        <w:t>elementah/</w:t>
      </w:r>
    </w:p>
    <w:sectPr w:rsidR="00FE1C9D" w:rsidRPr="00065CCA" w:rsidSect="0033698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AB"/>
    <w:rsid w:val="0000727A"/>
    <w:rsid w:val="000413BA"/>
    <w:rsid w:val="00065CCA"/>
    <w:rsid w:val="001926E5"/>
    <w:rsid w:val="00296411"/>
    <w:rsid w:val="0033698C"/>
    <w:rsid w:val="003461AC"/>
    <w:rsid w:val="00350CAF"/>
    <w:rsid w:val="005F283C"/>
    <w:rsid w:val="00696E52"/>
    <w:rsid w:val="006F44E1"/>
    <w:rsid w:val="0074211D"/>
    <w:rsid w:val="00774415"/>
    <w:rsid w:val="00810F19"/>
    <w:rsid w:val="008F367E"/>
    <w:rsid w:val="009A6AAF"/>
    <w:rsid w:val="00A33CC2"/>
    <w:rsid w:val="00AE1655"/>
    <w:rsid w:val="00D72AAB"/>
    <w:rsid w:val="00D84F54"/>
    <w:rsid w:val="00DC3B7B"/>
    <w:rsid w:val="00E1075C"/>
    <w:rsid w:val="00E44E95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AA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A6AAF"/>
    <w:rPr>
      <w:color w:val="0000FF"/>
      <w:u w:val="single"/>
    </w:rPr>
  </w:style>
  <w:style w:type="character" w:customStyle="1" w:styleId="pathseparator">
    <w:name w:val="path__separator"/>
    <w:basedOn w:val="a0"/>
    <w:rsid w:val="009A6AAF"/>
  </w:style>
  <w:style w:type="character" w:styleId="a5">
    <w:name w:val="Strong"/>
    <w:basedOn w:val="a0"/>
    <w:uiPriority w:val="22"/>
    <w:qFormat/>
    <w:rsid w:val="00A33C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0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AA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A6AAF"/>
    <w:rPr>
      <w:color w:val="0000FF"/>
      <w:u w:val="single"/>
    </w:rPr>
  </w:style>
  <w:style w:type="character" w:customStyle="1" w:styleId="pathseparator">
    <w:name w:val="path__separator"/>
    <w:basedOn w:val="a0"/>
    <w:rsid w:val="009A6AAF"/>
  </w:style>
  <w:style w:type="character" w:styleId="a5">
    <w:name w:val="Strong"/>
    <w:basedOn w:val="a0"/>
    <w:uiPriority w:val="22"/>
    <w:qFormat/>
    <w:rsid w:val="00A33C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0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147-54DC-4C5A-9887-7DB68C2B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6</cp:lastModifiedBy>
  <cp:revision>16</cp:revision>
  <dcterms:created xsi:type="dcterms:W3CDTF">2019-03-01T12:53:00Z</dcterms:created>
  <dcterms:modified xsi:type="dcterms:W3CDTF">2019-03-18T13:22:00Z</dcterms:modified>
</cp:coreProperties>
</file>