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20" w:rsidRPr="004379A2" w:rsidRDefault="007072FB" w:rsidP="005D040A">
      <w:pPr>
        <w:jc w:val="center"/>
        <w:rPr>
          <w:rFonts w:ascii="Times New Roman" w:hAnsi="Times New Roman" w:cs="Times New Roman"/>
          <w:b/>
          <w:sz w:val="24"/>
          <w:szCs w:val="24"/>
        </w:rPr>
      </w:pPr>
      <w:r w:rsidRPr="004379A2">
        <w:rPr>
          <w:rFonts w:ascii="Times New Roman" w:hAnsi="Times New Roman" w:cs="Times New Roman"/>
          <w:b/>
          <w:sz w:val="24"/>
          <w:szCs w:val="24"/>
        </w:rPr>
        <w:t>Конферен</w:t>
      </w:r>
      <w:bookmarkStart w:id="0" w:name="_GoBack"/>
      <w:bookmarkEnd w:id="0"/>
      <w:r w:rsidRPr="004379A2">
        <w:rPr>
          <w:rFonts w:ascii="Times New Roman" w:hAnsi="Times New Roman" w:cs="Times New Roman"/>
          <w:b/>
          <w:sz w:val="24"/>
          <w:szCs w:val="24"/>
        </w:rPr>
        <w:t>ция</w:t>
      </w:r>
    </w:p>
    <w:p w:rsidR="007072FB" w:rsidRPr="004379A2" w:rsidRDefault="001E71A4" w:rsidP="00A472E4">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b/>
          <w:sz w:val="24"/>
          <w:szCs w:val="24"/>
          <w:lang w:eastAsia="ru-RU"/>
        </w:rPr>
        <w:t>Тема</w:t>
      </w:r>
      <w:r w:rsidRPr="004379A2">
        <w:rPr>
          <w:rFonts w:ascii="Times New Roman" w:eastAsia="Times New Roman" w:hAnsi="Times New Roman" w:cs="Times New Roman"/>
          <w:sz w:val="24"/>
          <w:szCs w:val="24"/>
          <w:lang w:eastAsia="ru-RU"/>
        </w:rPr>
        <w:t>:</w:t>
      </w:r>
      <w:r w:rsidR="00791CFC" w:rsidRPr="004379A2">
        <w:rPr>
          <w:rFonts w:ascii="Times New Roman" w:eastAsia="Times New Roman" w:hAnsi="Times New Roman" w:cs="Times New Roman"/>
          <w:sz w:val="24"/>
          <w:szCs w:val="24"/>
          <w:lang w:eastAsia="ru-RU"/>
        </w:rPr>
        <w:t xml:space="preserve"> </w:t>
      </w:r>
      <w:r w:rsidR="007072FB" w:rsidRPr="004379A2">
        <w:rPr>
          <w:rFonts w:ascii="Times New Roman" w:eastAsia="Times New Roman" w:hAnsi="Times New Roman" w:cs="Times New Roman"/>
          <w:sz w:val="24"/>
          <w:szCs w:val="24"/>
          <w:lang w:eastAsia="ru-RU"/>
        </w:rPr>
        <w:t xml:space="preserve"> АЭС</w:t>
      </w:r>
      <w:r w:rsidR="00791CFC" w:rsidRPr="004379A2">
        <w:rPr>
          <w:rFonts w:ascii="Times New Roman" w:eastAsia="Times New Roman" w:hAnsi="Times New Roman" w:cs="Times New Roman"/>
          <w:sz w:val="24"/>
          <w:szCs w:val="24"/>
          <w:lang w:eastAsia="ru-RU"/>
        </w:rPr>
        <w:t xml:space="preserve"> в 21 веке</w:t>
      </w:r>
    </w:p>
    <w:p w:rsidR="007072FB" w:rsidRPr="004379A2" w:rsidRDefault="007072FB" w:rsidP="007072FB">
      <w:pPr>
        <w:shd w:val="clear" w:color="auto" w:fill="FFFFFF"/>
        <w:spacing w:after="0" w:line="245" w:lineRule="atLeast"/>
        <w:rPr>
          <w:rFonts w:ascii="Times New Roman" w:eastAsia="Times New Roman" w:hAnsi="Times New Roman" w:cs="Times New Roman"/>
          <w:sz w:val="24"/>
          <w:szCs w:val="24"/>
          <w:lang w:eastAsia="ru-RU"/>
        </w:rPr>
      </w:pPr>
      <w:r w:rsidRPr="004379A2">
        <w:rPr>
          <w:rFonts w:ascii="Times New Roman" w:eastAsia="Times New Roman" w:hAnsi="Times New Roman" w:cs="Times New Roman"/>
          <w:b/>
          <w:bCs/>
          <w:sz w:val="24"/>
          <w:szCs w:val="24"/>
          <w:lang w:eastAsia="ru-RU"/>
        </w:rPr>
        <w:t>Цели урока:</w:t>
      </w:r>
    </w:p>
    <w:p w:rsidR="007072FB" w:rsidRPr="004379A2" w:rsidRDefault="00A472E4" w:rsidP="007072FB">
      <w:pPr>
        <w:numPr>
          <w:ilvl w:val="0"/>
          <w:numId w:val="1"/>
        </w:numPr>
        <w:shd w:val="clear" w:color="auto" w:fill="FFFFFF"/>
        <w:spacing w:after="0" w:line="245" w:lineRule="atLeast"/>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Привести в систему</w:t>
      </w:r>
      <w:r w:rsidR="007072FB" w:rsidRPr="004379A2">
        <w:rPr>
          <w:rFonts w:ascii="Times New Roman" w:eastAsia="Times New Roman" w:hAnsi="Times New Roman" w:cs="Times New Roman"/>
          <w:sz w:val="24"/>
          <w:szCs w:val="24"/>
          <w:lang w:eastAsia="ru-RU"/>
        </w:rPr>
        <w:t xml:space="preserve"> знания по ядерной физике.</w:t>
      </w:r>
    </w:p>
    <w:p w:rsidR="00A472E4" w:rsidRPr="004379A2" w:rsidRDefault="00A472E4" w:rsidP="007072FB">
      <w:pPr>
        <w:numPr>
          <w:ilvl w:val="0"/>
          <w:numId w:val="1"/>
        </w:numPr>
        <w:shd w:val="clear" w:color="auto" w:fill="FFFFFF"/>
        <w:spacing w:after="0" w:line="245" w:lineRule="atLeast"/>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Подвести учащихся к осмыслению проблем ядерной энергетики.</w:t>
      </w:r>
    </w:p>
    <w:p w:rsidR="00A472E4" w:rsidRPr="004379A2" w:rsidRDefault="00A472E4" w:rsidP="007072FB">
      <w:pPr>
        <w:numPr>
          <w:ilvl w:val="0"/>
          <w:numId w:val="1"/>
        </w:numPr>
        <w:shd w:val="clear" w:color="auto" w:fill="FFFFFF"/>
        <w:spacing w:after="0" w:line="245" w:lineRule="atLeast"/>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Продолжить развитие самостоятельности получения новых знаний и умение</w:t>
      </w:r>
      <w:r w:rsidR="002A7561" w:rsidRPr="004379A2">
        <w:rPr>
          <w:rFonts w:ascii="Times New Roman" w:eastAsia="Times New Roman" w:hAnsi="Times New Roman" w:cs="Times New Roman"/>
          <w:sz w:val="24"/>
          <w:szCs w:val="24"/>
          <w:lang w:eastAsia="ru-RU"/>
        </w:rPr>
        <w:t xml:space="preserve"> отстаивать свою точку зрения</w:t>
      </w:r>
    </w:p>
    <w:p w:rsidR="007072FB" w:rsidRPr="004379A2" w:rsidRDefault="007072FB" w:rsidP="007072FB">
      <w:pPr>
        <w:numPr>
          <w:ilvl w:val="0"/>
          <w:numId w:val="1"/>
        </w:numPr>
        <w:shd w:val="clear" w:color="auto" w:fill="FFFFFF"/>
        <w:spacing w:after="0" w:line="245" w:lineRule="atLeast"/>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Воспитание активной жизненной позиции при решении важнейших задач в развитии общества.</w:t>
      </w:r>
    </w:p>
    <w:p w:rsidR="002A7561" w:rsidRPr="004379A2" w:rsidRDefault="002A7561" w:rsidP="007072FB">
      <w:pPr>
        <w:shd w:val="clear" w:color="auto" w:fill="FFFFFF"/>
        <w:spacing w:after="0" w:line="240" w:lineRule="auto"/>
        <w:rPr>
          <w:rFonts w:ascii="Times New Roman" w:eastAsia="Times New Roman" w:hAnsi="Times New Roman" w:cs="Times New Roman"/>
          <w:sz w:val="24"/>
          <w:szCs w:val="24"/>
          <w:lang w:eastAsia="ru-RU"/>
        </w:rPr>
      </w:pPr>
    </w:p>
    <w:p w:rsidR="007072FB" w:rsidRPr="004379A2" w:rsidRDefault="001E71A4" w:rsidP="007072F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b/>
          <w:sz w:val="24"/>
          <w:szCs w:val="24"/>
          <w:lang w:eastAsia="ru-RU"/>
        </w:rPr>
        <w:t>Тип урока</w:t>
      </w:r>
      <w:r w:rsidR="009418B7" w:rsidRPr="004379A2">
        <w:rPr>
          <w:rFonts w:ascii="Times New Roman" w:eastAsia="Times New Roman" w:hAnsi="Times New Roman" w:cs="Times New Roman"/>
          <w:sz w:val="24"/>
          <w:szCs w:val="24"/>
          <w:lang w:eastAsia="ru-RU"/>
        </w:rPr>
        <w:t>: Урок обобщения</w:t>
      </w:r>
      <w:r w:rsidR="007072FB" w:rsidRPr="004379A2">
        <w:rPr>
          <w:rFonts w:ascii="Times New Roman" w:eastAsia="Times New Roman" w:hAnsi="Times New Roman" w:cs="Times New Roman"/>
          <w:sz w:val="24"/>
          <w:szCs w:val="24"/>
          <w:lang w:eastAsia="ru-RU"/>
        </w:rPr>
        <w:t>.</w:t>
      </w:r>
    </w:p>
    <w:p w:rsidR="009418B7" w:rsidRPr="004379A2" w:rsidRDefault="009418B7" w:rsidP="007072FB">
      <w:pPr>
        <w:shd w:val="clear" w:color="auto" w:fill="FFFFFF"/>
        <w:spacing w:after="0" w:line="240" w:lineRule="auto"/>
        <w:rPr>
          <w:rFonts w:ascii="Times New Roman" w:eastAsia="Times New Roman" w:hAnsi="Times New Roman" w:cs="Times New Roman"/>
          <w:sz w:val="24"/>
          <w:szCs w:val="24"/>
          <w:lang w:eastAsia="ru-RU"/>
        </w:rPr>
      </w:pPr>
    </w:p>
    <w:p w:rsidR="007072FB" w:rsidRPr="004379A2" w:rsidRDefault="001E71A4" w:rsidP="007072F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b/>
          <w:sz w:val="24"/>
          <w:szCs w:val="24"/>
          <w:lang w:eastAsia="ru-RU"/>
        </w:rPr>
        <w:t>Оборудование</w:t>
      </w:r>
      <w:r w:rsidR="007072FB" w:rsidRPr="004379A2">
        <w:rPr>
          <w:rFonts w:ascii="Times New Roman" w:eastAsia="Times New Roman" w:hAnsi="Times New Roman" w:cs="Times New Roman"/>
          <w:sz w:val="24"/>
          <w:szCs w:val="24"/>
          <w:lang w:eastAsia="ru-RU"/>
        </w:rPr>
        <w:t>: Таблицы, плакаты</w:t>
      </w:r>
      <w:r w:rsidR="00791CFC" w:rsidRPr="004379A2">
        <w:rPr>
          <w:rFonts w:ascii="Times New Roman" w:eastAsia="Times New Roman" w:hAnsi="Times New Roman" w:cs="Times New Roman"/>
          <w:sz w:val="24"/>
          <w:szCs w:val="24"/>
          <w:lang w:eastAsia="ru-RU"/>
        </w:rPr>
        <w:t>, видеофильм «Мифы и реальность атомной энергетики</w:t>
      </w:r>
      <w:r w:rsidR="007072FB" w:rsidRPr="004379A2">
        <w:rPr>
          <w:rFonts w:ascii="Times New Roman" w:eastAsia="Times New Roman" w:hAnsi="Times New Roman" w:cs="Times New Roman"/>
          <w:sz w:val="24"/>
          <w:szCs w:val="24"/>
          <w:lang w:eastAsia="ru-RU"/>
        </w:rPr>
        <w:t xml:space="preserve">», презентация </w:t>
      </w:r>
      <w:r w:rsidR="009418B7" w:rsidRPr="004379A2">
        <w:rPr>
          <w:rFonts w:ascii="Times New Roman" w:eastAsia="Times New Roman" w:hAnsi="Times New Roman" w:cs="Times New Roman"/>
          <w:sz w:val="24"/>
          <w:szCs w:val="24"/>
          <w:lang w:eastAsia="ru-RU"/>
        </w:rPr>
        <w:t>«История АЭС»</w:t>
      </w:r>
    </w:p>
    <w:p w:rsidR="009418B7" w:rsidRPr="004379A2" w:rsidRDefault="009418B7" w:rsidP="007072FB">
      <w:pPr>
        <w:shd w:val="clear" w:color="auto" w:fill="FFFFFF"/>
        <w:spacing w:after="0" w:line="240" w:lineRule="auto"/>
        <w:rPr>
          <w:rFonts w:ascii="Times New Roman" w:eastAsia="Times New Roman" w:hAnsi="Times New Roman" w:cs="Times New Roman"/>
          <w:b/>
          <w:bCs/>
          <w:sz w:val="24"/>
          <w:szCs w:val="24"/>
          <w:u w:val="single"/>
          <w:lang w:eastAsia="ru-RU"/>
        </w:rPr>
      </w:pPr>
    </w:p>
    <w:p w:rsidR="00791CFC" w:rsidRPr="004379A2" w:rsidRDefault="001E71A4" w:rsidP="007072FB">
      <w:pPr>
        <w:shd w:val="clear" w:color="auto" w:fill="FFFFFF"/>
        <w:spacing w:after="0" w:line="240" w:lineRule="auto"/>
        <w:rPr>
          <w:rFonts w:ascii="Times New Roman" w:eastAsia="Times New Roman" w:hAnsi="Times New Roman" w:cs="Times New Roman"/>
          <w:b/>
          <w:sz w:val="24"/>
          <w:szCs w:val="24"/>
          <w:lang w:eastAsia="ru-RU"/>
        </w:rPr>
      </w:pPr>
      <w:r w:rsidRPr="004379A2">
        <w:rPr>
          <w:rFonts w:ascii="Times New Roman" w:eastAsia="Times New Roman" w:hAnsi="Times New Roman" w:cs="Times New Roman"/>
          <w:b/>
          <w:sz w:val="24"/>
          <w:szCs w:val="24"/>
          <w:lang w:eastAsia="ru-RU"/>
        </w:rPr>
        <w:t xml:space="preserve">                             Ход урока</w:t>
      </w:r>
    </w:p>
    <w:p w:rsidR="007072FB" w:rsidRPr="004379A2" w:rsidRDefault="007072FB" w:rsidP="007072F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b/>
          <w:bCs/>
          <w:sz w:val="24"/>
          <w:szCs w:val="24"/>
          <w:lang w:eastAsia="ru-RU"/>
        </w:rPr>
        <w:t>I Организационный момент.</w:t>
      </w:r>
    </w:p>
    <w:p w:rsidR="007072FB" w:rsidRPr="004379A2" w:rsidRDefault="007072FB" w:rsidP="007072F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Сообщаются тема и цели урока.</w:t>
      </w:r>
    </w:p>
    <w:p w:rsidR="00791CFC" w:rsidRPr="004379A2" w:rsidRDefault="00791CFC" w:rsidP="007072FB">
      <w:pPr>
        <w:shd w:val="clear" w:color="auto" w:fill="FFFFFF"/>
        <w:spacing w:after="0" w:line="240" w:lineRule="auto"/>
        <w:rPr>
          <w:rFonts w:ascii="Times New Roman" w:eastAsia="Times New Roman" w:hAnsi="Times New Roman" w:cs="Times New Roman"/>
          <w:b/>
          <w:sz w:val="24"/>
          <w:szCs w:val="24"/>
          <w:lang w:eastAsia="ru-RU"/>
        </w:rPr>
      </w:pPr>
    </w:p>
    <w:p w:rsidR="00791CFC" w:rsidRPr="004379A2" w:rsidRDefault="00791CFC" w:rsidP="007072FB">
      <w:pPr>
        <w:shd w:val="clear" w:color="auto" w:fill="FFFFFF"/>
        <w:spacing w:after="0" w:line="240" w:lineRule="auto"/>
        <w:rPr>
          <w:rFonts w:ascii="Times New Roman" w:eastAsia="Times New Roman" w:hAnsi="Times New Roman" w:cs="Times New Roman"/>
          <w:b/>
          <w:sz w:val="24"/>
          <w:szCs w:val="24"/>
          <w:lang w:eastAsia="ru-RU"/>
        </w:rPr>
      </w:pPr>
      <w:r w:rsidRPr="004379A2">
        <w:rPr>
          <w:rFonts w:ascii="Times New Roman" w:eastAsia="Times New Roman" w:hAnsi="Times New Roman" w:cs="Times New Roman"/>
          <w:b/>
          <w:sz w:val="24"/>
          <w:szCs w:val="24"/>
          <w:lang w:val="en-US" w:eastAsia="ru-RU"/>
        </w:rPr>
        <w:t>II</w:t>
      </w:r>
      <w:r w:rsidRPr="004379A2">
        <w:rPr>
          <w:rFonts w:ascii="Times New Roman" w:eastAsia="Times New Roman" w:hAnsi="Times New Roman" w:cs="Times New Roman"/>
          <w:b/>
          <w:sz w:val="24"/>
          <w:szCs w:val="24"/>
          <w:lang w:eastAsia="ru-RU"/>
        </w:rPr>
        <w:t xml:space="preserve"> Основная часть урока</w:t>
      </w:r>
    </w:p>
    <w:p w:rsidR="007072FB" w:rsidRPr="004379A2" w:rsidRDefault="007072FB" w:rsidP="007072FB">
      <w:pPr>
        <w:shd w:val="clear" w:color="auto" w:fill="FFFFFF"/>
        <w:spacing w:after="0" w:line="240" w:lineRule="auto"/>
        <w:rPr>
          <w:rFonts w:ascii="Times New Roman" w:eastAsia="Times New Roman" w:hAnsi="Times New Roman" w:cs="Times New Roman"/>
          <w:sz w:val="24"/>
          <w:szCs w:val="24"/>
          <w:lang w:eastAsia="ru-RU"/>
        </w:rPr>
      </w:pPr>
    </w:p>
    <w:p w:rsidR="007072FB" w:rsidRPr="004379A2" w:rsidRDefault="007072FB" w:rsidP="00791CFC">
      <w:pPr>
        <w:shd w:val="clear" w:color="auto" w:fill="FFFFFF"/>
        <w:spacing w:after="0" w:line="245" w:lineRule="atLeast"/>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УЧИТЕЛЬ</w:t>
      </w:r>
    </w:p>
    <w:p w:rsidR="007072FB" w:rsidRPr="004379A2" w:rsidRDefault="007072FB" w:rsidP="007072FB">
      <w:pPr>
        <w:shd w:val="clear" w:color="auto" w:fill="FFFFFF"/>
        <w:spacing w:after="0" w:line="240" w:lineRule="auto"/>
        <w:rPr>
          <w:rFonts w:ascii="Times New Roman" w:hAnsi="Times New Roman" w:cs="Times New Roman"/>
          <w:noProof/>
          <w:sz w:val="24"/>
          <w:szCs w:val="24"/>
          <w:lang w:eastAsia="ru-RU"/>
        </w:rPr>
      </w:pPr>
      <w:r w:rsidRPr="004379A2">
        <w:rPr>
          <w:rFonts w:ascii="Times New Roman" w:eastAsia="Times New Roman" w:hAnsi="Times New Roman" w:cs="Times New Roman"/>
          <w:sz w:val="24"/>
          <w:szCs w:val="24"/>
          <w:lang w:eastAsia="ru-RU"/>
        </w:rPr>
        <w:t>Использование энергии атома – реальность наших дней.</w:t>
      </w:r>
      <w:r w:rsidR="00791CFC" w:rsidRPr="004379A2">
        <w:rPr>
          <w:rFonts w:ascii="Times New Roman" w:eastAsia="Times New Roman" w:hAnsi="Times New Roman" w:cs="Times New Roman"/>
          <w:sz w:val="24"/>
          <w:szCs w:val="24"/>
          <w:lang w:eastAsia="ru-RU"/>
        </w:rPr>
        <w:t xml:space="preserve"> Мы не можем</w:t>
      </w:r>
      <w:r w:rsidR="003B22E1" w:rsidRPr="004379A2">
        <w:rPr>
          <w:rFonts w:ascii="Times New Roman" w:eastAsia="Times New Roman" w:hAnsi="Times New Roman" w:cs="Times New Roman"/>
          <w:sz w:val="24"/>
          <w:szCs w:val="24"/>
          <w:lang w:eastAsia="ru-RU"/>
        </w:rPr>
        <w:t xml:space="preserve"> представить в 21 веке мировую экономику без развития атомной и термоядерной энергетики. </w:t>
      </w:r>
      <w:proofErr w:type="gramStart"/>
      <w:r w:rsidR="004379A2">
        <w:rPr>
          <w:rFonts w:ascii="Times New Roman" w:eastAsia="Times New Roman" w:hAnsi="Times New Roman" w:cs="Times New Roman"/>
          <w:sz w:val="24"/>
          <w:szCs w:val="24"/>
          <w:lang w:eastAsia="ru-RU"/>
        </w:rPr>
        <w:t>Но</w:t>
      </w:r>
      <w:proofErr w:type="gramEnd"/>
      <w:r w:rsidR="004379A2">
        <w:rPr>
          <w:rFonts w:ascii="Times New Roman" w:eastAsia="Times New Roman" w:hAnsi="Times New Roman" w:cs="Times New Roman"/>
          <w:sz w:val="24"/>
          <w:szCs w:val="24"/>
          <w:lang w:eastAsia="ru-RU"/>
        </w:rPr>
        <w:t xml:space="preserve"> к </w:t>
      </w:r>
      <w:r w:rsidR="003B22E1" w:rsidRPr="004379A2">
        <w:rPr>
          <w:rFonts w:ascii="Times New Roman" w:eastAsia="Times New Roman" w:hAnsi="Times New Roman" w:cs="Times New Roman"/>
          <w:sz w:val="24"/>
          <w:szCs w:val="24"/>
          <w:lang w:eastAsia="ru-RU"/>
        </w:rPr>
        <w:t>сожалению</w:t>
      </w:r>
      <w:r w:rsidR="004379A2">
        <w:rPr>
          <w:rFonts w:ascii="Times New Roman" w:eastAsia="Times New Roman" w:hAnsi="Times New Roman" w:cs="Times New Roman"/>
          <w:sz w:val="24"/>
          <w:szCs w:val="24"/>
          <w:lang w:eastAsia="ru-RU"/>
        </w:rPr>
        <w:t>,</w:t>
      </w:r>
      <w:r w:rsidRPr="004379A2">
        <w:rPr>
          <w:rFonts w:ascii="Times New Roman" w:eastAsia="Times New Roman" w:hAnsi="Times New Roman" w:cs="Times New Roman"/>
          <w:sz w:val="24"/>
          <w:szCs w:val="24"/>
          <w:lang w:eastAsia="ru-RU"/>
        </w:rPr>
        <w:t xml:space="preserve"> атомная энергия вошла в жизнь человечества через гибель сотен тысяч людей. Между </w:t>
      </w:r>
      <w:r w:rsidR="003B22E1" w:rsidRPr="004379A2">
        <w:rPr>
          <w:rFonts w:ascii="Times New Roman" w:eastAsia="Times New Roman" w:hAnsi="Times New Roman" w:cs="Times New Roman"/>
          <w:sz w:val="24"/>
          <w:szCs w:val="24"/>
          <w:lang w:eastAsia="ru-RU"/>
        </w:rPr>
        <w:t xml:space="preserve">созданием первой </w:t>
      </w:r>
      <w:r w:rsidRPr="004379A2">
        <w:rPr>
          <w:rFonts w:ascii="Times New Roman" w:eastAsia="Times New Roman" w:hAnsi="Times New Roman" w:cs="Times New Roman"/>
          <w:sz w:val="24"/>
          <w:szCs w:val="24"/>
          <w:lang w:eastAsia="ru-RU"/>
        </w:rPr>
        <w:t xml:space="preserve"> установки </w:t>
      </w:r>
      <w:proofErr w:type="spellStart"/>
      <w:r w:rsidRPr="004379A2">
        <w:rPr>
          <w:rFonts w:ascii="Times New Roman" w:eastAsia="Times New Roman" w:hAnsi="Times New Roman" w:cs="Times New Roman"/>
          <w:sz w:val="24"/>
          <w:szCs w:val="24"/>
          <w:lang w:eastAsia="ru-RU"/>
        </w:rPr>
        <w:t>Энрико</w:t>
      </w:r>
      <w:proofErr w:type="spellEnd"/>
      <w:r w:rsidRPr="004379A2">
        <w:rPr>
          <w:rFonts w:ascii="Times New Roman" w:eastAsia="Times New Roman" w:hAnsi="Times New Roman" w:cs="Times New Roman"/>
          <w:sz w:val="24"/>
          <w:szCs w:val="24"/>
          <w:lang w:eastAsia="ru-RU"/>
        </w:rPr>
        <w:t xml:space="preserve"> Ферми</w:t>
      </w:r>
      <w:r w:rsidR="007F0F16" w:rsidRPr="004379A2">
        <w:rPr>
          <w:rFonts w:ascii="Times New Roman" w:eastAsia="Times New Roman" w:hAnsi="Times New Roman" w:cs="Times New Roman"/>
          <w:sz w:val="24"/>
          <w:szCs w:val="24"/>
          <w:lang w:eastAsia="ru-RU"/>
        </w:rPr>
        <w:t xml:space="preserve"> (1942год)</w:t>
      </w:r>
      <w:r w:rsidRPr="004379A2">
        <w:rPr>
          <w:rFonts w:ascii="Times New Roman" w:eastAsia="Times New Roman" w:hAnsi="Times New Roman" w:cs="Times New Roman"/>
          <w:sz w:val="24"/>
          <w:szCs w:val="24"/>
          <w:lang w:eastAsia="ru-RU"/>
        </w:rPr>
        <w:t xml:space="preserve"> и пуском первой промышленной атомной электростанции Игоря Курчатова</w:t>
      </w:r>
      <w:r w:rsidR="007F0F16" w:rsidRPr="004379A2">
        <w:rPr>
          <w:rFonts w:ascii="Times New Roman" w:eastAsia="Times New Roman" w:hAnsi="Times New Roman" w:cs="Times New Roman"/>
          <w:sz w:val="24"/>
          <w:szCs w:val="24"/>
          <w:lang w:eastAsia="ru-RU"/>
        </w:rPr>
        <w:t xml:space="preserve"> (1954год) была трагедия</w:t>
      </w:r>
      <w:r w:rsidRPr="004379A2">
        <w:rPr>
          <w:rFonts w:ascii="Times New Roman" w:eastAsia="Times New Roman" w:hAnsi="Times New Roman" w:cs="Times New Roman"/>
          <w:sz w:val="24"/>
          <w:szCs w:val="24"/>
          <w:lang w:eastAsia="ru-RU"/>
        </w:rPr>
        <w:t xml:space="preserve"> Хиросимы и Нагасаки</w:t>
      </w:r>
      <w:proofErr w:type="gramStart"/>
      <w:r w:rsidRPr="004379A2">
        <w:rPr>
          <w:rFonts w:ascii="Times New Roman" w:eastAsia="Times New Roman" w:hAnsi="Times New Roman" w:cs="Times New Roman"/>
          <w:sz w:val="24"/>
          <w:szCs w:val="24"/>
          <w:lang w:eastAsia="ru-RU"/>
        </w:rPr>
        <w:t>.</w:t>
      </w:r>
      <w:proofErr w:type="gramEnd"/>
      <w:r w:rsidR="00A81DC0" w:rsidRPr="004379A2">
        <w:rPr>
          <w:rFonts w:ascii="Times New Roman" w:hAnsi="Times New Roman" w:cs="Times New Roman"/>
          <w:noProof/>
          <w:sz w:val="24"/>
          <w:szCs w:val="24"/>
          <w:lang w:eastAsia="ru-RU"/>
        </w:rPr>
        <w:t xml:space="preserve"> </w:t>
      </w:r>
      <w:r w:rsidR="00181A39" w:rsidRPr="004379A2">
        <w:rPr>
          <w:rFonts w:ascii="Times New Roman" w:hAnsi="Times New Roman" w:cs="Times New Roman"/>
          <w:noProof/>
          <w:sz w:val="24"/>
          <w:szCs w:val="24"/>
          <w:lang w:eastAsia="ru-RU"/>
        </w:rPr>
        <w:t>(</w:t>
      </w:r>
      <w:proofErr w:type="gramStart"/>
      <w:r w:rsidR="00181A39" w:rsidRPr="004379A2">
        <w:rPr>
          <w:rFonts w:ascii="Times New Roman" w:hAnsi="Times New Roman" w:cs="Times New Roman"/>
          <w:noProof/>
          <w:sz w:val="24"/>
          <w:szCs w:val="24"/>
          <w:lang w:eastAsia="ru-RU"/>
        </w:rPr>
        <w:t>ф</w:t>
      </w:r>
      <w:proofErr w:type="gramEnd"/>
      <w:r w:rsidR="00181A39" w:rsidRPr="004379A2">
        <w:rPr>
          <w:rFonts w:ascii="Times New Roman" w:hAnsi="Times New Roman" w:cs="Times New Roman"/>
          <w:noProof/>
          <w:sz w:val="24"/>
          <w:szCs w:val="24"/>
          <w:lang w:eastAsia="ru-RU"/>
        </w:rPr>
        <w:t>ото трагедии Хиросимы и Нагасаки)</w:t>
      </w:r>
      <w:r w:rsidR="00CE77B9" w:rsidRPr="004379A2">
        <w:rPr>
          <w:rFonts w:ascii="Times New Roman" w:hAnsi="Times New Roman" w:cs="Times New Roman"/>
          <w:noProof/>
          <w:sz w:val="24"/>
          <w:szCs w:val="24"/>
          <w:lang w:eastAsia="ru-RU"/>
        </w:rPr>
        <w:t xml:space="preserve">. </w:t>
      </w:r>
      <w:r w:rsidR="00B6358B" w:rsidRPr="004379A2">
        <w:rPr>
          <w:rFonts w:ascii="Times New Roman" w:hAnsi="Times New Roman" w:cs="Times New Roman"/>
          <w:sz w:val="24"/>
          <w:szCs w:val="24"/>
          <w:shd w:val="clear" w:color="auto" w:fill="FFFFFF"/>
        </w:rPr>
        <w:t xml:space="preserve">Новое оружие оказалась </w:t>
      </w:r>
      <w:proofErr w:type="gramStart"/>
      <w:r w:rsidR="00B6358B" w:rsidRPr="004379A2">
        <w:rPr>
          <w:rFonts w:ascii="Times New Roman" w:hAnsi="Times New Roman" w:cs="Times New Roman"/>
          <w:sz w:val="24"/>
          <w:szCs w:val="24"/>
          <w:shd w:val="clear" w:color="auto" w:fill="FFFFFF"/>
        </w:rPr>
        <w:t>самым</w:t>
      </w:r>
      <w:proofErr w:type="gramEnd"/>
      <w:r w:rsidR="00B6358B" w:rsidRPr="004379A2">
        <w:rPr>
          <w:rFonts w:ascii="Times New Roman" w:hAnsi="Times New Roman" w:cs="Times New Roman"/>
          <w:sz w:val="24"/>
          <w:szCs w:val="24"/>
          <w:shd w:val="clear" w:color="auto" w:fill="FFFFFF"/>
        </w:rPr>
        <w:t xml:space="preserve"> смертоносным в человеческой истории. Последовавшая ядерная гонка между СССР и США еще больше усугубила страхи мирового сообщества перед ядерным фактором.</w:t>
      </w:r>
      <w:r w:rsidR="00CE77B9" w:rsidRPr="004379A2">
        <w:rPr>
          <w:rFonts w:ascii="Times New Roman" w:eastAsia="Times New Roman" w:hAnsi="Times New Roman" w:cs="Times New Roman"/>
          <w:sz w:val="24"/>
          <w:szCs w:val="24"/>
          <w:lang w:eastAsia="ru-RU"/>
        </w:rPr>
        <w:t xml:space="preserve"> Каждый должен сознавать, что сохранение Земли и её населения – забота всех государств. </w:t>
      </w:r>
      <w:r w:rsidR="00B6358B" w:rsidRPr="004379A2">
        <w:rPr>
          <w:rFonts w:ascii="Times New Roman" w:hAnsi="Times New Roman" w:cs="Times New Roman"/>
          <w:sz w:val="24"/>
          <w:szCs w:val="24"/>
          <w:shd w:val="clear" w:color="auto" w:fill="FFFFFF"/>
        </w:rPr>
        <w:t xml:space="preserve">Однако помимо атомных боеголовок, появился и атом мирный. </w:t>
      </w:r>
      <w:r w:rsidR="004379A2">
        <w:rPr>
          <w:rFonts w:ascii="Times New Roman" w:hAnsi="Times New Roman" w:cs="Times New Roman"/>
          <w:noProof/>
          <w:sz w:val="24"/>
          <w:szCs w:val="24"/>
          <w:lang w:eastAsia="ru-RU"/>
        </w:rPr>
        <w:t xml:space="preserve"> </w:t>
      </w:r>
      <w:r w:rsidR="00B6358B" w:rsidRPr="004379A2">
        <w:rPr>
          <w:rFonts w:ascii="Times New Roman" w:hAnsi="Times New Roman" w:cs="Times New Roman"/>
          <w:sz w:val="24"/>
          <w:szCs w:val="24"/>
          <w:shd w:val="clear" w:color="auto" w:fill="FFFFFF"/>
        </w:rPr>
        <w:t xml:space="preserve">«Если вы сможете использовать ядерно-физические открытия в мирных целях, это откроет путь в новый рай» — </w:t>
      </w:r>
      <w:r w:rsidR="00CE77B9" w:rsidRPr="004379A2">
        <w:rPr>
          <w:rFonts w:ascii="Times New Roman" w:hAnsi="Times New Roman" w:cs="Times New Roman"/>
          <w:sz w:val="24"/>
          <w:szCs w:val="24"/>
          <w:shd w:val="clear" w:color="auto" w:fill="FFFFFF"/>
        </w:rPr>
        <w:t xml:space="preserve">это слова великого </w:t>
      </w:r>
      <w:r w:rsidR="00B6358B" w:rsidRPr="004379A2">
        <w:rPr>
          <w:rFonts w:ascii="Times New Roman" w:hAnsi="Times New Roman" w:cs="Times New Roman"/>
          <w:sz w:val="24"/>
          <w:szCs w:val="24"/>
          <w:shd w:val="clear" w:color="auto" w:fill="FFFFFF"/>
        </w:rPr>
        <w:t>Альберт</w:t>
      </w:r>
      <w:r w:rsidR="00CE77B9" w:rsidRPr="004379A2">
        <w:rPr>
          <w:rFonts w:ascii="Times New Roman" w:hAnsi="Times New Roman" w:cs="Times New Roman"/>
          <w:sz w:val="24"/>
          <w:szCs w:val="24"/>
          <w:shd w:val="clear" w:color="auto" w:fill="FFFFFF"/>
        </w:rPr>
        <w:t>а</w:t>
      </w:r>
      <w:r w:rsidR="00B6358B" w:rsidRPr="004379A2">
        <w:rPr>
          <w:rFonts w:ascii="Times New Roman" w:hAnsi="Times New Roman" w:cs="Times New Roman"/>
          <w:sz w:val="24"/>
          <w:szCs w:val="24"/>
          <w:shd w:val="clear" w:color="auto" w:fill="FFFFFF"/>
        </w:rPr>
        <w:t xml:space="preserve"> Эйнштейн</w:t>
      </w:r>
      <w:r w:rsidR="00CE77B9" w:rsidRPr="004379A2">
        <w:rPr>
          <w:rFonts w:ascii="Times New Roman" w:hAnsi="Times New Roman" w:cs="Times New Roman"/>
          <w:sz w:val="24"/>
          <w:szCs w:val="24"/>
          <w:shd w:val="clear" w:color="auto" w:fill="FFFFFF"/>
        </w:rPr>
        <w:t>а.</w:t>
      </w:r>
    </w:p>
    <w:p w:rsidR="00B6358B" w:rsidRPr="004379A2" w:rsidRDefault="007072FB" w:rsidP="00B6358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Однако и мирный атом </w:t>
      </w:r>
      <w:r w:rsidR="00CE77B9" w:rsidRPr="004379A2">
        <w:rPr>
          <w:rFonts w:ascii="Times New Roman" w:eastAsia="Times New Roman" w:hAnsi="Times New Roman" w:cs="Times New Roman"/>
          <w:sz w:val="24"/>
          <w:szCs w:val="24"/>
          <w:lang w:eastAsia="ru-RU"/>
        </w:rPr>
        <w:t>может быть очень опасен</w:t>
      </w:r>
      <w:r w:rsidRPr="004379A2">
        <w:rPr>
          <w:rFonts w:ascii="Times New Roman" w:eastAsia="Times New Roman" w:hAnsi="Times New Roman" w:cs="Times New Roman"/>
          <w:sz w:val="24"/>
          <w:szCs w:val="24"/>
          <w:lang w:eastAsia="ru-RU"/>
        </w:rPr>
        <w:t xml:space="preserve">. </w:t>
      </w:r>
    </w:p>
    <w:p w:rsidR="00B6358B" w:rsidRPr="004379A2" w:rsidRDefault="00B6358B" w:rsidP="007072FB">
      <w:pPr>
        <w:shd w:val="clear" w:color="auto" w:fill="FFFFFF"/>
        <w:spacing w:after="0" w:line="240" w:lineRule="auto"/>
        <w:rPr>
          <w:rFonts w:ascii="Times New Roman" w:eastAsia="Times New Roman" w:hAnsi="Times New Roman" w:cs="Times New Roman"/>
          <w:sz w:val="24"/>
          <w:szCs w:val="24"/>
          <w:lang w:eastAsia="ru-RU"/>
        </w:rPr>
      </w:pPr>
    </w:p>
    <w:p w:rsidR="007072FB" w:rsidRPr="004379A2" w:rsidRDefault="007072FB" w:rsidP="007072F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Сегодня</w:t>
      </w:r>
      <w:r w:rsidR="00B6358B" w:rsidRPr="004379A2">
        <w:rPr>
          <w:rFonts w:ascii="Times New Roman" w:eastAsia="Times New Roman" w:hAnsi="Times New Roman" w:cs="Times New Roman"/>
          <w:sz w:val="24"/>
          <w:szCs w:val="24"/>
          <w:lang w:eastAsia="ru-RU"/>
        </w:rPr>
        <w:t xml:space="preserve"> мы рассмотрим несколько очень важных вопроса</w:t>
      </w:r>
      <w:r w:rsidR="004835E6" w:rsidRPr="004379A2">
        <w:rPr>
          <w:rFonts w:ascii="Times New Roman" w:eastAsia="Times New Roman" w:hAnsi="Times New Roman" w:cs="Times New Roman"/>
          <w:sz w:val="24"/>
          <w:szCs w:val="24"/>
          <w:lang w:eastAsia="ru-RU"/>
        </w:rPr>
        <w:t>.</w:t>
      </w:r>
      <w:r w:rsidR="00CE77B9" w:rsidRPr="004379A2">
        <w:rPr>
          <w:rFonts w:ascii="Times New Roman" w:eastAsia="Times New Roman" w:hAnsi="Times New Roman" w:cs="Times New Roman"/>
          <w:sz w:val="24"/>
          <w:szCs w:val="24"/>
          <w:lang w:eastAsia="ru-RU"/>
        </w:rPr>
        <w:t xml:space="preserve"> Каждый из вас может высказать свою позицию</w:t>
      </w:r>
      <w:r w:rsidR="004835E6" w:rsidRPr="004379A2">
        <w:rPr>
          <w:rFonts w:ascii="Times New Roman" w:eastAsia="Times New Roman" w:hAnsi="Times New Roman" w:cs="Times New Roman"/>
          <w:sz w:val="24"/>
          <w:szCs w:val="24"/>
          <w:lang w:eastAsia="ru-RU"/>
        </w:rPr>
        <w:t xml:space="preserve"> </w:t>
      </w:r>
    </w:p>
    <w:p w:rsidR="00CE77B9" w:rsidRPr="004379A2" w:rsidRDefault="00CE77B9" w:rsidP="007072FB">
      <w:pPr>
        <w:shd w:val="clear" w:color="auto" w:fill="FFFFFF"/>
        <w:spacing w:after="0" w:line="240" w:lineRule="auto"/>
        <w:rPr>
          <w:rFonts w:ascii="Times New Roman" w:eastAsia="Times New Roman" w:hAnsi="Times New Roman" w:cs="Times New Roman"/>
          <w:b/>
          <w:bCs/>
          <w:sz w:val="24"/>
          <w:szCs w:val="24"/>
          <w:lang w:eastAsia="ru-RU"/>
        </w:rPr>
      </w:pPr>
    </w:p>
    <w:p w:rsidR="007072FB" w:rsidRPr="004379A2" w:rsidRDefault="007072FB" w:rsidP="007072F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b/>
          <w:bCs/>
          <w:sz w:val="24"/>
          <w:szCs w:val="24"/>
          <w:lang w:eastAsia="ru-RU"/>
        </w:rPr>
        <w:t>Вопрос 1</w:t>
      </w:r>
      <w:r w:rsidR="005302FE" w:rsidRPr="004379A2">
        <w:rPr>
          <w:rFonts w:ascii="Times New Roman" w:hAnsi="Times New Roman" w:cs="Times New Roman"/>
          <w:sz w:val="24"/>
          <w:szCs w:val="24"/>
          <w:shd w:val="clear" w:color="auto" w:fill="FFFFFF"/>
        </w:rPr>
        <w:t xml:space="preserve"> </w:t>
      </w:r>
      <w:r w:rsidR="00F61BCE" w:rsidRPr="004379A2">
        <w:rPr>
          <w:rFonts w:ascii="Times New Roman" w:hAnsi="Times New Roman" w:cs="Times New Roman"/>
          <w:b/>
          <w:sz w:val="24"/>
          <w:szCs w:val="24"/>
          <w:shd w:val="clear" w:color="auto" w:fill="FFFFFF"/>
        </w:rPr>
        <w:t>«Атомная энергетика - перспективная отрасль</w:t>
      </w:r>
      <w:r w:rsidR="005302FE" w:rsidRPr="004379A2">
        <w:rPr>
          <w:rFonts w:ascii="Times New Roman" w:hAnsi="Times New Roman" w:cs="Times New Roman"/>
          <w:b/>
          <w:sz w:val="24"/>
          <w:szCs w:val="24"/>
          <w:shd w:val="clear" w:color="auto" w:fill="FFFFFF"/>
        </w:rPr>
        <w:t xml:space="preserve">. В ней экология и экономика идут рука об руку» - это слова академика РАН Роберта </w:t>
      </w:r>
      <w:proofErr w:type="spellStart"/>
      <w:r w:rsidR="005302FE" w:rsidRPr="004379A2">
        <w:rPr>
          <w:rFonts w:ascii="Times New Roman" w:hAnsi="Times New Roman" w:cs="Times New Roman"/>
          <w:b/>
          <w:sz w:val="24"/>
          <w:szCs w:val="24"/>
          <w:shd w:val="clear" w:color="auto" w:fill="FFFFFF"/>
        </w:rPr>
        <w:t>Нигматулина</w:t>
      </w:r>
      <w:proofErr w:type="spellEnd"/>
      <w:r w:rsidR="005302FE" w:rsidRPr="004379A2">
        <w:rPr>
          <w:rFonts w:ascii="Times New Roman" w:hAnsi="Times New Roman" w:cs="Times New Roman"/>
          <w:b/>
          <w:sz w:val="24"/>
          <w:szCs w:val="24"/>
          <w:shd w:val="clear" w:color="auto" w:fill="FFFFFF"/>
        </w:rPr>
        <w:t>.</w:t>
      </w:r>
      <w:r w:rsidR="005302FE" w:rsidRPr="004379A2">
        <w:rPr>
          <w:rFonts w:ascii="Times New Roman" w:eastAsia="Times New Roman" w:hAnsi="Times New Roman" w:cs="Times New Roman"/>
          <w:b/>
          <w:bCs/>
          <w:sz w:val="24"/>
          <w:szCs w:val="24"/>
          <w:lang w:eastAsia="ru-RU"/>
        </w:rPr>
        <w:t xml:space="preserve"> </w:t>
      </w:r>
      <w:r w:rsidRPr="004379A2">
        <w:rPr>
          <w:rFonts w:ascii="Times New Roman" w:eastAsia="Times New Roman" w:hAnsi="Times New Roman" w:cs="Times New Roman"/>
          <w:b/>
          <w:bCs/>
          <w:sz w:val="24"/>
          <w:szCs w:val="24"/>
          <w:lang w:eastAsia="ru-RU"/>
        </w:rPr>
        <w:t>Так ли это? Как вы считаете?</w:t>
      </w:r>
    </w:p>
    <w:p w:rsidR="002B51EB" w:rsidRPr="004379A2" w:rsidRDefault="002B51EB" w:rsidP="005302FE">
      <w:pPr>
        <w:shd w:val="clear" w:color="auto" w:fill="FFFFFF"/>
        <w:spacing w:after="0" w:line="240" w:lineRule="auto"/>
        <w:rPr>
          <w:rFonts w:ascii="Times New Roman" w:eastAsia="Times New Roman" w:hAnsi="Times New Roman" w:cs="Times New Roman"/>
          <w:sz w:val="24"/>
          <w:szCs w:val="24"/>
          <w:lang w:eastAsia="ru-RU"/>
        </w:rPr>
      </w:pPr>
    </w:p>
    <w:p w:rsidR="005302FE" w:rsidRPr="004379A2" w:rsidRDefault="005302FE" w:rsidP="005302FE">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Сейчас я попрошу высказать ваше мнение. Оно должно касаться основных моментов:</w:t>
      </w:r>
    </w:p>
    <w:p w:rsidR="002B51EB" w:rsidRPr="004379A2" w:rsidRDefault="005302FE" w:rsidP="002B51E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          1.</w:t>
      </w:r>
      <w:r w:rsidR="002B51EB" w:rsidRPr="004379A2">
        <w:rPr>
          <w:rFonts w:ascii="Times New Roman" w:eastAsia="Times New Roman" w:hAnsi="Times New Roman" w:cs="Times New Roman"/>
          <w:sz w:val="24"/>
          <w:szCs w:val="24"/>
          <w:lang w:eastAsia="ru-RU"/>
        </w:rPr>
        <w:t xml:space="preserve"> </w:t>
      </w:r>
      <w:r w:rsidRPr="004379A2">
        <w:rPr>
          <w:rFonts w:ascii="Times New Roman" w:eastAsia="Times New Roman" w:hAnsi="Times New Roman" w:cs="Times New Roman"/>
          <w:sz w:val="24"/>
          <w:szCs w:val="24"/>
          <w:lang w:eastAsia="ru-RU"/>
        </w:rPr>
        <w:t>Безопасность</w:t>
      </w:r>
      <w:r w:rsidR="002B51EB" w:rsidRPr="004379A2">
        <w:rPr>
          <w:rFonts w:ascii="Times New Roman" w:eastAsia="Times New Roman" w:hAnsi="Times New Roman" w:cs="Times New Roman"/>
          <w:sz w:val="24"/>
          <w:szCs w:val="24"/>
          <w:lang w:eastAsia="ru-RU"/>
        </w:rPr>
        <w:t>.</w:t>
      </w:r>
    </w:p>
    <w:p w:rsidR="002B51EB" w:rsidRPr="004379A2" w:rsidRDefault="002B51EB" w:rsidP="002B51E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          2.</w:t>
      </w:r>
      <w:r w:rsidR="005302FE" w:rsidRPr="004379A2">
        <w:rPr>
          <w:rFonts w:ascii="Times New Roman" w:eastAsia="Times New Roman" w:hAnsi="Times New Roman" w:cs="Times New Roman"/>
          <w:sz w:val="24"/>
          <w:szCs w:val="24"/>
          <w:lang w:eastAsia="ru-RU"/>
        </w:rPr>
        <w:t xml:space="preserve"> </w:t>
      </w:r>
      <w:r w:rsidRPr="004379A2">
        <w:rPr>
          <w:rFonts w:ascii="Times New Roman" w:eastAsia="Times New Roman" w:hAnsi="Times New Roman" w:cs="Times New Roman"/>
          <w:sz w:val="24"/>
          <w:szCs w:val="24"/>
          <w:lang w:eastAsia="ru-RU"/>
        </w:rPr>
        <w:t>Экология.</w:t>
      </w:r>
      <w:r w:rsidR="005302FE" w:rsidRPr="004379A2">
        <w:rPr>
          <w:rFonts w:ascii="Times New Roman" w:eastAsia="Times New Roman" w:hAnsi="Times New Roman" w:cs="Times New Roman"/>
          <w:sz w:val="24"/>
          <w:szCs w:val="24"/>
          <w:lang w:eastAsia="ru-RU"/>
        </w:rPr>
        <w:t xml:space="preserve">  </w:t>
      </w:r>
    </w:p>
    <w:p w:rsidR="007072FB" w:rsidRPr="004379A2" w:rsidRDefault="004379A2" w:rsidP="004379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02FE" w:rsidRPr="004379A2">
        <w:rPr>
          <w:rFonts w:ascii="Times New Roman" w:eastAsia="Times New Roman" w:hAnsi="Times New Roman" w:cs="Times New Roman"/>
          <w:sz w:val="24"/>
          <w:szCs w:val="24"/>
          <w:lang w:eastAsia="ru-RU"/>
        </w:rPr>
        <w:t>3.</w:t>
      </w:r>
      <w:r w:rsidR="002B51EB" w:rsidRPr="004379A2">
        <w:rPr>
          <w:rFonts w:ascii="Times New Roman" w:eastAsia="Times New Roman" w:hAnsi="Times New Roman" w:cs="Times New Roman"/>
          <w:sz w:val="24"/>
          <w:szCs w:val="24"/>
          <w:lang w:eastAsia="ru-RU"/>
        </w:rPr>
        <w:t>Радиоактивные отходы</w:t>
      </w:r>
      <w:r w:rsidR="007072FB" w:rsidRPr="004379A2">
        <w:rPr>
          <w:rFonts w:ascii="Times New Roman" w:eastAsia="Times New Roman" w:hAnsi="Times New Roman" w:cs="Times New Roman"/>
          <w:sz w:val="24"/>
          <w:szCs w:val="24"/>
          <w:lang w:eastAsia="ru-RU"/>
        </w:rPr>
        <w:t>.</w:t>
      </w:r>
    </w:p>
    <w:p w:rsidR="007072FB" w:rsidRPr="004379A2" w:rsidRDefault="004379A2" w:rsidP="004379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51EB" w:rsidRPr="004379A2">
        <w:rPr>
          <w:rFonts w:ascii="Times New Roman" w:eastAsia="Times New Roman" w:hAnsi="Times New Roman" w:cs="Times New Roman"/>
          <w:sz w:val="24"/>
          <w:szCs w:val="24"/>
          <w:lang w:eastAsia="ru-RU"/>
        </w:rPr>
        <w:t>4.Экономика.</w:t>
      </w:r>
    </w:p>
    <w:p w:rsidR="002B51EB" w:rsidRPr="004379A2" w:rsidRDefault="0060277C" w:rsidP="007072F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ИДЁТ ОБСУЖДЕНИЕ</w:t>
      </w:r>
    </w:p>
    <w:p w:rsidR="002B51EB" w:rsidRPr="004379A2" w:rsidRDefault="002B51EB" w:rsidP="007072FB">
      <w:pPr>
        <w:shd w:val="clear" w:color="auto" w:fill="FFFFFF"/>
        <w:spacing w:after="0" w:line="240" w:lineRule="auto"/>
        <w:rPr>
          <w:rFonts w:ascii="Times New Roman" w:eastAsia="Times New Roman" w:hAnsi="Times New Roman" w:cs="Times New Roman"/>
          <w:b/>
          <w:sz w:val="24"/>
          <w:szCs w:val="24"/>
          <w:lang w:eastAsia="ru-RU"/>
        </w:rPr>
      </w:pPr>
    </w:p>
    <w:p w:rsidR="007072FB" w:rsidRPr="004379A2" w:rsidRDefault="007072FB" w:rsidP="007072F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b/>
          <w:sz w:val="24"/>
          <w:szCs w:val="24"/>
          <w:lang w:eastAsia="ru-RU"/>
        </w:rPr>
        <w:t>УЧИТЕЛЬ:</w:t>
      </w:r>
      <w:r w:rsidR="007E1F81" w:rsidRPr="004379A2">
        <w:rPr>
          <w:rFonts w:ascii="Times New Roman" w:hAnsi="Times New Roman" w:cs="Times New Roman"/>
          <w:sz w:val="24"/>
          <w:szCs w:val="24"/>
        </w:rPr>
        <w:t xml:space="preserve"> "АЭС  самые "чистые", самые безопасные из существующих станций! восклицал в 1980 году в журнале "Огонек" академик М. А. </w:t>
      </w:r>
      <w:proofErr w:type="spellStart"/>
      <w:r w:rsidR="007E1F81" w:rsidRPr="004379A2">
        <w:rPr>
          <w:rFonts w:ascii="Times New Roman" w:hAnsi="Times New Roman" w:cs="Times New Roman"/>
          <w:sz w:val="24"/>
          <w:szCs w:val="24"/>
        </w:rPr>
        <w:t>Стырикович</w:t>
      </w:r>
      <w:proofErr w:type="spellEnd"/>
      <w:r w:rsidR="007E1F81" w:rsidRPr="004379A2">
        <w:rPr>
          <w:rFonts w:ascii="Times New Roman" w:hAnsi="Times New Roman" w:cs="Times New Roman"/>
          <w:sz w:val="24"/>
          <w:szCs w:val="24"/>
        </w:rPr>
        <w:t xml:space="preserve">. Иногда, правда, </w:t>
      </w:r>
      <w:r w:rsidR="007E1F81" w:rsidRPr="004379A2">
        <w:rPr>
          <w:rFonts w:ascii="Times New Roman" w:hAnsi="Times New Roman" w:cs="Times New Roman"/>
          <w:sz w:val="24"/>
          <w:szCs w:val="24"/>
        </w:rPr>
        <w:lastRenderedPageBreak/>
        <w:t>приходится слышать опасения, что на АЭС может произойти взрыв... Это просто физически невозможно... Ядерное горючее на АЭС не может быть взорвано никакими силами ни земными, ни небесными... Думаю, что создание серийных "земных звезд" станет реальностью</w:t>
      </w:r>
      <w:r w:rsidRPr="004379A2">
        <w:rPr>
          <w:rFonts w:ascii="Times New Roman" w:eastAsia="Times New Roman" w:hAnsi="Times New Roman" w:cs="Times New Roman"/>
          <w:sz w:val="24"/>
          <w:szCs w:val="24"/>
          <w:lang w:eastAsia="ru-RU"/>
        </w:rPr>
        <w:t>. « Атомные реакторы – это обычные топки, операторы,</w:t>
      </w:r>
      <w:r w:rsidR="004379A2">
        <w:rPr>
          <w:rFonts w:ascii="Times New Roman" w:eastAsia="Times New Roman" w:hAnsi="Times New Roman" w:cs="Times New Roman"/>
          <w:sz w:val="24"/>
          <w:szCs w:val="24"/>
          <w:lang w:eastAsia="ru-RU"/>
        </w:rPr>
        <w:t xml:space="preserve"> ими управляющие – это кочегары</w:t>
      </w:r>
      <w:r w:rsidRPr="004379A2">
        <w:rPr>
          <w:rFonts w:ascii="Times New Roman" w:eastAsia="Times New Roman" w:hAnsi="Times New Roman" w:cs="Times New Roman"/>
          <w:sz w:val="24"/>
          <w:szCs w:val="24"/>
          <w:lang w:eastAsia="ru-RU"/>
        </w:rPr>
        <w:t>»</w:t>
      </w:r>
      <w:r w:rsidR="004379A2">
        <w:rPr>
          <w:rFonts w:ascii="Times New Roman" w:eastAsia="Times New Roman" w:hAnsi="Times New Roman" w:cs="Times New Roman"/>
          <w:sz w:val="24"/>
          <w:szCs w:val="24"/>
          <w:lang w:eastAsia="ru-RU"/>
        </w:rPr>
        <w:t>,</w:t>
      </w:r>
      <w:r w:rsidRPr="004379A2">
        <w:rPr>
          <w:rFonts w:ascii="Times New Roman" w:eastAsia="Times New Roman" w:hAnsi="Times New Roman" w:cs="Times New Roman"/>
          <w:sz w:val="24"/>
          <w:szCs w:val="24"/>
          <w:lang w:eastAsia="ru-RU"/>
        </w:rPr>
        <w:t xml:space="preserve"> - это слова председателя госкомитета по использованию атомной энергии СССР </w:t>
      </w:r>
      <w:proofErr w:type="spellStart"/>
      <w:r w:rsidRPr="004379A2">
        <w:rPr>
          <w:rFonts w:ascii="Times New Roman" w:eastAsia="Times New Roman" w:hAnsi="Times New Roman" w:cs="Times New Roman"/>
          <w:sz w:val="24"/>
          <w:szCs w:val="24"/>
          <w:lang w:eastAsia="ru-RU"/>
        </w:rPr>
        <w:t>Синёва</w:t>
      </w:r>
      <w:proofErr w:type="spellEnd"/>
      <w:r w:rsidRPr="004379A2">
        <w:rPr>
          <w:rFonts w:ascii="Times New Roman" w:eastAsia="Times New Roman" w:hAnsi="Times New Roman" w:cs="Times New Roman"/>
          <w:sz w:val="24"/>
          <w:szCs w:val="24"/>
          <w:lang w:eastAsia="ru-RU"/>
        </w:rPr>
        <w:t>.</w:t>
      </w:r>
    </w:p>
    <w:p w:rsidR="0061580C" w:rsidRPr="004379A2" w:rsidRDefault="0061580C" w:rsidP="007072FB">
      <w:pPr>
        <w:shd w:val="clear" w:color="auto" w:fill="FFFFFF"/>
        <w:spacing w:after="0" w:line="240" w:lineRule="auto"/>
        <w:rPr>
          <w:rFonts w:ascii="Times New Roman" w:eastAsia="Times New Roman" w:hAnsi="Times New Roman" w:cs="Times New Roman"/>
          <w:b/>
          <w:bCs/>
          <w:sz w:val="24"/>
          <w:szCs w:val="24"/>
          <w:lang w:eastAsia="ru-RU"/>
        </w:rPr>
      </w:pPr>
    </w:p>
    <w:p w:rsidR="007072FB" w:rsidRPr="004379A2" w:rsidRDefault="007072FB" w:rsidP="007072FB">
      <w:pPr>
        <w:shd w:val="clear" w:color="auto" w:fill="FFFFFF"/>
        <w:spacing w:after="0" w:line="240" w:lineRule="auto"/>
        <w:rPr>
          <w:rFonts w:ascii="Times New Roman" w:eastAsia="Times New Roman" w:hAnsi="Times New Roman" w:cs="Times New Roman"/>
          <w:sz w:val="24"/>
          <w:szCs w:val="24"/>
          <w:lang w:eastAsia="ru-RU"/>
        </w:rPr>
      </w:pPr>
      <w:r w:rsidRPr="004379A2">
        <w:rPr>
          <w:rFonts w:ascii="Times New Roman" w:eastAsia="Times New Roman" w:hAnsi="Times New Roman" w:cs="Times New Roman"/>
          <w:b/>
          <w:bCs/>
          <w:sz w:val="24"/>
          <w:szCs w:val="24"/>
          <w:lang w:eastAsia="ru-RU"/>
        </w:rPr>
        <w:t>Вопрос 2.</w:t>
      </w:r>
      <w:r w:rsidR="007E1F81" w:rsidRPr="004379A2">
        <w:rPr>
          <w:rFonts w:ascii="Times New Roman" w:eastAsia="Times New Roman" w:hAnsi="Times New Roman" w:cs="Times New Roman"/>
          <w:b/>
          <w:bCs/>
          <w:sz w:val="24"/>
          <w:szCs w:val="24"/>
          <w:lang w:eastAsia="ru-RU"/>
        </w:rPr>
        <w:t xml:space="preserve"> Весь мир спокойно реагировал на увеличение количества АЭС. Но наступило</w:t>
      </w:r>
      <w:r w:rsidRPr="004379A2">
        <w:rPr>
          <w:rFonts w:ascii="Times New Roman" w:eastAsia="Times New Roman" w:hAnsi="Times New Roman" w:cs="Times New Roman"/>
          <w:b/>
          <w:bCs/>
          <w:sz w:val="24"/>
          <w:szCs w:val="24"/>
          <w:lang w:eastAsia="ru-RU"/>
        </w:rPr>
        <w:t xml:space="preserve"> 26 апреля 1986</w:t>
      </w:r>
      <w:r w:rsidR="007E1F81" w:rsidRPr="004379A2">
        <w:rPr>
          <w:rFonts w:ascii="Times New Roman" w:eastAsia="Times New Roman" w:hAnsi="Times New Roman" w:cs="Times New Roman"/>
          <w:b/>
          <w:bCs/>
          <w:sz w:val="24"/>
          <w:szCs w:val="24"/>
          <w:lang w:eastAsia="ru-RU"/>
        </w:rPr>
        <w:t>г</w:t>
      </w:r>
      <w:r w:rsidRPr="004379A2">
        <w:rPr>
          <w:rFonts w:ascii="Times New Roman" w:eastAsia="Times New Roman" w:hAnsi="Times New Roman" w:cs="Times New Roman"/>
          <w:b/>
          <w:bCs/>
          <w:sz w:val="24"/>
          <w:szCs w:val="24"/>
          <w:lang w:eastAsia="ru-RU"/>
        </w:rPr>
        <w:t>. После Чернобыльской катастрофы во всём мире прокатилась волна протеста против использования АЭС. Что же такое Чернобыльская катастрофа? Случайность, или закономерность?</w:t>
      </w:r>
    </w:p>
    <w:p w:rsidR="0061580C" w:rsidRPr="004379A2" w:rsidRDefault="0061580C" w:rsidP="0061580C">
      <w:pPr>
        <w:shd w:val="clear" w:color="auto" w:fill="FFFFFF"/>
        <w:spacing w:after="0" w:line="245" w:lineRule="atLeast"/>
        <w:rPr>
          <w:rFonts w:ascii="Times New Roman" w:eastAsia="Times New Roman" w:hAnsi="Times New Roman" w:cs="Times New Roman"/>
          <w:sz w:val="24"/>
          <w:szCs w:val="24"/>
          <w:lang w:eastAsia="ru-RU"/>
        </w:rPr>
      </w:pPr>
    </w:p>
    <w:p w:rsidR="00CD0226" w:rsidRPr="004379A2" w:rsidRDefault="007E1F81" w:rsidP="0061580C">
      <w:pPr>
        <w:shd w:val="clear" w:color="auto" w:fill="FFFFFF"/>
        <w:spacing w:after="0" w:line="245" w:lineRule="atLeast"/>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Украина. Город Припять. В двух километрах расположена</w:t>
      </w:r>
      <w:r w:rsidR="00CD0226" w:rsidRPr="004379A2">
        <w:rPr>
          <w:rFonts w:ascii="Times New Roman" w:eastAsia="Times New Roman" w:hAnsi="Times New Roman" w:cs="Times New Roman"/>
          <w:sz w:val="24"/>
          <w:szCs w:val="24"/>
          <w:lang w:eastAsia="ru-RU"/>
        </w:rPr>
        <w:t xml:space="preserve"> </w:t>
      </w:r>
      <w:r w:rsidR="007072FB" w:rsidRPr="004379A2">
        <w:rPr>
          <w:rFonts w:ascii="Times New Roman" w:eastAsia="Times New Roman" w:hAnsi="Times New Roman" w:cs="Times New Roman"/>
          <w:sz w:val="24"/>
          <w:szCs w:val="24"/>
          <w:lang w:eastAsia="ru-RU"/>
        </w:rPr>
        <w:t>Чернобыльская АЭС</w:t>
      </w:r>
      <w:r w:rsidR="00CD0226" w:rsidRPr="004379A2">
        <w:rPr>
          <w:rFonts w:ascii="Times New Roman" w:eastAsia="Times New Roman" w:hAnsi="Times New Roman" w:cs="Times New Roman"/>
          <w:sz w:val="24"/>
          <w:szCs w:val="24"/>
          <w:lang w:eastAsia="ru-RU"/>
        </w:rPr>
        <w:t>. В 18 км от АЭС расположен  город Чернобыль, в 16 км - граница</w:t>
      </w:r>
      <w:r w:rsidR="007072FB" w:rsidRPr="004379A2">
        <w:rPr>
          <w:rFonts w:ascii="Times New Roman" w:eastAsia="Times New Roman" w:hAnsi="Times New Roman" w:cs="Times New Roman"/>
          <w:sz w:val="24"/>
          <w:szCs w:val="24"/>
          <w:lang w:eastAsia="ru-RU"/>
        </w:rPr>
        <w:t xml:space="preserve"> с </w:t>
      </w:r>
      <w:r w:rsidR="0061580C" w:rsidRPr="004379A2">
        <w:rPr>
          <w:rFonts w:ascii="Times New Roman" w:eastAsia="Times New Roman" w:hAnsi="Times New Roman" w:cs="Times New Roman"/>
          <w:sz w:val="24"/>
          <w:szCs w:val="24"/>
          <w:lang w:eastAsia="ru-RU"/>
        </w:rPr>
        <w:t xml:space="preserve">Белоруссией и </w:t>
      </w:r>
    </w:p>
    <w:p w:rsidR="007072FB" w:rsidRPr="004379A2" w:rsidRDefault="0061580C" w:rsidP="0061580C">
      <w:pPr>
        <w:shd w:val="clear" w:color="auto" w:fill="FFFFFF"/>
        <w:spacing w:after="0" w:line="245" w:lineRule="atLeast"/>
        <w:rPr>
          <w:rFonts w:ascii="Times New Roman" w:hAnsi="Times New Roman" w:cs="Times New Roman"/>
          <w:sz w:val="24"/>
          <w:szCs w:val="24"/>
        </w:rPr>
      </w:pPr>
      <w:r w:rsidRPr="004379A2">
        <w:rPr>
          <w:rFonts w:ascii="Times New Roman" w:eastAsia="Times New Roman" w:hAnsi="Times New Roman" w:cs="Times New Roman"/>
          <w:sz w:val="24"/>
          <w:szCs w:val="24"/>
          <w:lang w:eastAsia="ru-RU"/>
        </w:rPr>
        <w:t xml:space="preserve">в 110 км </w:t>
      </w:r>
      <w:r w:rsidR="00CD0226" w:rsidRPr="004379A2">
        <w:rPr>
          <w:rFonts w:ascii="Times New Roman" w:eastAsia="Times New Roman" w:hAnsi="Times New Roman" w:cs="Times New Roman"/>
          <w:sz w:val="24"/>
          <w:szCs w:val="24"/>
          <w:lang w:eastAsia="ru-RU"/>
        </w:rPr>
        <w:t xml:space="preserve"> Киев.</w:t>
      </w:r>
      <w:r w:rsidR="007072FB" w:rsidRPr="004379A2">
        <w:rPr>
          <w:rFonts w:ascii="Times New Roman" w:hAnsi="Times New Roman" w:cs="Times New Roman"/>
          <w:sz w:val="24"/>
          <w:szCs w:val="24"/>
        </w:rPr>
        <w:t> </w:t>
      </w:r>
    </w:p>
    <w:p w:rsidR="0060277C" w:rsidRPr="004379A2" w:rsidRDefault="0060277C" w:rsidP="0061580C">
      <w:pPr>
        <w:shd w:val="clear" w:color="auto" w:fill="FFFFFF"/>
        <w:spacing w:after="0" w:line="245" w:lineRule="atLeast"/>
        <w:rPr>
          <w:rFonts w:ascii="Times New Roman" w:eastAsia="Times New Roman" w:hAnsi="Times New Roman" w:cs="Times New Roman"/>
          <w:sz w:val="24"/>
          <w:szCs w:val="24"/>
          <w:lang w:eastAsia="ru-RU"/>
        </w:rPr>
      </w:pPr>
      <w:r w:rsidRPr="004379A2">
        <w:rPr>
          <w:rFonts w:ascii="Times New Roman" w:hAnsi="Times New Roman" w:cs="Times New Roman"/>
          <w:sz w:val="24"/>
          <w:szCs w:val="24"/>
        </w:rPr>
        <w:t xml:space="preserve">                           СООБЩЕНИЕ УЧЕНИКА</w:t>
      </w:r>
    </w:p>
    <w:p w:rsidR="0061580C" w:rsidRPr="004379A2" w:rsidRDefault="0061580C" w:rsidP="0061580C">
      <w:pPr>
        <w:pStyle w:val="a3"/>
        <w:shd w:val="clear" w:color="auto" w:fill="FFFFFF"/>
        <w:spacing w:before="0" w:beforeAutospacing="0" w:after="0" w:afterAutospacing="0"/>
        <w:rPr>
          <w:b/>
          <w:bCs/>
        </w:rPr>
      </w:pPr>
      <w:r w:rsidRPr="004379A2">
        <w:rPr>
          <w:b/>
          <w:bCs/>
        </w:rPr>
        <w:t>Причины аварии и расследование</w:t>
      </w:r>
    </w:p>
    <w:p w:rsidR="00CD0226" w:rsidRPr="004379A2" w:rsidRDefault="004E0892" w:rsidP="0061580C">
      <w:pPr>
        <w:pStyle w:val="a3"/>
        <w:shd w:val="clear" w:color="auto" w:fill="FFFFFF"/>
        <w:spacing w:before="0" w:beforeAutospacing="0" w:after="0" w:afterAutospacing="0"/>
        <w:rPr>
          <w:shd w:val="clear" w:color="auto" w:fill="FFFFFF"/>
        </w:rPr>
      </w:pPr>
      <w:r w:rsidRPr="004379A2">
        <w:rPr>
          <w:shd w:val="clear" w:color="auto" w:fill="FFFFFF"/>
        </w:rPr>
        <w:t>Официально имеется 2 объяснения причин аварии Чернобыльской АЭС</w:t>
      </w:r>
      <w:r w:rsidR="00CD0226" w:rsidRPr="004379A2">
        <w:rPr>
          <w:shd w:val="clear" w:color="auto" w:fill="FFFFFF"/>
        </w:rPr>
        <w:t>:</w:t>
      </w:r>
    </w:p>
    <w:p w:rsidR="00662334" w:rsidRPr="004379A2" w:rsidRDefault="00662334" w:rsidP="005B41D1">
      <w:pPr>
        <w:pStyle w:val="a3"/>
        <w:shd w:val="clear" w:color="auto" w:fill="FFFFFF"/>
        <w:spacing w:before="0" w:beforeAutospacing="0" w:after="0" w:afterAutospacing="0"/>
        <w:rPr>
          <w:shd w:val="clear" w:color="auto" w:fill="FFFFFF"/>
        </w:rPr>
      </w:pPr>
      <w:r w:rsidRPr="004379A2">
        <w:rPr>
          <w:shd w:val="clear" w:color="auto" w:fill="FFFFFF"/>
        </w:rPr>
        <w:t>1.</w:t>
      </w:r>
      <w:r w:rsidR="00CD0226" w:rsidRPr="004379A2">
        <w:rPr>
          <w:shd w:val="clear" w:color="auto" w:fill="FFFFFF"/>
        </w:rPr>
        <w:t>Ч</w:t>
      </w:r>
      <w:r w:rsidR="004E0892" w:rsidRPr="004379A2">
        <w:rPr>
          <w:shd w:val="clear" w:color="auto" w:fill="FFFFFF"/>
        </w:rPr>
        <w:t xml:space="preserve">еловеческий фактор (виноват персонал АЭС). </w:t>
      </w:r>
      <w:r w:rsidRPr="004379A2">
        <w:rPr>
          <w:shd w:val="clear" w:color="auto" w:fill="FFFFFF"/>
        </w:rPr>
        <w:t>Такой версии придерживалась</w:t>
      </w:r>
      <w:r w:rsidR="004E0892" w:rsidRPr="004379A2">
        <w:rPr>
          <w:shd w:val="clear" w:color="auto" w:fill="FFFFFF"/>
        </w:rPr>
        <w:t xml:space="preserve"> Государственная комиссия, которая занималась </w:t>
      </w:r>
      <w:r w:rsidRPr="004379A2">
        <w:rPr>
          <w:shd w:val="clear" w:color="auto" w:fill="FFFFFF"/>
        </w:rPr>
        <w:t>расследованием причин аварии, а так же суд, КГБ Советского Союза</w:t>
      </w:r>
      <w:r w:rsidR="004E0892" w:rsidRPr="004379A2">
        <w:rPr>
          <w:shd w:val="clear" w:color="auto" w:fill="FFFFFF"/>
        </w:rPr>
        <w:t xml:space="preserve"> и МАГАТ</w:t>
      </w:r>
      <w:proofErr w:type="gramStart"/>
      <w:r w:rsidR="004E0892" w:rsidRPr="004379A2">
        <w:rPr>
          <w:shd w:val="clear" w:color="auto" w:fill="FFFFFF"/>
        </w:rPr>
        <w:t>Э</w:t>
      </w:r>
      <w:r w:rsidRPr="004379A2">
        <w:rPr>
          <w:b/>
          <w:bCs/>
          <w:shd w:val="clear" w:color="auto" w:fill="FFFFFF"/>
        </w:rPr>
        <w:t>(</w:t>
      </w:r>
      <w:proofErr w:type="gramEnd"/>
      <w:r w:rsidRPr="004379A2">
        <w:rPr>
          <w:b/>
          <w:bCs/>
          <w:shd w:val="clear" w:color="auto" w:fill="FFFFFF"/>
        </w:rPr>
        <w:t>Международное агентство по атомной энергии)</w:t>
      </w:r>
      <w:r w:rsidR="004E0892" w:rsidRPr="004379A2">
        <w:rPr>
          <w:shd w:val="clear" w:color="auto" w:fill="FFFFFF"/>
        </w:rPr>
        <w:t>. Согласно данной версии персонал атомной э</w:t>
      </w:r>
      <w:r w:rsidRPr="004379A2">
        <w:rPr>
          <w:shd w:val="clear" w:color="auto" w:fill="FFFFFF"/>
        </w:rPr>
        <w:t>лектростанции грубо нарушил п</w:t>
      </w:r>
      <w:r w:rsidR="004E0892" w:rsidRPr="004379A2">
        <w:rPr>
          <w:shd w:val="clear" w:color="auto" w:fill="FFFFFF"/>
        </w:rPr>
        <w:t>равила ее эксплуатации.</w:t>
      </w:r>
    </w:p>
    <w:p w:rsidR="004E0892" w:rsidRPr="004379A2" w:rsidRDefault="00662334" w:rsidP="005B41D1">
      <w:pPr>
        <w:pStyle w:val="a3"/>
        <w:shd w:val="clear" w:color="auto" w:fill="FFFFFF"/>
        <w:spacing w:before="0" w:beforeAutospacing="0" w:after="0" w:afterAutospacing="0"/>
      </w:pPr>
      <w:r w:rsidRPr="004379A2">
        <w:rPr>
          <w:shd w:val="clear" w:color="auto" w:fill="FFFFFF"/>
        </w:rPr>
        <w:t>2.</w:t>
      </w:r>
      <w:r w:rsidR="004E0892" w:rsidRPr="004379A2">
        <w:rPr>
          <w:shd w:val="clear" w:color="auto" w:fill="FFFFFF"/>
        </w:rPr>
        <w:t xml:space="preserve"> Но через несколько лет появились другие версии причин Чернобыльской аварии</w:t>
      </w:r>
      <w:r w:rsidRPr="004379A2">
        <w:rPr>
          <w:shd w:val="clear" w:color="auto" w:fill="FFFFFF"/>
        </w:rPr>
        <w:t>.</w:t>
      </w:r>
      <w:r w:rsidR="001212CA" w:rsidRPr="004379A2">
        <w:rPr>
          <w:shd w:val="clear" w:color="auto" w:fill="FFFFFF"/>
        </w:rPr>
        <w:t xml:space="preserve"> </w:t>
      </w:r>
      <w:r w:rsidR="004E0892" w:rsidRPr="004379A2">
        <w:rPr>
          <w:shd w:val="clear" w:color="auto" w:fill="FFFFFF"/>
        </w:rPr>
        <w:t>В одна тысяча девятьсот девяносто третьем году Консультативным комитетом по вопросам ядерной безопасности был опубликован отчёт, в котором основной причиной аварии были названы недостатки в конструкции самого реактора.</w:t>
      </w:r>
    </w:p>
    <w:p w:rsidR="0061580C" w:rsidRPr="004379A2" w:rsidRDefault="0061580C" w:rsidP="0061580C">
      <w:pPr>
        <w:pStyle w:val="a3"/>
        <w:shd w:val="clear" w:color="auto" w:fill="FFFFFF"/>
        <w:spacing w:before="0" w:beforeAutospacing="0" w:after="0" w:afterAutospacing="0"/>
      </w:pPr>
      <w:r w:rsidRPr="004379A2">
        <w:t>Основными факторами, внесшими вклад в возникновение аварии, INSAG-7 считает следующее:</w:t>
      </w:r>
    </w:p>
    <w:p w:rsidR="0061580C" w:rsidRPr="004379A2" w:rsidRDefault="0061580C" w:rsidP="0061580C">
      <w:pPr>
        <w:pStyle w:val="a3"/>
        <w:numPr>
          <w:ilvl w:val="0"/>
          <w:numId w:val="3"/>
        </w:numPr>
        <w:shd w:val="clear" w:color="auto" w:fill="FFFFFF"/>
        <w:spacing w:before="0" w:beforeAutospacing="0" w:after="0" w:afterAutospacing="0"/>
        <w:ind w:left="0"/>
      </w:pPr>
      <w:r w:rsidRPr="004379A2">
        <w:t>реактор не соответствовал нормам безопасности и имел опасные конструктивные особенности;</w:t>
      </w:r>
    </w:p>
    <w:p w:rsidR="0061580C" w:rsidRPr="004379A2" w:rsidRDefault="0061580C" w:rsidP="0061580C">
      <w:pPr>
        <w:pStyle w:val="a3"/>
        <w:numPr>
          <w:ilvl w:val="0"/>
          <w:numId w:val="3"/>
        </w:numPr>
        <w:shd w:val="clear" w:color="auto" w:fill="FFFFFF"/>
        <w:spacing w:before="0" w:beforeAutospacing="0" w:after="0" w:afterAutospacing="0"/>
        <w:ind w:left="0"/>
      </w:pPr>
      <w:r w:rsidRPr="004379A2">
        <w:t>низкое качество регламента эксплуатации в части обеспечения безопасности;</w:t>
      </w:r>
    </w:p>
    <w:p w:rsidR="0061580C" w:rsidRPr="004379A2" w:rsidRDefault="0061580C" w:rsidP="0061580C">
      <w:pPr>
        <w:pStyle w:val="a3"/>
        <w:numPr>
          <w:ilvl w:val="0"/>
          <w:numId w:val="3"/>
        </w:numPr>
        <w:shd w:val="clear" w:color="auto" w:fill="FFFFFF"/>
        <w:spacing w:before="0" w:beforeAutospacing="0" w:after="0" w:afterAutospacing="0"/>
        <w:ind w:left="0"/>
      </w:pPr>
      <w:r w:rsidRPr="004379A2">
        <w:t xml:space="preserve">неэффективность режима регулирования и надзора за безопасностью в ядерной энергетике, общая недостаточность культуры безопасности в ядерных </w:t>
      </w:r>
      <w:proofErr w:type="gramStart"/>
      <w:r w:rsidRPr="004379A2">
        <w:t>вопросах</w:t>
      </w:r>
      <w:proofErr w:type="gramEnd"/>
      <w:r w:rsidRPr="004379A2">
        <w:t xml:space="preserve"> как на национальном, так и на местном уровне;</w:t>
      </w:r>
    </w:p>
    <w:p w:rsidR="0061580C" w:rsidRPr="004379A2" w:rsidRDefault="0061580C" w:rsidP="0061580C">
      <w:pPr>
        <w:pStyle w:val="a3"/>
        <w:numPr>
          <w:ilvl w:val="0"/>
          <w:numId w:val="3"/>
        </w:numPr>
        <w:shd w:val="clear" w:color="auto" w:fill="FFFFFF"/>
        <w:spacing w:before="0" w:beforeAutospacing="0" w:after="0" w:afterAutospacing="0"/>
        <w:ind w:left="0"/>
      </w:pPr>
      <w:r w:rsidRPr="004379A2">
        <w:t xml:space="preserve">отсутствовал эффективный обмен информацией по </w:t>
      </w:r>
      <w:proofErr w:type="gramStart"/>
      <w:r w:rsidRPr="004379A2">
        <w:t>безопасности</w:t>
      </w:r>
      <w:proofErr w:type="gramEnd"/>
      <w:r w:rsidRPr="004379A2">
        <w:t xml:space="preserve"> как между операторами, так и между операторами и проектировщиками, персонал не обладал достаточным пониманием особенностей станции, влияющих на безопасность;</w:t>
      </w:r>
    </w:p>
    <w:p w:rsidR="0061580C" w:rsidRPr="004379A2" w:rsidRDefault="0061580C" w:rsidP="0061580C">
      <w:pPr>
        <w:pStyle w:val="a3"/>
        <w:shd w:val="clear" w:color="auto" w:fill="FFFFFF"/>
        <w:spacing w:before="0" w:beforeAutospacing="0" w:after="0" w:afterAutospacing="0"/>
      </w:pPr>
      <w:r w:rsidRPr="004379A2">
        <w:t>персонал допустил ряд ошибок и нарушил существующие инструкции и программу испытаний.</w:t>
      </w:r>
    </w:p>
    <w:p w:rsidR="005B41D1" w:rsidRPr="004379A2" w:rsidRDefault="005B41D1" w:rsidP="0061580C">
      <w:pPr>
        <w:pStyle w:val="a3"/>
        <w:shd w:val="clear" w:color="auto" w:fill="FFFFFF"/>
        <w:spacing w:before="0" w:beforeAutospacing="0" w:after="0" w:afterAutospacing="0"/>
        <w:rPr>
          <w:b/>
          <w:bCs/>
        </w:rPr>
      </w:pPr>
    </w:p>
    <w:p w:rsidR="00C375ED" w:rsidRPr="004379A2" w:rsidRDefault="0061580C" w:rsidP="0061580C">
      <w:pPr>
        <w:pStyle w:val="a3"/>
        <w:shd w:val="clear" w:color="auto" w:fill="FFFFFF"/>
        <w:spacing w:before="0" w:beforeAutospacing="0" w:after="0" w:afterAutospacing="0"/>
        <w:rPr>
          <w:b/>
          <w:bCs/>
        </w:rPr>
      </w:pPr>
      <w:r w:rsidRPr="004379A2">
        <w:rPr>
          <w:b/>
          <w:bCs/>
        </w:rPr>
        <w:t>Вопрос 3</w:t>
      </w:r>
      <w:r w:rsidR="001212CA" w:rsidRPr="004379A2">
        <w:rPr>
          <w:b/>
          <w:bCs/>
        </w:rPr>
        <w:t>.</w:t>
      </w:r>
      <w:r w:rsidRPr="004379A2">
        <w:rPr>
          <w:b/>
          <w:bCs/>
        </w:rPr>
        <w:t xml:space="preserve"> </w:t>
      </w:r>
      <w:r w:rsidR="001212CA" w:rsidRPr="004379A2">
        <w:rPr>
          <w:b/>
          <w:bCs/>
        </w:rPr>
        <w:t>П</w:t>
      </w:r>
      <w:r w:rsidRPr="004379A2">
        <w:rPr>
          <w:b/>
          <w:bCs/>
        </w:rPr>
        <w:t>осле Чернобыльской катастрофы</w:t>
      </w:r>
      <w:r w:rsidR="001212CA" w:rsidRPr="004379A2">
        <w:rPr>
          <w:b/>
          <w:bCs/>
        </w:rPr>
        <w:t xml:space="preserve"> академик </w:t>
      </w:r>
      <w:proofErr w:type="spellStart"/>
      <w:r w:rsidR="001212CA" w:rsidRPr="004379A2">
        <w:rPr>
          <w:b/>
          <w:bCs/>
        </w:rPr>
        <w:t>А.Д.Сахаров</w:t>
      </w:r>
      <w:proofErr w:type="spellEnd"/>
      <w:r w:rsidR="001212CA" w:rsidRPr="004379A2">
        <w:rPr>
          <w:b/>
          <w:bCs/>
        </w:rPr>
        <w:t xml:space="preserve"> говорил, что</w:t>
      </w:r>
      <w:r w:rsidRPr="004379A2">
        <w:rPr>
          <w:b/>
          <w:bCs/>
        </w:rPr>
        <w:t xml:space="preserve"> ядерная энергетика необходима человечеству и должна развиваться, но только в условиях полной безопасности, что реально требует размещения реакторов под землёй</w:t>
      </w:r>
      <w:r w:rsidR="00C375ED" w:rsidRPr="004379A2">
        <w:rPr>
          <w:b/>
          <w:bCs/>
        </w:rPr>
        <w:t>. А как вы считаете?</w:t>
      </w:r>
    </w:p>
    <w:p w:rsidR="0060277C" w:rsidRPr="004379A2" w:rsidRDefault="0060277C" w:rsidP="0061580C">
      <w:pPr>
        <w:pStyle w:val="a3"/>
        <w:shd w:val="clear" w:color="auto" w:fill="FFFFFF"/>
        <w:spacing w:before="0" w:beforeAutospacing="0" w:after="0" w:afterAutospacing="0"/>
        <w:rPr>
          <w:b/>
          <w:bCs/>
        </w:rPr>
      </w:pPr>
    </w:p>
    <w:p w:rsidR="0060277C" w:rsidRPr="004379A2" w:rsidRDefault="0060277C" w:rsidP="0061580C">
      <w:pPr>
        <w:pStyle w:val="a3"/>
        <w:shd w:val="clear" w:color="auto" w:fill="FFFFFF"/>
        <w:spacing w:before="0" w:beforeAutospacing="0" w:after="0" w:afterAutospacing="0"/>
      </w:pPr>
      <w:r w:rsidRPr="004379A2">
        <w:t xml:space="preserve">                  СООБЩЕНИЕ УЧЕНИКА</w:t>
      </w:r>
    </w:p>
    <w:p w:rsidR="005B41D1" w:rsidRPr="004379A2" w:rsidRDefault="0061580C" w:rsidP="005B41D1">
      <w:pPr>
        <w:pStyle w:val="a3"/>
        <w:shd w:val="clear" w:color="auto" w:fill="FFFFFF"/>
        <w:spacing w:before="0" w:beforeAutospacing="0" w:after="0" w:afterAutospacing="0"/>
      </w:pPr>
      <w:r w:rsidRPr="004379A2">
        <w:t>Доводы «за АЭС»:</w:t>
      </w:r>
      <w:r w:rsidR="004379A2">
        <w:t xml:space="preserve"> </w:t>
      </w:r>
      <w:r w:rsidR="005B41D1" w:rsidRPr="004379A2">
        <w:t>Критики атомной энергетики утверждают, что отказ от использования атомной энергии странами Европы и Балтии в частности подрывает энергетическую безопасность этих стран и их соседей и обязательно приведет к дефициту электроэнергии.</w:t>
      </w:r>
    </w:p>
    <w:p w:rsidR="0061580C" w:rsidRPr="004379A2" w:rsidRDefault="0061580C" w:rsidP="005B41D1">
      <w:pPr>
        <w:pStyle w:val="a3"/>
        <w:shd w:val="clear" w:color="auto" w:fill="FFFFFF"/>
        <w:spacing w:before="0" w:beforeAutospacing="0" w:after="0" w:afterAutospacing="0"/>
      </w:pPr>
      <w:r w:rsidRPr="004379A2">
        <w:t>Строительство подземных АЭС.</w:t>
      </w:r>
    </w:p>
    <w:p w:rsidR="004379A2" w:rsidRDefault="004379A2" w:rsidP="004379A2">
      <w:pPr>
        <w:shd w:val="clear" w:color="auto" w:fill="FFFFFF"/>
        <w:spacing w:after="0" w:line="245" w:lineRule="atLeast"/>
        <w:rPr>
          <w:rFonts w:ascii="Times New Roman" w:eastAsia="Times New Roman" w:hAnsi="Times New Roman" w:cs="Times New Roman"/>
          <w:sz w:val="24"/>
          <w:szCs w:val="24"/>
          <w:lang w:eastAsia="ru-RU"/>
        </w:rPr>
      </w:pPr>
      <w:r>
        <w:rPr>
          <w:rFonts w:ascii="Times New Roman" w:eastAsiaTheme="majorEastAsia" w:hAnsi="Times New Roman" w:cs="Times New Roman"/>
          <w:kern w:val="24"/>
          <w:sz w:val="24"/>
          <w:szCs w:val="24"/>
        </w:rPr>
        <w:lastRenderedPageBreak/>
        <w:t xml:space="preserve">                                </w:t>
      </w:r>
      <w:proofErr w:type="gramStart"/>
      <w:r w:rsidR="0065758F" w:rsidRPr="004379A2">
        <w:rPr>
          <w:rFonts w:ascii="Times New Roman" w:eastAsiaTheme="majorEastAsia" w:hAnsi="Times New Roman" w:cs="Times New Roman"/>
          <w:kern w:val="24"/>
          <w:sz w:val="24"/>
          <w:szCs w:val="24"/>
        </w:rPr>
        <w:t xml:space="preserve">Барри Брук за использования ядерной энергии:                                                           </w:t>
      </w:r>
      <w:hyperlink r:id="rId7" w:history="1">
        <w:r w:rsidR="0065758F" w:rsidRPr="004379A2">
          <w:rPr>
            <w:rFonts w:ascii="Times New Roman" w:eastAsiaTheme="minorEastAsia" w:hAnsi="Times New Roman" w:cs="Times New Roman"/>
            <w:kern w:val="24"/>
            <w:sz w:val="24"/>
            <w:szCs w:val="24"/>
            <w:lang w:eastAsia="ru-RU"/>
          </w:rPr>
          <w:t xml:space="preserve">1.Возобновляемые </w:t>
        </w:r>
      </w:hyperlink>
      <w:hyperlink r:id="rId8" w:history="1">
        <w:r w:rsidR="0065758F" w:rsidRPr="004379A2">
          <w:rPr>
            <w:rFonts w:ascii="Times New Roman" w:eastAsiaTheme="minorEastAsia" w:hAnsi="Times New Roman" w:cs="Times New Roman"/>
            <w:kern w:val="24"/>
            <w:sz w:val="24"/>
            <w:szCs w:val="24"/>
            <w:lang w:eastAsia="ru-RU"/>
          </w:rPr>
          <w:t>источники энергии</w:t>
        </w:r>
      </w:hyperlink>
      <w:r w:rsidR="0065758F" w:rsidRPr="004379A2">
        <w:rPr>
          <w:rFonts w:ascii="Times New Roman" w:eastAsiaTheme="minorEastAsia" w:hAnsi="Times New Roman" w:cs="Times New Roman"/>
          <w:kern w:val="24"/>
          <w:sz w:val="24"/>
          <w:szCs w:val="24"/>
          <w:lang w:eastAsia="ru-RU"/>
        </w:rPr>
        <w:t> могут оказаться не способны предотвратить энергетический кризис и воспрепятствовать изменению климата</w:t>
      </w:r>
      <w:r>
        <w:rPr>
          <w:rFonts w:ascii="Times New Roman" w:eastAsiaTheme="minorEastAsia" w:hAnsi="Times New Roman" w:cs="Times New Roman"/>
          <w:kern w:val="24"/>
          <w:sz w:val="24"/>
          <w:szCs w:val="24"/>
          <w:lang w:eastAsia="ru-RU"/>
        </w:rPr>
        <w:t>;</w:t>
      </w:r>
      <w:r w:rsidR="0065758F" w:rsidRPr="004379A2">
        <w:rPr>
          <w:rFonts w:ascii="Times New Roman" w:eastAsiaTheme="minorEastAsia" w:hAnsi="Times New Roman" w:cs="Times New Roman"/>
          <w:kern w:val="24"/>
          <w:sz w:val="24"/>
          <w:szCs w:val="24"/>
          <w:lang w:eastAsia="ru-RU"/>
        </w:rPr>
        <w:t xml:space="preserve">                                                                                                                         2.Ресурсы ядерного топлива практически не ограничены</w:t>
      </w:r>
      <w:r>
        <w:rPr>
          <w:rFonts w:ascii="Times New Roman" w:eastAsiaTheme="minorEastAsia" w:hAnsi="Times New Roman" w:cs="Times New Roman"/>
          <w:kern w:val="24"/>
          <w:sz w:val="24"/>
          <w:szCs w:val="24"/>
          <w:lang w:eastAsia="ru-RU"/>
        </w:rPr>
        <w:t>;</w:t>
      </w:r>
      <w:r w:rsidR="0065758F" w:rsidRPr="004379A2">
        <w:rPr>
          <w:rFonts w:ascii="Times New Roman" w:eastAsia="Times New Roman" w:hAnsi="Times New Roman" w:cs="Times New Roman"/>
          <w:sz w:val="24"/>
          <w:szCs w:val="24"/>
          <w:lang w:eastAsia="ru-RU"/>
        </w:rPr>
        <w:t xml:space="preserve">                                                          </w:t>
      </w:r>
      <w:r w:rsidR="0065758F" w:rsidRPr="004379A2">
        <w:rPr>
          <w:rFonts w:ascii="Times New Roman" w:eastAsiaTheme="minorEastAsia" w:hAnsi="Times New Roman" w:cs="Times New Roman"/>
          <w:kern w:val="24"/>
          <w:sz w:val="24"/>
          <w:szCs w:val="24"/>
          <w:lang w:eastAsia="ru-RU"/>
        </w:rPr>
        <w:t>3.При внедрении новых технологий можно добиться безоп</w:t>
      </w:r>
      <w:r>
        <w:rPr>
          <w:rFonts w:ascii="Times New Roman" w:eastAsiaTheme="minorEastAsia" w:hAnsi="Times New Roman" w:cs="Times New Roman"/>
          <w:kern w:val="24"/>
          <w:sz w:val="24"/>
          <w:szCs w:val="24"/>
          <w:lang w:eastAsia="ru-RU"/>
        </w:rPr>
        <w:t xml:space="preserve">асной </w:t>
      </w:r>
      <w:r w:rsidR="0065758F" w:rsidRPr="004379A2">
        <w:rPr>
          <w:rFonts w:ascii="Times New Roman" w:eastAsiaTheme="minorEastAsia" w:hAnsi="Times New Roman" w:cs="Times New Roman"/>
          <w:kern w:val="24"/>
          <w:sz w:val="24"/>
          <w:szCs w:val="24"/>
          <w:lang w:eastAsia="ru-RU"/>
        </w:rPr>
        <w:t>утилизации </w:t>
      </w:r>
      <w:hyperlink r:id="rId9" w:history="1">
        <w:r w:rsidR="0065758F" w:rsidRPr="004379A2">
          <w:rPr>
            <w:rFonts w:ascii="Times New Roman" w:eastAsiaTheme="minorEastAsia" w:hAnsi="Times New Roman" w:cs="Times New Roman"/>
            <w:kern w:val="24"/>
            <w:sz w:val="24"/>
            <w:szCs w:val="24"/>
            <w:lang w:eastAsia="ru-RU"/>
          </w:rPr>
          <w:t>радиоактивных отходов</w:t>
        </w:r>
      </w:hyperlink>
      <w:r>
        <w:rPr>
          <w:rFonts w:ascii="Times New Roman" w:eastAsia="Times New Roman" w:hAnsi="Times New Roman" w:cs="Times New Roman"/>
          <w:sz w:val="24"/>
          <w:szCs w:val="24"/>
          <w:lang w:eastAsia="ru-RU"/>
        </w:rPr>
        <w:t>;</w:t>
      </w:r>
      <w:r w:rsidR="0065758F" w:rsidRPr="004379A2">
        <w:rPr>
          <w:rFonts w:ascii="Times New Roman" w:eastAsia="Times New Roman" w:hAnsi="Times New Roman" w:cs="Times New Roman"/>
          <w:sz w:val="24"/>
          <w:szCs w:val="24"/>
          <w:lang w:eastAsia="ru-RU"/>
        </w:rPr>
        <w:t xml:space="preserve">                                                                                </w:t>
      </w:r>
      <w:r w:rsidR="0065758F" w:rsidRPr="004379A2">
        <w:rPr>
          <w:rFonts w:ascii="Times New Roman" w:eastAsiaTheme="minorEastAsia" w:hAnsi="Times New Roman" w:cs="Times New Roman"/>
          <w:kern w:val="24"/>
          <w:sz w:val="24"/>
          <w:szCs w:val="24"/>
          <w:lang w:eastAsia="ru-RU"/>
        </w:rPr>
        <w:t>4.Ядерная энергетика считается наиболее безопасным видом энергии</w:t>
      </w:r>
      <w:r>
        <w:rPr>
          <w:rFonts w:ascii="Times New Roman" w:eastAsiaTheme="minorEastAsia" w:hAnsi="Times New Roman" w:cs="Times New Roman"/>
          <w:kern w:val="24"/>
          <w:sz w:val="24"/>
          <w:szCs w:val="24"/>
          <w:lang w:eastAsia="ru-RU"/>
        </w:rPr>
        <w:t>;</w:t>
      </w:r>
      <w:r w:rsidR="0065758F" w:rsidRPr="004379A2">
        <w:rPr>
          <w:rFonts w:ascii="Times New Roman" w:eastAsia="Times New Roman" w:hAnsi="Times New Roman" w:cs="Times New Roman"/>
          <w:sz w:val="24"/>
          <w:szCs w:val="24"/>
          <w:lang w:eastAsia="ru-RU"/>
        </w:rPr>
        <w:t xml:space="preserve">                                                                    </w:t>
      </w:r>
      <w:r w:rsidR="0065758F" w:rsidRPr="004379A2">
        <w:rPr>
          <w:rFonts w:ascii="Times New Roman" w:eastAsiaTheme="minorEastAsia" w:hAnsi="Times New Roman" w:cs="Times New Roman"/>
          <w:kern w:val="24"/>
          <w:sz w:val="24"/>
          <w:szCs w:val="24"/>
          <w:lang w:eastAsia="ru-RU"/>
        </w:rPr>
        <w:t>5.Ядерная энергетика способствует укреплению глобальной безопасности</w:t>
      </w:r>
      <w:r>
        <w:rPr>
          <w:rFonts w:ascii="Times New Roman" w:eastAsia="Times New Roman" w:hAnsi="Times New Roman" w:cs="Times New Roman"/>
          <w:sz w:val="24"/>
          <w:szCs w:val="24"/>
          <w:lang w:eastAsia="ru-RU"/>
        </w:rPr>
        <w:t>;</w:t>
      </w:r>
      <w:proofErr w:type="gramEnd"/>
      <w:r w:rsidR="0065758F" w:rsidRPr="004379A2">
        <w:rPr>
          <w:rFonts w:ascii="Times New Roman" w:eastAsia="Times New Roman" w:hAnsi="Times New Roman" w:cs="Times New Roman"/>
          <w:sz w:val="24"/>
          <w:szCs w:val="24"/>
          <w:lang w:eastAsia="ru-RU"/>
        </w:rPr>
        <w:t xml:space="preserve">                 </w:t>
      </w:r>
      <w:r w:rsidR="0065758F" w:rsidRPr="004379A2">
        <w:rPr>
          <w:rFonts w:ascii="Times New Roman" w:eastAsiaTheme="minorEastAsia" w:hAnsi="Times New Roman" w:cs="Times New Roman"/>
          <w:kern w:val="24"/>
          <w:sz w:val="24"/>
          <w:szCs w:val="24"/>
          <w:lang w:eastAsia="ru-RU"/>
        </w:rPr>
        <w:t>6.Считается, что добыча электроэнергии посредством ядерной энергетики обходится дешевле по сравнению с органическим топливом и возобновляемыми источниками энергии</w:t>
      </w:r>
      <w:r>
        <w:rPr>
          <w:rFonts w:ascii="Times New Roman" w:eastAsia="Times New Roman" w:hAnsi="Times New Roman" w:cs="Times New Roman"/>
          <w:sz w:val="24"/>
          <w:szCs w:val="24"/>
          <w:lang w:eastAsia="ru-RU"/>
        </w:rPr>
        <w:t>;</w:t>
      </w:r>
    </w:p>
    <w:p w:rsidR="0065758F" w:rsidRPr="004379A2" w:rsidRDefault="0065758F" w:rsidP="0065758F">
      <w:pPr>
        <w:shd w:val="clear" w:color="auto" w:fill="FFFFFF"/>
        <w:spacing w:after="0" w:line="245" w:lineRule="atLeast"/>
        <w:rPr>
          <w:rFonts w:ascii="Times New Roman" w:eastAsiaTheme="majorEastAsia" w:hAnsi="Times New Roman" w:cs="Times New Roman"/>
          <w:kern w:val="24"/>
          <w:sz w:val="24"/>
          <w:szCs w:val="24"/>
        </w:rPr>
      </w:pPr>
      <w:r w:rsidRPr="004379A2">
        <w:rPr>
          <w:rFonts w:ascii="Times New Roman" w:eastAsiaTheme="minorEastAsia" w:hAnsi="Times New Roman" w:cs="Times New Roman"/>
          <w:kern w:val="24"/>
          <w:sz w:val="24"/>
          <w:szCs w:val="24"/>
          <w:lang w:eastAsia="ru-RU"/>
        </w:rPr>
        <w:t>7.Развитие ядерной энергетики может привести к революции в обла</w:t>
      </w:r>
      <w:r w:rsidR="004379A2">
        <w:rPr>
          <w:rFonts w:ascii="Times New Roman" w:eastAsiaTheme="minorEastAsia" w:hAnsi="Times New Roman" w:cs="Times New Roman"/>
          <w:kern w:val="24"/>
          <w:sz w:val="24"/>
          <w:szCs w:val="24"/>
          <w:lang w:eastAsia="ru-RU"/>
        </w:rPr>
        <w:t>сти безопасной энергетики.</w:t>
      </w:r>
      <w:r w:rsidRPr="004379A2">
        <w:rPr>
          <w:rFonts w:ascii="Times New Roman" w:eastAsiaTheme="minorEastAsia" w:hAnsi="Times New Roman" w:cs="Times New Roman"/>
          <w:kern w:val="24"/>
          <w:sz w:val="24"/>
          <w:szCs w:val="24"/>
          <w:lang w:eastAsia="ru-RU"/>
        </w:rPr>
        <w:t xml:space="preserve"> </w:t>
      </w:r>
    </w:p>
    <w:p w:rsidR="0065758F" w:rsidRPr="004379A2" w:rsidRDefault="0065758F" w:rsidP="0065758F">
      <w:pPr>
        <w:shd w:val="clear" w:color="auto" w:fill="FFFFFF"/>
        <w:spacing w:after="0" w:line="245" w:lineRule="atLeast"/>
        <w:rPr>
          <w:rFonts w:ascii="Times New Roman" w:eastAsiaTheme="majorEastAsia" w:hAnsi="Times New Roman" w:cs="Times New Roman"/>
          <w:kern w:val="24"/>
          <w:sz w:val="24"/>
          <w:szCs w:val="24"/>
        </w:rPr>
      </w:pPr>
    </w:p>
    <w:p w:rsidR="00EB382F" w:rsidRPr="004379A2" w:rsidRDefault="00535624" w:rsidP="005B41D1">
      <w:pPr>
        <w:pStyle w:val="a3"/>
        <w:shd w:val="clear" w:color="auto" w:fill="FFFFFF"/>
        <w:spacing w:before="0" w:beforeAutospacing="0" w:after="0" w:afterAutospacing="0"/>
      </w:pPr>
      <w:r w:rsidRPr="004379A2">
        <w:t xml:space="preserve">              </w:t>
      </w:r>
    </w:p>
    <w:p w:rsidR="0065758F" w:rsidRPr="004379A2" w:rsidRDefault="00535624" w:rsidP="004379A2">
      <w:pPr>
        <w:pStyle w:val="a3"/>
        <w:shd w:val="clear" w:color="auto" w:fill="FFFFFF"/>
        <w:spacing w:before="0" w:beforeAutospacing="0" w:after="0" w:afterAutospacing="0"/>
        <w:jc w:val="center"/>
      </w:pPr>
      <w:r w:rsidRPr="004379A2">
        <w:t>СООБЩЕНИЕ УЧЕНИКА</w:t>
      </w:r>
    </w:p>
    <w:p w:rsidR="0061580C" w:rsidRPr="004379A2" w:rsidRDefault="0061580C" w:rsidP="0061580C">
      <w:pPr>
        <w:pStyle w:val="a3"/>
        <w:shd w:val="clear" w:color="auto" w:fill="FFFFFF"/>
        <w:spacing w:before="0" w:beforeAutospacing="0" w:after="0" w:afterAutospacing="0"/>
      </w:pPr>
      <w:r w:rsidRPr="004379A2">
        <w:t>Доводы «против АЭС»:</w:t>
      </w:r>
    </w:p>
    <w:p w:rsidR="00824DA5" w:rsidRPr="004379A2" w:rsidRDefault="00824DA5" w:rsidP="0061580C">
      <w:pPr>
        <w:pStyle w:val="a3"/>
        <w:shd w:val="clear" w:color="auto" w:fill="FFFFFF"/>
        <w:spacing w:before="0" w:beforeAutospacing="0" w:after="0" w:afterAutospacing="0"/>
      </w:pPr>
      <w:r w:rsidRPr="004379A2">
        <w:t>1. Последующие после чернобыльской аварии на Кольской и Ростовской АЭС</w:t>
      </w:r>
    </w:p>
    <w:p w:rsidR="004379A2" w:rsidRDefault="00824DA5" w:rsidP="00B97DD2">
      <w:pPr>
        <w:spacing w:line="216" w:lineRule="auto"/>
        <w:rPr>
          <w:rFonts w:ascii="Times New Roman" w:eastAsiaTheme="minorEastAsia" w:hAnsi="Times New Roman" w:cs="Times New Roman"/>
          <w:kern w:val="24"/>
          <w:sz w:val="24"/>
          <w:szCs w:val="24"/>
        </w:rPr>
      </w:pPr>
      <w:r w:rsidRPr="004379A2">
        <w:rPr>
          <w:rFonts w:ascii="Times New Roman" w:eastAsiaTheme="minorEastAsia" w:hAnsi="Times New Roman" w:cs="Times New Roman"/>
          <w:kern w:val="24"/>
          <w:sz w:val="24"/>
          <w:szCs w:val="24"/>
        </w:rPr>
        <w:t xml:space="preserve">2. </w:t>
      </w:r>
      <w:r w:rsidR="00C375ED" w:rsidRPr="004379A2">
        <w:rPr>
          <w:rFonts w:ascii="Times New Roman" w:eastAsiaTheme="minorEastAsia" w:hAnsi="Times New Roman" w:cs="Times New Roman"/>
          <w:kern w:val="24"/>
          <w:sz w:val="24"/>
          <w:szCs w:val="24"/>
        </w:rPr>
        <w:t>За период становления атомной энергетики, в деятельности АЭС произошло немало радиационных аварий и катастроф. Отличительной чертой последних пяти десятилетий является проявление планетарного характера катастроф. К крупнейшим авариям на атомных энергетических станциях были отнесены аварии на Три-</w:t>
      </w:r>
      <w:proofErr w:type="spellStart"/>
      <w:r w:rsidR="00C375ED" w:rsidRPr="004379A2">
        <w:rPr>
          <w:rFonts w:ascii="Times New Roman" w:eastAsiaTheme="minorEastAsia" w:hAnsi="Times New Roman" w:cs="Times New Roman"/>
          <w:kern w:val="24"/>
          <w:sz w:val="24"/>
          <w:szCs w:val="24"/>
        </w:rPr>
        <w:t>майл</w:t>
      </w:r>
      <w:proofErr w:type="spellEnd"/>
      <w:r w:rsidR="00C375ED" w:rsidRPr="004379A2">
        <w:rPr>
          <w:rFonts w:ascii="Times New Roman" w:eastAsiaTheme="minorEastAsia" w:hAnsi="Times New Roman" w:cs="Times New Roman"/>
          <w:kern w:val="24"/>
          <w:sz w:val="24"/>
          <w:szCs w:val="24"/>
        </w:rPr>
        <w:t>-</w:t>
      </w:r>
      <w:proofErr w:type="spellStart"/>
      <w:r w:rsidR="00C375ED" w:rsidRPr="004379A2">
        <w:rPr>
          <w:rFonts w:ascii="Times New Roman" w:eastAsiaTheme="minorEastAsia" w:hAnsi="Times New Roman" w:cs="Times New Roman"/>
          <w:kern w:val="24"/>
          <w:sz w:val="24"/>
          <w:szCs w:val="24"/>
        </w:rPr>
        <w:t>Айленд</w:t>
      </w:r>
      <w:proofErr w:type="spellEnd"/>
      <w:r w:rsidR="00C375ED" w:rsidRPr="004379A2">
        <w:rPr>
          <w:rFonts w:ascii="Times New Roman" w:eastAsiaTheme="minorEastAsia" w:hAnsi="Times New Roman" w:cs="Times New Roman"/>
          <w:kern w:val="24"/>
          <w:sz w:val="24"/>
          <w:szCs w:val="24"/>
        </w:rPr>
        <w:t xml:space="preserve"> (США), Чернобыльской АЭС (СССР), АЭС Фукусима-1 и Фукусима-2 (Япония).</w:t>
      </w:r>
      <w:r w:rsidR="00B97DD2" w:rsidRPr="004379A2">
        <w:rPr>
          <w:rFonts w:ascii="Times New Roman" w:eastAsiaTheme="minorEastAsia" w:hAnsi="Times New Roman" w:cs="Times New Roman"/>
          <w:kern w:val="24"/>
          <w:sz w:val="24"/>
          <w:szCs w:val="24"/>
        </w:rPr>
        <w:t xml:space="preserve">                                                                                        </w:t>
      </w:r>
      <w:r w:rsidRPr="004379A2">
        <w:rPr>
          <w:rFonts w:ascii="Times New Roman" w:hAnsi="Times New Roman" w:cs="Times New Roman"/>
          <w:sz w:val="24"/>
          <w:szCs w:val="24"/>
        </w:rPr>
        <w:t xml:space="preserve"> 3.</w:t>
      </w:r>
      <w:r w:rsidR="0061580C" w:rsidRPr="004379A2">
        <w:rPr>
          <w:rFonts w:ascii="Times New Roman" w:hAnsi="Times New Roman" w:cs="Times New Roman"/>
          <w:sz w:val="24"/>
          <w:szCs w:val="24"/>
        </w:rPr>
        <w:t>Альтернативные источники энергии.</w:t>
      </w:r>
      <w:r w:rsidR="00B97DD2" w:rsidRPr="004379A2">
        <w:rPr>
          <w:rFonts w:ascii="Times New Roman" w:eastAsiaTheme="minorEastAsia" w:hAnsi="Times New Roman" w:cs="Times New Roman"/>
          <w:kern w:val="24"/>
          <w:sz w:val="24"/>
          <w:szCs w:val="24"/>
        </w:rPr>
        <w:t xml:space="preserve">                                                                                   </w:t>
      </w:r>
    </w:p>
    <w:p w:rsidR="0065758F" w:rsidRPr="004379A2" w:rsidRDefault="0065758F" w:rsidP="00B97DD2">
      <w:pPr>
        <w:spacing w:line="216" w:lineRule="auto"/>
        <w:rPr>
          <w:rFonts w:ascii="Times New Roman" w:eastAsiaTheme="minorEastAsia" w:hAnsi="Times New Roman" w:cs="Times New Roman"/>
          <w:kern w:val="24"/>
          <w:sz w:val="24"/>
          <w:szCs w:val="24"/>
          <w:lang w:eastAsia="ru-RU"/>
        </w:rPr>
      </w:pPr>
      <w:proofErr w:type="spellStart"/>
      <w:r w:rsidRPr="004379A2">
        <w:rPr>
          <w:rFonts w:ascii="Times New Roman" w:eastAsiaTheme="majorEastAsia" w:hAnsi="Times New Roman" w:cs="Times New Roman"/>
          <w:kern w:val="24"/>
          <w:sz w:val="24"/>
          <w:szCs w:val="24"/>
        </w:rPr>
        <w:t>Иэн</w:t>
      </w:r>
      <w:proofErr w:type="spellEnd"/>
      <w:r w:rsidRPr="004379A2">
        <w:rPr>
          <w:rFonts w:ascii="Times New Roman" w:eastAsiaTheme="majorEastAsia" w:hAnsi="Times New Roman" w:cs="Times New Roman"/>
          <w:kern w:val="24"/>
          <w:sz w:val="24"/>
          <w:szCs w:val="24"/>
        </w:rPr>
        <w:t xml:space="preserve"> </w:t>
      </w:r>
      <w:proofErr w:type="spellStart"/>
      <w:r w:rsidRPr="004379A2">
        <w:rPr>
          <w:rFonts w:ascii="Times New Roman" w:eastAsiaTheme="majorEastAsia" w:hAnsi="Times New Roman" w:cs="Times New Roman"/>
          <w:kern w:val="24"/>
          <w:sz w:val="24"/>
          <w:szCs w:val="24"/>
        </w:rPr>
        <w:t>Лоу</w:t>
      </w:r>
      <w:proofErr w:type="spellEnd"/>
      <w:r w:rsidRPr="004379A2">
        <w:rPr>
          <w:rFonts w:ascii="Times New Roman" w:eastAsiaTheme="majorEastAsia" w:hAnsi="Times New Roman" w:cs="Times New Roman"/>
          <w:kern w:val="24"/>
          <w:sz w:val="24"/>
          <w:szCs w:val="24"/>
        </w:rPr>
        <w:t xml:space="preserve"> против использования ядерной  энергии:                                                    </w:t>
      </w:r>
      <w:r w:rsidR="004379A2">
        <w:rPr>
          <w:rFonts w:ascii="Times New Roman" w:eastAsiaTheme="majorEastAsia" w:hAnsi="Times New Roman" w:cs="Times New Roman"/>
          <w:kern w:val="24"/>
          <w:sz w:val="24"/>
          <w:szCs w:val="24"/>
        </w:rPr>
        <w:t xml:space="preserve">               </w:t>
      </w:r>
      <w:r w:rsidRPr="004379A2">
        <w:rPr>
          <w:rFonts w:ascii="Times New Roman" w:eastAsiaTheme="majorEastAsia" w:hAnsi="Times New Roman" w:cs="Times New Roman"/>
          <w:kern w:val="24"/>
          <w:sz w:val="24"/>
          <w:szCs w:val="24"/>
        </w:rPr>
        <w:t xml:space="preserve">   </w:t>
      </w:r>
      <w:r w:rsidRPr="004379A2">
        <w:rPr>
          <w:rFonts w:ascii="Times New Roman" w:eastAsiaTheme="minorEastAsia" w:hAnsi="Times New Roman" w:cs="Times New Roman"/>
          <w:kern w:val="24"/>
          <w:sz w:val="24"/>
          <w:szCs w:val="24"/>
        </w:rPr>
        <w:t>1. Развитие АЭС вряд ли способно в ближайшее время повлиять на изменение климата.</w:t>
      </w:r>
      <w:r w:rsidRPr="004379A2">
        <w:rPr>
          <w:rFonts w:ascii="Times New Roman" w:eastAsiaTheme="majorEastAsia" w:hAnsi="Times New Roman" w:cs="Times New Roman"/>
          <w:kern w:val="24"/>
          <w:sz w:val="24"/>
          <w:szCs w:val="24"/>
        </w:rPr>
        <w:t xml:space="preserve">                                                                                                     </w:t>
      </w:r>
      <w:r w:rsidRPr="004379A2">
        <w:rPr>
          <w:rFonts w:ascii="Times New Roman" w:eastAsiaTheme="minorEastAsia" w:hAnsi="Times New Roman" w:cs="Times New Roman"/>
          <w:kern w:val="24"/>
          <w:sz w:val="24"/>
          <w:szCs w:val="24"/>
          <w:lang w:eastAsia="ru-RU"/>
        </w:rPr>
        <w:t>2. Строительство и эксплуатация АЭС обходится слишком дорого</w:t>
      </w:r>
      <w:r w:rsidRPr="004379A2">
        <w:rPr>
          <w:rFonts w:ascii="Times New Roman" w:eastAsiaTheme="majorEastAsia" w:hAnsi="Times New Roman" w:cs="Times New Roman"/>
          <w:kern w:val="24"/>
          <w:sz w:val="24"/>
          <w:szCs w:val="24"/>
        </w:rPr>
        <w:t xml:space="preserve">                                                            </w:t>
      </w:r>
      <w:r w:rsidRPr="004379A2">
        <w:rPr>
          <w:rFonts w:ascii="Times New Roman" w:eastAsiaTheme="minorEastAsia" w:hAnsi="Times New Roman" w:cs="Times New Roman"/>
          <w:kern w:val="24"/>
          <w:sz w:val="24"/>
          <w:szCs w:val="24"/>
          <w:lang w:eastAsia="ru-RU"/>
        </w:rPr>
        <w:t>3. Вполне возможно, что показатели потребностей населения в электроэнергии завышены.</w:t>
      </w:r>
      <w:r w:rsidRPr="004379A2">
        <w:rPr>
          <w:rFonts w:ascii="Times New Roman" w:eastAsiaTheme="majorEastAsia" w:hAnsi="Times New Roman" w:cs="Times New Roman"/>
          <w:kern w:val="24"/>
          <w:sz w:val="24"/>
          <w:szCs w:val="24"/>
        </w:rPr>
        <w:t xml:space="preserve">                                                                                          </w:t>
      </w:r>
      <w:r w:rsidRPr="004379A2">
        <w:rPr>
          <w:rFonts w:ascii="Times New Roman" w:eastAsiaTheme="minorEastAsia" w:hAnsi="Times New Roman" w:cs="Times New Roman"/>
          <w:kern w:val="24"/>
          <w:sz w:val="24"/>
          <w:szCs w:val="24"/>
          <w:lang w:eastAsia="ru-RU"/>
        </w:rPr>
        <w:t>4. По-прежнему остаётся нерешённой проблема захоронения отходов</w:t>
      </w:r>
      <w:r w:rsidRPr="004379A2">
        <w:rPr>
          <w:rFonts w:ascii="Times New Roman" w:eastAsiaTheme="majorEastAsia" w:hAnsi="Times New Roman" w:cs="Times New Roman"/>
          <w:kern w:val="24"/>
          <w:sz w:val="24"/>
          <w:szCs w:val="24"/>
        </w:rPr>
        <w:t xml:space="preserve">                                          </w:t>
      </w:r>
      <w:r w:rsidRPr="004379A2">
        <w:rPr>
          <w:rFonts w:ascii="Times New Roman" w:eastAsiaTheme="minorEastAsia" w:hAnsi="Times New Roman" w:cs="Times New Roman"/>
          <w:kern w:val="24"/>
          <w:sz w:val="24"/>
          <w:szCs w:val="24"/>
          <w:lang w:eastAsia="ru-RU"/>
        </w:rPr>
        <w:t>5. Существует угроза распространения ядерного оружия и, как следствие, ядерной войны</w:t>
      </w:r>
      <w:r w:rsidRPr="004379A2">
        <w:rPr>
          <w:rFonts w:ascii="Times New Roman" w:eastAsiaTheme="majorEastAsia" w:hAnsi="Times New Roman" w:cs="Times New Roman"/>
          <w:kern w:val="24"/>
          <w:sz w:val="24"/>
          <w:szCs w:val="24"/>
        </w:rPr>
        <w:t xml:space="preserve">                                                                                                                                               </w:t>
      </w:r>
      <w:r w:rsidRPr="004379A2">
        <w:rPr>
          <w:rFonts w:ascii="Times New Roman" w:eastAsiaTheme="minorEastAsia" w:hAnsi="Times New Roman" w:cs="Times New Roman"/>
          <w:kern w:val="24"/>
          <w:sz w:val="24"/>
          <w:szCs w:val="24"/>
          <w:lang w:eastAsia="ru-RU"/>
        </w:rPr>
        <w:t>6. Большие сомнения вызывает, является ли</w:t>
      </w:r>
      <w:r w:rsidR="00B97DD2" w:rsidRPr="004379A2">
        <w:rPr>
          <w:rFonts w:ascii="Times New Roman" w:eastAsiaTheme="minorEastAsia" w:hAnsi="Times New Roman" w:cs="Times New Roman"/>
          <w:kern w:val="24"/>
          <w:sz w:val="24"/>
          <w:szCs w:val="24"/>
          <w:lang w:eastAsia="ru-RU"/>
        </w:rPr>
        <w:t xml:space="preserve"> данный метод выработки энергии </w:t>
      </w:r>
      <w:r w:rsidRPr="004379A2">
        <w:rPr>
          <w:rFonts w:ascii="Times New Roman" w:eastAsiaTheme="minorEastAsia" w:hAnsi="Times New Roman" w:cs="Times New Roman"/>
          <w:kern w:val="24"/>
          <w:sz w:val="24"/>
          <w:szCs w:val="24"/>
          <w:lang w:eastAsia="ru-RU"/>
        </w:rPr>
        <w:t>безопасным</w:t>
      </w:r>
      <w:r w:rsidR="00B97DD2" w:rsidRPr="004379A2">
        <w:rPr>
          <w:rFonts w:ascii="Times New Roman" w:eastAsiaTheme="minorEastAsia" w:hAnsi="Times New Roman" w:cs="Times New Roman"/>
          <w:kern w:val="24"/>
          <w:sz w:val="24"/>
          <w:szCs w:val="24"/>
          <w:lang w:eastAsia="ru-RU"/>
        </w:rPr>
        <w:t xml:space="preserve">                                                                                                                                  </w:t>
      </w:r>
      <w:r w:rsidRPr="004379A2">
        <w:rPr>
          <w:rFonts w:ascii="Times New Roman" w:eastAsiaTheme="minorEastAsia" w:hAnsi="Times New Roman" w:cs="Times New Roman"/>
          <w:kern w:val="24"/>
          <w:sz w:val="24"/>
          <w:szCs w:val="24"/>
          <w:lang w:eastAsia="ru-RU"/>
        </w:rPr>
        <w:t>7. Есть риск радиационных катастроф</w:t>
      </w:r>
    </w:p>
    <w:p w:rsidR="004379A2" w:rsidRDefault="00EB382F" w:rsidP="00EB382F">
      <w:pPr>
        <w:pStyle w:val="a3"/>
        <w:shd w:val="clear" w:color="auto" w:fill="FFFFFF"/>
        <w:spacing w:before="0" w:beforeAutospacing="0" w:after="0" w:afterAutospacing="0"/>
      </w:pPr>
      <w:r w:rsidRPr="004379A2">
        <w:t xml:space="preserve">         </w:t>
      </w:r>
    </w:p>
    <w:p w:rsidR="00EB382F" w:rsidRPr="004379A2" w:rsidRDefault="00EB382F" w:rsidP="00EB382F">
      <w:pPr>
        <w:pStyle w:val="a3"/>
        <w:shd w:val="clear" w:color="auto" w:fill="FFFFFF"/>
        <w:spacing w:before="0" w:beforeAutospacing="0" w:after="0" w:afterAutospacing="0"/>
      </w:pPr>
      <w:r w:rsidRPr="004379A2">
        <w:t>ИДЁТ ОБСУЖДЕНИЕ</w:t>
      </w:r>
    </w:p>
    <w:p w:rsidR="00EB382F" w:rsidRPr="004379A2" w:rsidRDefault="00EB382F" w:rsidP="00B97DD2">
      <w:pPr>
        <w:spacing w:line="216" w:lineRule="auto"/>
        <w:rPr>
          <w:rFonts w:ascii="Times New Roman" w:eastAsiaTheme="minorEastAsia" w:hAnsi="Times New Roman" w:cs="Times New Roman"/>
          <w:kern w:val="24"/>
          <w:sz w:val="24"/>
          <w:szCs w:val="24"/>
          <w:lang w:eastAsia="ru-RU"/>
        </w:rPr>
      </w:pPr>
    </w:p>
    <w:p w:rsidR="00535624" w:rsidRPr="004379A2" w:rsidRDefault="00535624" w:rsidP="00B97DD2">
      <w:pPr>
        <w:spacing w:line="216" w:lineRule="auto"/>
        <w:rPr>
          <w:rFonts w:ascii="Times New Roman" w:eastAsiaTheme="minorEastAsia" w:hAnsi="Times New Roman" w:cs="Times New Roman"/>
          <w:kern w:val="24"/>
          <w:sz w:val="24"/>
          <w:szCs w:val="24"/>
          <w:lang w:eastAsia="ru-RU"/>
        </w:rPr>
      </w:pPr>
      <w:r w:rsidRPr="004379A2">
        <w:rPr>
          <w:rFonts w:ascii="Times New Roman" w:eastAsiaTheme="minorEastAsia" w:hAnsi="Times New Roman" w:cs="Times New Roman"/>
          <w:kern w:val="24"/>
          <w:sz w:val="24"/>
          <w:szCs w:val="24"/>
          <w:lang w:eastAsia="ru-RU"/>
        </w:rPr>
        <w:t>УЧИТЕЛЬ</w:t>
      </w:r>
    </w:p>
    <w:p w:rsidR="00032668" w:rsidRPr="004379A2" w:rsidRDefault="00032668" w:rsidP="00B97DD2">
      <w:pPr>
        <w:spacing w:line="216" w:lineRule="auto"/>
        <w:rPr>
          <w:rFonts w:ascii="Times New Roman" w:eastAsiaTheme="minorEastAsia" w:hAnsi="Times New Roman" w:cs="Times New Roman"/>
          <w:kern w:val="24"/>
          <w:sz w:val="24"/>
          <w:szCs w:val="24"/>
        </w:rPr>
      </w:pPr>
      <w:r w:rsidRPr="004379A2">
        <w:rPr>
          <w:rFonts w:ascii="Times New Roman" w:eastAsia="Times New Roman" w:hAnsi="Times New Roman" w:cs="Times New Roman"/>
          <w:sz w:val="24"/>
          <w:szCs w:val="24"/>
          <w:lang w:eastAsia="ru-RU"/>
        </w:rPr>
        <w:t xml:space="preserve">Я хочу привести вам </w:t>
      </w:r>
      <w:r w:rsidR="0060277C" w:rsidRPr="004379A2">
        <w:rPr>
          <w:rFonts w:ascii="Times New Roman" w:eastAsia="Times New Roman" w:hAnsi="Times New Roman" w:cs="Times New Roman"/>
          <w:sz w:val="24"/>
          <w:szCs w:val="24"/>
          <w:lang w:eastAsia="ru-RU"/>
        </w:rPr>
        <w:t>отрывок из текста доклада Алексея</w:t>
      </w:r>
      <w:r w:rsidR="004C2679" w:rsidRPr="004379A2">
        <w:rPr>
          <w:rFonts w:ascii="Times New Roman" w:eastAsia="Times New Roman" w:hAnsi="Times New Roman" w:cs="Times New Roman"/>
          <w:sz w:val="24"/>
          <w:szCs w:val="24"/>
          <w:lang w:eastAsia="ru-RU"/>
        </w:rPr>
        <w:t xml:space="preserve"> Торопова</w:t>
      </w:r>
      <w:r w:rsidR="0060277C" w:rsidRPr="004379A2">
        <w:rPr>
          <w:rFonts w:ascii="Times New Roman" w:eastAsia="Times New Roman" w:hAnsi="Times New Roman" w:cs="Times New Roman"/>
          <w:sz w:val="24"/>
          <w:szCs w:val="24"/>
          <w:lang w:eastAsia="ru-RU"/>
        </w:rPr>
        <w:t>, опубликованного</w:t>
      </w:r>
      <w:r w:rsidRPr="004379A2">
        <w:rPr>
          <w:rFonts w:ascii="Times New Roman" w:eastAsia="Times New Roman" w:hAnsi="Times New Roman" w:cs="Times New Roman"/>
          <w:sz w:val="24"/>
          <w:szCs w:val="24"/>
          <w:lang w:eastAsia="ru-RU"/>
        </w:rPr>
        <w:t xml:space="preserve"> на </w:t>
      </w:r>
      <w:hyperlink r:id="rId10" w:history="1">
        <w:r w:rsidRPr="004379A2">
          <w:rPr>
            <w:rFonts w:ascii="Times New Roman" w:eastAsia="Times New Roman" w:hAnsi="Times New Roman" w:cs="Times New Roman"/>
            <w:sz w:val="24"/>
            <w:szCs w:val="24"/>
            <w:lang w:eastAsia="ru-RU"/>
          </w:rPr>
          <w:t>интернет-сайте Сибирского экологического агентства</w:t>
        </w:r>
      </w:hyperlink>
    </w:p>
    <w:p w:rsidR="00143D30" w:rsidRPr="004379A2" w:rsidRDefault="00F61BCE" w:rsidP="00143D30">
      <w:pPr>
        <w:shd w:val="clear" w:color="auto" w:fill="FFFFFF"/>
        <w:spacing w:before="360" w:after="360" w:line="240" w:lineRule="auto"/>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Сразу после аварии на японской АЭС «Фукусима-1» во всем мире обострилось обсуждение вопросов развития атомной энергетики. Во многих странах усилились антиядерные настроения, как среди граждан, так и среди политической и экономической элит. Япония уже заявила о полном поэтапном отказе от атомной энергетики в пользу возобновляемых источников энергии</w:t>
      </w:r>
      <w:r w:rsidR="00143D30" w:rsidRPr="004379A2">
        <w:rPr>
          <w:rFonts w:ascii="Times New Roman" w:eastAsia="Times New Roman" w:hAnsi="Times New Roman" w:cs="Times New Roman"/>
          <w:sz w:val="24"/>
          <w:szCs w:val="24"/>
          <w:lang w:eastAsia="ru-RU"/>
        </w:rPr>
        <w:t>.</w:t>
      </w:r>
      <w:r w:rsidR="00FB2915" w:rsidRPr="004379A2">
        <w:rPr>
          <w:rFonts w:ascii="Times New Roman" w:eastAsia="Times New Roman" w:hAnsi="Times New Roman" w:cs="Times New Roman"/>
          <w:sz w:val="24"/>
          <w:szCs w:val="24"/>
          <w:lang w:eastAsia="ru-RU"/>
        </w:rPr>
        <w:t xml:space="preserve"> </w:t>
      </w:r>
      <w:r w:rsidR="00143D30" w:rsidRPr="004379A2">
        <w:rPr>
          <w:rFonts w:ascii="Times New Roman" w:eastAsia="Times New Roman" w:hAnsi="Times New Roman" w:cs="Times New Roman"/>
          <w:sz w:val="24"/>
          <w:szCs w:val="24"/>
          <w:lang w:eastAsia="ru-RU"/>
        </w:rPr>
        <w:t>Напротив сразу после катастрофы заместитель главы МАГАТЭ от России Александр Бычков заявил: «Из-за событий в Японии заказы на строительство АЭС, могут, только вырасти».  Позже гендиректор «</w:t>
      </w:r>
      <w:proofErr w:type="spellStart"/>
      <w:r w:rsidR="00143D30" w:rsidRPr="004379A2">
        <w:rPr>
          <w:rFonts w:ascii="Times New Roman" w:eastAsia="Times New Roman" w:hAnsi="Times New Roman" w:cs="Times New Roman"/>
          <w:sz w:val="24"/>
          <w:szCs w:val="24"/>
          <w:lang w:eastAsia="ru-RU"/>
        </w:rPr>
        <w:t>Росатома</w:t>
      </w:r>
      <w:proofErr w:type="spellEnd"/>
      <w:r w:rsidR="00143D30" w:rsidRPr="004379A2">
        <w:rPr>
          <w:rFonts w:ascii="Times New Roman" w:eastAsia="Times New Roman" w:hAnsi="Times New Roman" w:cs="Times New Roman"/>
          <w:sz w:val="24"/>
          <w:szCs w:val="24"/>
          <w:lang w:eastAsia="ru-RU"/>
        </w:rPr>
        <w:t xml:space="preserve">» Сергей Кириенко озвучил прогноз, заслуживающий большего доверия: «Общее количество сооружаемых в мире АЭС после событий на атомной станции "Фукусима-1" может снизиться на 30-35%, а конкуренция в атомной сфере станет жестче». Действительно, ядерная катастрофа на «Фукусима-1» отрезвила многих сторонников атомной энергетики и нанесла ее репутации непоправимый ущерб. Для некоторых развитых стран, прежде </w:t>
      </w:r>
      <w:r w:rsidR="00143D30" w:rsidRPr="004379A2">
        <w:rPr>
          <w:rFonts w:ascii="Times New Roman" w:eastAsia="Times New Roman" w:hAnsi="Times New Roman" w:cs="Times New Roman"/>
          <w:sz w:val="24"/>
          <w:szCs w:val="24"/>
          <w:lang w:eastAsia="ru-RU"/>
        </w:rPr>
        <w:lastRenderedPageBreak/>
        <w:t>всего Японии, Германии и Италии, это стало точкой в многолетней (после аварии на Чернобыльской АЭС) дискуссии о будущем их национальных программ в области ядерной энергетики.</w:t>
      </w:r>
    </w:p>
    <w:p w:rsidR="00143D30" w:rsidRPr="004379A2" w:rsidRDefault="00143D30" w:rsidP="00143D30">
      <w:pPr>
        <w:shd w:val="clear" w:color="auto" w:fill="FFFFFF"/>
        <w:spacing w:before="360" w:after="360" w:line="240" w:lineRule="auto"/>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Страны Балтии по-разному отреагировали на японскую ядерную катастрофу. Один из локомотивов мировой экономики Германия вначале объявила мораторий на продление эксплуатации 17 ядерных реакторов и временно остановила 8 наиболее старых реакторов, а позже заявила о том, что остановленные реакторы не будут вновь запущены. Согласно принятому Германией решению, все немецкие АЭС должны быть остановлены до конца 2022 года.</w:t>
      </w:r>
    </w:p>
    <w:p w:rsidR="00032668" w:rsidRPr="004379A2" w:rsidRDefault="00143D30" w:rsidP="00032668">
      <w:pPr>
        <w:shd w:val="clear" w:color="auto" w:fill="FFFFFF"/>
        <w:spacing w:before="360" w:after="360" w:line="240" w:lineRule="auto"/>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b/>
          <w:sz w:val="24"/>
          <w:szCs w:val="24"/>
          <w:lang w:eastAsia="ru-RU"/>
        </w:rPr>
        <w:t>Вопрос 4.</w:t>
      </w:r>
      <w:r w:rsidR="00032668" w:rsidRPr="004379A2">
        <w:rPr>
          <w:rFonts w:ascii="Times New Roman" w:eastAsia="Times New Roman" w:hAnsi="Times New Roman" w:cs="Times New Roman"/>
          <w:sz w:val="24"/>
          <w:szCs w:val="24"/>
          <w:lang w:eastAsia="ru-RU"/>
        </w:rPr>
        <w:t xml:space="preserve"> </w:t>
      </w:r>
      <w:r w:rsidR="00032668" w:rsidRPr="004379A2">
        <w:rPr>
          <w:rFonts w:ascii="Times New Roman" w:eastAsia="Times New Roman" w:hAnsi="Times New Roman" w:cs="Times New Roman"/>
          <w:b/>
          <w:sz w:val="24"/>
          <w:szCs w:val="24"/>
          <w:lang w:eastAsia="ru-RU"/>
        </w:rPr>
        <w:t>Официальная позиция России после японских событий не изменилась: ядерную энергетику нужно развивать, в том числе строить Балтийскую АЭС в Калининградской области. Белоруссия также продолжает готовиться к строительству собственной АЭС силами «</w:t>
      </w:r>
      <w:proofErr w:type="spellStart"/>
      <w:r w:rsidR="00032668" w:rsidRPr="004379A2">
        <w:rPr>
          <w:rFonts w:ascii="Times New Roman" w:eastAsia="Times New Roman" w:hAnsi="Times New Roman" w:cs="Times New Roman"/>
          <w:b/>
          <w:sz w:val="24"/>
          <w:szCs w:val="24"/>
          <w:lang w:eastAsia="ru-RU"/>
        </w:rPr>
        <w:t>Росатома</w:t>
      </w:r>
      <w:proofErr w:type="spellEnd"/>
      <w:r w:rsidR="00032668" w:rsidRPr="004379A2">
        <w:rPr>
          <w:rFonts w:ascii="Times New Roman" w:eastAsia="Times New Roman" w:hAnsi="Times New Roman" w:cs="Times New Roman"/>
          <w:b/>
          <w:sz w:val="24"/>
          <w:szCs w:val="24"/>
          <w:lang w:eastAsia="ru-RU"/>
        </w:rPr>
        <w:t>» и на российский кредит.</w:t>
      </w:r>
    </w:p>
    <w:p w:rsidR="00F61BCE" w:rsidRPr="004379A2" w:rsidRDefault="00535624" w:rsidP="004379A2">
      <w:pPr>
        <w:shd w:val="clear" w:color="auto" w:fill="FFFFFF"/>
        <w:spacing w:after="0" w:line="240" w:lineRule="auto"/>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Как вы относитесь к такому решению</w:t>
      </w:r>
    </w:p>
    <w:p w:rsidR="00143D30" w:rsidRPr="004379A2" w:rsidRDefault="00535624" w:rsidP="00F61BCE">
      <w:pPr>
        <w:shd w:val="clear" w:color="auto" w:fill="FFFFFF"/>
        <w:spacing w:before="360" w:after="360" w:line="240" w:lineRule="auto"/>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   ИДЁТ ОБСУЖДЕНИЕ</w:t>
      </w:r>
    </w:p>
    <w:tbl>
      <w:tblPr>
        <w:tblStyle w:val="a6"/>
        <w:tblW w:w="0" w:type="auto"/>
        <w:tblInd w:w="-446" w:type="dxa"/>
        <w:tblLook w:val="04A0" w:firstRow="1" w:lastRow="0" w:firstColumn="1" w:lastColumn="0" w:noHBand="0" w:noVBand="1"/>
      </w:tblPr>
      <w:tblGrid>
        <w:gridCol w:w="4395"/>
        <w:gridCol w:w="5381"/>
      </w:tblGrid>
      <w:tr w:rsidR="004379A2" w:rsidRPr="004379A2" w:rsidTr="004379A2">
        <w:trPr>
          <w:trHeight w:val="285"/>
        </w:trPr>
        <w:tc>
          <w:tcPr>
            <w:tcW w:w="9776" w:type="dxa"/>
            <w:gridSpan w:val="2"/>
          </w:tcPr>
          <w:p w:rsidR="00535624" w:rsidRDefault="00535624" w:rsidP="004379A2">
            <w:pPr>
              <w:shd w:val="clear" w:color="auto" w:fill="FFFFFF"/>
              <w:jc w:val="center"/>
              <w:rPr>
                <w:rFonts w:ascii="Times New Roman" w:eastAsia="Times New Roman" w:hAnsi="Times New Roman" w:cs="Times New Roman"/>
                <w:b/>
                <w:bCs/>
                <w:sz w:val="24"/>
                <w:szCs w:val="24"/>
                <w:lang w:eastAsia="ru-RU"/>
              </w:rPr>
            </w:pPr>
            <w:r w:rsidRPr="004379A2">
              <w:rPr>
                <w:rFonts w:ascii="Times New Roman" w:eastAsia="Times New Roman" w:hAnsi="Times New Roman" w:cs="Times New Roman"/>
                <w:b/>
                <w:bCs/>
                <w:sz w:val="24"/>
                <w:szCs w:val="24"/>
                <w:lang w:eastAsia="ru-RU"/>
              </w:rPr>
              <w:t>Атомная энергетика: аргументы «за» и «против»</w:t>
            </w:r>
          </w:p>
          <w:p w:rsidR="004379A2" w:rsidRPr="004379A2" w:rsidRDefault="004379A2" w:rsidP="004379A2">
            <w:pPr>
              <w:shd w:val="clear" w:color="auto" w:fill="FFFFFF"/>
              <w:jc w:val="center"/>
              <w:rPr>
                <w:rFonts w:ascii="Times New Roman" w:eastAsia="Times New Roman" w:hAnsi="Times New Roman" w:cs="Times New Roman"/>
                <w:sz w:val="24"/>
                <w:szCs w:val="24"/>
                <w:lang w:eastAsia="ru-RU"/>
              </w:rPr>
            </w:pPr>
          </w:p>
        </w:tc>
      </w:tr>
      <w:tr w:rsidR="004379A2" w:rsidRPr="004379A2" w:rsidTr="004379A2">
        <w:trPr>
          <w:trHeight w:val="275"/>
        </w:trPr>
        <w:tc>
          <w:tcPr>
            <w:tcW w:w="4395" w:type="dxa"/>
          </w:tcPr>
          <w:p w:rsidR="001E71A4" w:rsidRPr="004379A2" w:rsidRDefault="00535624" w:rsidP="004379A2">
            <w:pPr>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              За АЭС</w:t>
            </w:r>
          </w:p>
        </w:tc>
        <w:tc>
          <w:tcPr>
            <w:tcW w:w="5381" w:type="dxa"/>
          </w:tcPr>
          <w:p w:rsidR="00535624" w:rsidRDefault="00535624" w:rsidP="004379A2">
            <w:pPr>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            Против АЭС</w:t>
            </w:r>
          </w:p>
          <w:p w:rsidR="004379A2" w:rsidRPr="004379A2" w:rsidRDefault="004379A2" w:rsidP="004379A2">
            <w:pPr>
              <w:jc w:val="both"/>
              <w:rPr>
                <w:rFonts w:ascii="Times New Roman" w:eastAsia="Times New Roman" w:hAnsi="Times New Roman" w:cs="Times New Roman"/>
                <w:sz w:val="24"/>
                <w:szCs w:val="24"/>
                <w:lang w:eastAsia="ru-RU"/>
              </w:rPr>
            </w:pPr>
          </w:p>
        </w:tc>
      </w:tr>
      <w:tr w:rsidR="004379A2" w:rsidRPr="004379A2" w:rsidTr="004379A2">
        <w:trPr>
          <w:trHeight w:val="3115"/>
        </w:trPr>
        <w:tc>
          <w:tcPr>
            <w:tcW w:w="4395" w:type="dxa"/>
          </w:tcPr>
          <w:p w:rsidR="004C2679" w:rsidRPr="004379A2" w:rsidRDefault="004C2679" w:rsidP="004379A2">
            <w:pPr>
              <w:shd w:val="clear" w:color="auto" w:fill="FFFFFF"/>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Российские и зарубежные АЭС выбрасывают в атмосферу радионуклиды в количествах на несколько порядков меньших, чем разрешенные по нормативам. На фоне последствий аварии на ЧАЭС и многолетних испытаний ядерного оружия в атмосфере безаварийная работа АЭС не вносит кардинальных изменений в радиоэкологическую обстановку в районах их расположения. </w:t>
            </w:r>
          </w:p>
        </w:tc>
        <w:tc>
          <w:tcPr>
            <w:tcW w:w="5381" w:type="dxa"/>
          </w:tcPr>
          <w:p w:rsidR="004C2679" w:rsidRPr="004379A2" w:rsidRDefault="004C2679" w:rsidP="004379A2">
            <w:pPr>
              <w:shd w:val="clear" w:color="auto" w:fill="FFFFFF"/>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Основные экологические проблемы атомной энергетики заключаются в обращении с ОЯТ. Так большая часть </w:t>
            </w:r>
            <w:proofErr w:type="gramStart"/>
            <w:r w:rsidRPr="004379A2">
              <w:rPr>
                <w:rFonts w:ascii="Times New Roman" w:eastAsia="Times New Roman" w:hAnsi="Times New Roman" w:cs="Times New Roman"/>
                <w:sz w:val="24"/>
                <w:szCs w:val="24"/>
                <w:lang w:eastAsia="ru-RU"/>
              </w:rPr>
              <w:t>российского</w:t>
            </w:r>
            <w:proofErr w:type="gramEnd"/>
            <w:r w:rsidRPr="004379A2">
              <w:rPr>
                <w:rFonts w:ascii="Times New Roman" w:eastAsia="Times New Roman" w:hAnsi="Times New Roman" w:cs="Times New Roman"/>
                <w:sz w:val="24"/>
                <w:szCs w:val="24"/>
                <w:lang w:eastAsia="ru-RU"/>
              </w:rPr>
              <w:t xml:space="preserve"> ОЯТ в настоящее время хранится во временных хранилищах при АЭС и в централизованном хранилище на территории ГХК в Красноярском крае. ОЯТ атомных ледоколов и подводных лодок, а также часть ОЯТ АЭС перерабатывается с периодическими остановками по технологическим и юридическим причинам </w:t>
            </w:r>
            <w:proofErr w:type="gramStart"/>
            <w:r w:rsidRPr="004379A2">
              <w:rPr>
                <w:rFonts w:ascii="Times New Roman" w:eastAsia="Times New Roman" w:hAnsi="Times New Roman" w:cs="Times New Roman"/>
                <w:sz w:val="24"/>
                <w:szCs w:val="24"/>
                <w:lang w:eastAsia="ru-RU"/>
              </w:rPr>
              <w:t>на</w:t>
            </w:r>
            <w:proofErr w:type="gramEnd"/>
            <w:r w:rsidRPr="004379A2">
              <w:rPr>
                <w:rFonts w:ascii="Times New Roman" w:eastAsia="Times New Roman" w:hAnsi="Times New Roman" w:cs="Times New Roman"/>
                <w:sz w:val="24"/>
                <w:szCs w:val="24"/>
                <w:lang w:eastAsia="ru-RU"/>
              </w:rPr>
              <w:t xml:space="preserve"> ПО «Маяк».</w:t>
            </w:r>
          </w:p>
        </w:tc>
      </w:tr>
      <w:tr w:rsidR="004379A2" w:rsidRPr="004379A2" w:rsidTr="004379A2">
        <w:trPr>
          <w:trHeight w:val="3250"/>
        </w:trPr>
        <w:tc>
          <w:tcPr>
            <w:tcW w:w="4395" w:type="dxa"/>
          </w:tcPr>
          <w:p w:rsidR="004C2679" w:rsidRPr="004379A2" w:rsidRDefault="004C2679" w:rsidP="004379A2">
            <w:pPr>
              <w:shd w:val="clear" w:color="auto" w:fill="FFFFFF"/>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На протяжении уже около полувека атомщики призывают считать ОЯТ стратегическим ресурсом и даже юридически оформили это положение. Согласно российскому законодательству ОЯТ не является отходами. Это как бы ценное сырье</w:t>
            </w:r>
          </w:p>
          <w:p w:rsidR="004C2679" w:rsidRPr="004379A2" w:rsidRDefault="004C2679" w:rsidP="004379A2">
            <w:pPr>
              <w:jc w:val="both"/>
              <w:rPr>
                <w:rFonts w:ascii="Times New Roman" w:eastAsia="Times New Roman" w:hAnsi="Times New Roman" w:cs="Times New Roman"/>
                <w:sz w:val="24"/>
                <w:szCs w:val="24"/>
                <w:lang w:eastAsia="ru-RU"/>
              </w:rPr>
            </w:pPr>
          </w:p>
          <w:p w:rsidR="004C2679" w:rsidRPr="004379A2" w:rsidRDefault="004C2679" w:rsidP="004379A2">
            <w:pPr>
              <w:jc w:val="both"/>
              <w:rPr>
                <w:rFonts w:ascii="Times New Roman" w:eastAsia="Times New Roman" w:hAnsi="Times New Roman" w:cs="Times New Roman"/>
                <w:sz w:val="24"/>
                <w:szCs w:val="24"/>
                <w:lang w:eastAsia="ru-RU"/>
              </w:rPr>
            </w:pPr>
          </w:p>
        </w:tc>
        <w:tc>
          <w:tcPr>
            <w:tcW w:w="5381" w:type="dxa"/>
          </w:tcPr>
          <w:p w:rsidR="004C2679" w:rsidRPr="004379A2" w:rsidRDefault="004C2679" w:rsidP="004379A2">
            <w:pPr>
              <w:shd w:val="clear" w:color="auto" w:fill="FFFFFF"/>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Но в какие сроки, какими технологиями, за какие деньги «ценное сырье» принесет свою ценность, этого сказать атомщики не </w:t>
            </w:r>
            <w:proofErr w:type="spellStart"/>
            <w:r w:rsidRPr="004379A2">
              <w:rPr>
                <w:rFonts w:ascii="Times New Roman" w:eastAsia="Times New Roman" w:hAnsi="Times New Roman" w:cs="Times New Roman"/>
                <w:sz w:val="24"/>
                <w:szCs w:val="24"/>
                <w:lang w:eastAsia="ru-RU"/>
              </w:rPr>
              <w:t>могут</w:t>
            </w:r>
            <w:proofErr w:type="gramStart"/>
            <w:r w:rsidRPr="004379A2">
              <w:rPr>
                <w:rFonts w:ascii="Times New Roman" w:eastAsia="Times New Roman" w:hAnsi="Times New Roman" w:cs="Times New Roman"/>
                <w:sz w:val="24"/>
                <w:szCs w:val="24"/>
                <w:lang w:eastAsia="ru-RU"/>
              </w:rPr>
              <w:t>.Д</w:t>
            </w:r>
            <w:proofErr w:type="gramEnd"/>
            <w:r w:rsidRPr="004379A2">
              <w:rPr>
                <w:rFonts w:ascii="Times New Roman" w:eastAsia="Times New Roman" w:hAnsi="Times New Roman" w:cs="Times New Roman"/>
                <w:sz w:val="24"/>
                <w:szCs w:val="24"/>
                <w:lang w:eastAsia="ru-RU"/>
              </w:rPr>
              <w:t>ело</w:t>
            </w:r>
            <w:proofErr w:type="spellEnd"/>
            <w:r w:rsidRPr="004379A2">
              <w:rPr>
                <w:rFonts w:ascii="Times New Roman" w:eastAsia="Times New Roman" w:hAnsi="Times New Roman" w:cs="Times New Roman"/>
                <w:sz w:val="24"/>
                <w:szCs w:val="24"/>
                <w:lang w:eastAsia="ru-RU"/>
              </w:rPr>
              <w:t xml:space="preserve"> в том, что сегодняшние технологии переработки ОЯТ и у нас, и за рубежом являются самым грязным звеном ядерного топливного цикла. При переработке одной тонны ОЯТ образуются тысячи тонн жидких радиоактивных отходов. Именно работа завода по переработке ОЯТ и облученных урановых </w:t>
            </w:r>
            <w:proofErr w:type="spellStart"/>
            <w:r w:rsidRPr="004379A2">
              <w:rPr>
                <w:rFonts w:ascii="Times New Roman" w:eastAsia="Times New Roman" w:hAnsi="Times New Roman" w:cs="Times New Roman"/>
                <w:sz w:val="24"/>
                <w:szCs w:val="24"/>
                <w:lang w:eastAsia="ru-RU"/>
              </w:rPr>
              <w:t>блочков</w:t>
            </w:r>
            <w:proofErr w:type="spellEnd"/>
            <w:r w:rsidRPr="004379A2">
              <w:rPr>
                <w:rFonts w:ascii="Times New Roman" w:eastAsia="Times New Roman" w:hAnsi="Times New Roman" w:cs="Times New Roman"/>
                <w:sz w:val="24"/>
                <w:szCs w:val="24"/>
                <w:lang w:eastAsia="ru-RU"/>
              </w:rPr>
              <w:t xml:space="preserve"> плутониевых реакторов привела к радиоактивному загрязнению речной сети на Южном Урале.</w:t>
            </w:r>
          </w:p>
        </w:tc>
      </w:tr>
      <w:tr w:rsidR="004379A2" w:rsidRPr="004379A2" w:rsidTr="004379A2">
        <w:trPr>
          <w:trHeight w:val="2399"/>
        </w:trPr>
        <w:tc>
          <w:tcPr>
            <w:tcW w:w="4395" w:type="dxa"/>
          </w:tcPr>
          <w:p w:rsidR="004C2679" w:rsidRPr="004379A2" w:rsidRDefault="004C2679" w:rsidP="004379A2">
            <w:pPr>
              <w:shd w:val="clear" w:color="auto" w:fill="FFFFFF"/>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lastRenderedPageBreak/>
              <w:t>Сторонники развития атомной энергетики часто приводят сравнения опасности выбросов радионуклидов от угольных станций и АЭС, выраженные в тоннах с одной стороны и миллиграммах с другой.</w:t>
            </w:r>
            <w:r w:rsidRPr="004379A2">
              <w:rPr>
                <w:rFonts w:ascii="Times New Roman" w:eastAsia="Times New Roman" w:hAnsi="Times New Roman" w:cs="Times New Roman"/>
                <w:sz w:val="24"/>
                <w:szCs w:val="24"/>
                <w:lang w:eastAsia="ru-RU"/>
              </w:rPr>
              <w:br/>
            </w:r>
          </w:p>
          <w:p w:rsidR="004C2679" w:rsidRPr="004379A2" w:rsidRDefault="004C2679" w:rsidP="004379A2">
            <w:pPr>
              <w:jc w:val="both"/>
              <w:rPr>
                <w:rFonts w:ascii="Times New Roman" w:eastAsia="Times New Roman" w:hAnsi="Times New Roman" w:cs="Times New Roman"/>
                <w:sz w:val="24"/>
                <w:szCs w:val="24"/>
                <w:lang w:eastAsia="ru-RU"/>
              </w:rPr>
            </w:pPr>
          </w:p>
        </w:tc>
        <w:tc>
          <w:tcPr>
            <w:tcW w:w="5381" w:type="dxa"/>
          </w:tcPr>
          <w:p w:rsidR="004C2679" w:rsidRPr="004379A2" w:rsidRDefault="004C2679" w:rsidP="004379A2">
            <w:pPr>
              <w:shd w:val="clear" w:color="auto" w:fill="FFFFFF"/>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Любой специалист </w:t>
            </w:r>
            <w:proofErr w:type="spellStart"/>
            <w:r w:rsidRPr="004379A2">
              <w:rPr>
                <w:rFonts w:ascii="Times New Roman" w:eastAsia="Times New Roman" w:hAnsi="Times New Roman" w:cs="Times New Roman"/>
                <w:sz w:val="24"/>
                <w:szCs w:val="24"/>
                <w:lang w:eastAsia="ru-RU"/>
              </w:rPr>
              <w:t>радиоэколог</w:t>
            </w:r>
            <w:proofErr w:type="spellEnd"/>
            <w:r w:rsidRPr="004379A2">
              <w:rPr>
                <w:rFonts w:ascii="Times New Roman" w:eastAsia="Times New Roman" w:hAnsi="Times New Roman" w:cs="Times New Roman"/>
                <w:sz w:val="24"/>
                <w:szCs w:val="24"/>
                <w:lang w:eastAsia="ru-RU"/>
              </w:rPr>
              <w:t>, да и многие студенты-экологи скажут, что сравнивать выбросы естественных радионуклидов (тория, урана, радия), летящих из труб ТЭЦ и выбросы изотопов плутония, цезия, стронция и других техногенных радионуклидов можно лишь с большим количеством оговорок и условий, приводящих опасность от этих радионуклидов под общий знаменатель.</w:t>
            </w:r>
          </w:p>
        </w:tc>
      </w:tr>
      <w:tr w:rsidR="004379A2" w:rsidRPr="004379A2" w:rsidTr="004379A2">
        <w:trPr>
          <w:trHeight w:val="3256"/>
        </w:trPr>
        <w:tc>
          <w:tcPr>
            <w:tcW w:w="4395" w:type="dxa"/>
          </w:tcPr>
          <w:p w:rsidR="004C2679" w:rsidRPr="004379A2" w:rsidRDefault="004C2679" w:rsidP="004379A2">
            <w:pPr>
              <w:shd w:val="clear" w:color="auto" w:fill="FFFFFF"/>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Жизнь на Земле с самого начала развивалась в условиях влияния естественных </w:t>
            </w:r>
            <w:proofErr w:type="gramStart"/>
            <w:r w:rsidRPr="004379A2">
              <w:rPr>
                <w:rFonts w:ascii="Times New Roman" w:eastAsia="Times New Roman" w:hAnsi="Times New Roman" w:cs="Times New Roman"/>
                <w:sz w:val="24"/>
                <w:szCs w:val="24"/>
                <w:lang w:eastAsia="ru-RU"/>
              </w:rPr>
              <w:t>радионуклидов</w:t>
            </w:r>
            <w:proofErr w:type="gramEnd"/>
            <w:r w:rsidRPr="004379A2">
              <w:rPr>
                <w:rFonts w:ascii="Times New Roman" w:eastAsia="Times New Roman" w:hAnsi="Times New Roman" w:cs="Times New Roman"/>
                <w:sz w:val="24"/>
                <w:szCs w:val="24"/>
                <w:lang w:eastAsia="ru-RU"/>
              </w:rPr>
              <w:t xml:space="preserve"> и имеет целый комплекс приспособлений для жизни среди естественной радиации. Эта именно та радиация, о которой атомщики говорят, что она есть везде и ее, поэтому бояться не надо.</w:t>
            </w:r>
          </w:p>
          <w:p w:rsidR="004C2679" w:rsidRPr="004379A2" w:rsidRDefault="004C2679" w:rsidP="004379A2">
            <w:pPr>
              <w:jc w:val="both"/>
              <w:rPr>
                <w:rFonts w:ascii="Times New Roman" w:eastAsia="Times New Roman" w:hAnsi="Times New Roman" w:cs="Times New Roman"/>
                <w:sz w:val="24"/>
                <w:szCs w:val="24"/>
                <w:lang w:eastAsia="ru-RU"/>
              </w:rPr>
            </w:pPr>
          </w:p>
        </w:tc>
        <w:tc>
          <w:tcPr>
            <w:tcW w:w="5381" w:type="dxa"/>
          </w:tcPr>
          <w:p w:rsidR="004C2679" w:rsidRPr="004379A2" w:rsidRDefault="004C2679" w:rsidP="004379A2">
            <w:pPr>
              <w:shd w:val="clear" w:color="auto" w:fill="FFFFFF"/>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Естественную радиацию и не превышающую определенных пределов действительно не стоит </w:t>
            </w:r>
            <w:proofErr w:type="spellStart"/>
            <w:r w:rsidRPr="004379A2">
              <w:rPr>
                <w:rFonts w:ascii="Times New Roman" w:eastAsia="Times New Roman" w:hAnsi="Times New Roman" w:cs="Times New Roman"/>
                <w:sz w:val="24"/>
                <w:szCs w:val="24"/>
                <w:lang w:eastAsia="ru-RU"/>
              </w:rPr>
              <w:t>бояться</w:t>
            </w:r>
            <w:proofErr w:type="gramStart"/>
            <w:r w:rsidRPr="004379A2">
              <w:rPr>
                <w:rFonts w:ascii="Times New Roman" w:eastAsia="Times New Roman" w:hAnsi="Times New Roman" w:cs="Times New Roman"/>
                <w:sz w:val="24"/>
                <w:szCs w:val="24"/>
                <w:lang w:eastAsia="ru-RU"/>
              </w:rPr>
              <w:t>.С</w:t>
            </w:r>
            <w:proofErr w:type="gramEnd"/>
            <w:r w:rsidRPr="004379A2">
              <w:rPr>
                <w:rFonts w:ascii="Times New Roman" w:eastAsia="Times New Roman" w:hAnsi="Times New Roman" w:cs="Times New Roman"/>
                <w:sz w:val="24"/>
                <w:szCs w:val="24"/>
                <w:lang w:eastAsia="ru-RU"/>
              </w:rPr>
              <w:t>овсем</w:t>
            </w:r>
            <w:proofErr w:type="spellEnd"/>
            <w:r w:rsidRPr="004379A2">
              <w:rPr>
                <w:rFonts w:ascii="Times New Roman" w:eastAsia="Times New Roman" w:hAnsi="Times New Roman" w:cs="Times New Roman"/>
                <w:sz w:val="24"/>
                <w:szCs w:val="24"/>
                <w:lang w:eastAsia="ru-RU"/>
              </w:rPr>
              <w:t xml:space="preserve"> другое дело, когда из труб АЭС летят техногенные радионуклиды. Плутоний, цезий-137, стронций-90 и многие другие техногенные радионуклиды появились в биосфере планеты только с приходом атомной эры. Живые системы не готовы </w:t>
            </w:r>
            <w:proofErr w:type="gramStart"/>
            <w:r w:rsidRPr="004379A2">
              <w:rPr>
                <w:rFonts w:ascii="Times New Roman" w:eastAsia="Times New Roman" w:hAnsi="Times New Roman" w:cs="Times New Roman"/>
                <w:sz w:val="24"/>
                <w:szCs w:val="24"/>
                <w:lang w:eastAsia="ru-RU"/>
              </w:rPr>
              <w:t>ко</w:t>
            </w:r>
            <w:proofErr w:type="gramEnd"/>
            <w:r w:rsidRPr="004379A2">
              <w:rPr>
                <w:rFonts w:ascii="Times New Roman" w:eastAsia="Times New Roman" w:hAnsi="Times New Roman" w:cs="Times New Roman"/>
                <w:sz w:val="24"/>
                <w:szCs w:val="24"/>
                <w:lang w:eastAsia="ru-RU"/>
              </w:rPr>
              <w:t xml:space="preserve"> встрече с ними. Так, стронций-90 ведет себя в организме человека и животных, как его химический аналог кальций, т.е. накапливается в костях, где распадаясь</w:t>
            </w:r>
            <w:r w:rsidR="004379A2">
              <w:rPr>
                <w:rFonts w:ascii="Times New Roman" w:eastAsia="Times New Roman" w:hAnsi="Times New Roman" w:cs="Times New Roman"/>
                <w:sz w:val="24"/>
                <w:szCs w:val="24"/>
                <w:lang w:eastAsia="ru-RU"/>
              </w:rPr>
              <w:t>,</w:t>
            </w:r>
            <w:r w:rsidRPr="004379A2">
              <w:rPr>
                <w:rFonts w:ascii="Times New Roman" w:eastAsia="Times New Roman" w:hAnsi="Times New Roman" w:cs="Times New Roman"/>
                <w:sz w:val="24"/>
                <w:szCs w:val="24"/>
                <w:lang w:eastAsia="ru-RU"/>
              </w:rPr>
              <w:t xml:space="preserve"> сеет смертоносную радиацию.</w:t>
            </w:r>
          </w:p>
        </w:tc>
      </w:tr>
      <w:tr w:rsidR="004379A2" w:rsidRPr="004379A2" w:rsidTr="004379A2">
        <w:trPr>
          <w:trHeight w:val="1555"/>
        </w:trPr>
        <w:tc>
          <w:tcPr>
            <w:tcW w:w="4395" w:type="dxa"/>
          </w:tcPr>
          <w:p w:rsidR="004C2679" w:rsidRPr="004379A2" w:rsidRDefault="001626F3" w:rsidP="004379A2">
            <w:pPr>
              <w:shd w:val="clear" w:color="auto" w:fill="FFFFFF"/>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 xml:space="preserve">Атомные корпорации разных стран успокаивают нас, что </w:t>
            </w:r>
            <w:r w:rsidR="00E052B8" w:rsidRPr="004379A2">
              <w:rPr>
                <w:rFonts w:ascii="Times New Roman" w:eastAsia="Times New Roman" w:hAnsi="Times New Roman" w:cs="Times New Roman"/>
                <w:sz w:val="24"/>
                <w:szCs w:val="24"/>
                <w:lang w:eastAsia="ru-RU"/>
              </w:rPr>
              <w:t xml:space="preserve">вероятность </w:t>
            </w:r>
            <w:r w:rsidRPr="004379A2">
              <w:rPr>
                <w:rFonts w:ascii="Times New Roman" w:eastAsia="Times New Roman" w:hAnsi="Times New Roman" w:cs="Times New Roman"/>
                <w:sz w:val="24"/>
                <w:szCs w:val="24"/>
                <w:lang w:eastAsia="ru-RU"/>
              </w:rPr>
              <w:t>аварии</w:t>
            </w:r>
            <w:r w:rsidR="00E052B8" w:rsidRPr="004379A2">
              <w:rPr>
                <w:rFonts w:ascii="Times New Roman" w:eastAsia="Times New Roman" w:hAnsi="Times New Roman" w:cs="Times New Roman"/>
                <w:sz w:val="24"/>
                <w:szCs w:val="24"/>
                <w:lang w:eastAsia="ru-RU"/>
              </w:rPr>
              <w:t xml:space="preserve"> на АЭС возможна одна в 10 </w:t>
            </w:r>
            <w:proofErr w:type="gramStart"/>
            <w:r w:rsidR="00E052B8" w:rsidRPr="004379A2">
              <w:rPr>
                <w:rFonts w:ascii="Times New Roman" w:eastAsia="Times New Roman" w:hAnsi="Times New Roman" w:cs="Times New Roman"/>
                <w:sz w:val="24"/>
                <w:szCs w:val="24"/>
                <w:lang w:eastAsia="ru-RU"/>
              </w:rPr>
              <w:t>млн</w:t>
            </w:r>
            <w:proofErr w:type="gramEnd"/>
            <w:r w:rsidR="00E052B8" w:rsidRPr="004379A2">
              <w:rPr>
                <w:rFonts w:ascii="Times New Roman" w:eastAsia="Times New Roman" w:hAnsi="Times New Roman" w:cs="Times New Roman"/>
                <w:sz w:val="24"/>
                <w:szCs w:val="24"/>
                <w:lang w:eastAsia="ru-RU"/>
              </w:rPr>
              <w:t xml:space="preserve"> лет </w:t>
            </w:r>
            <w:r w:rsidRPr="004379A2">
              <w:rPr>
                <w:rFonts w:ascii="Times New Roman" w:eastAsia="Times New Roman" w:hAnsi="Times New Roman" w:cs="Times New Roman"/>
                <w:sz w:val="24"/>
                <w:szCs w:val="24"/>
                <w:lang w:eastAsia="ru-RU"/>
              </w:rPr>
              <w:t xml:space="preserve"> </w:t>
            </w:r>
          </w:p>
        </w:tc>
        <w:tc>
          <w:tcPr>
            <w:tcW w:w="5381" w:type="dxa"/>
          </w:tcPr>
          <w:p w:rsidR="00347B3C" w:rsidRPr="004379A2" w:rsidRDefault="00E052B8" w:rsidP="004379A2">
            <w:pPr>
              <w:shd w:val="clear" w:color="auto" w:fill="FFFFFF"/>
              <w:jc w:val="both"/>
              <w:rPr>
                <w:rFonts w:ascii="Times New Roman" w:eastAsia="Times New Roman" w:hAnsi="Times New Roman" w:cs="Times New Roman"/>
                <w:sz w:val="24"/>
                <w:szCs w:val="24"/>
                <w:lang w:eastAsia="ru-RU"/>
              </w:rPr>
            </w:pPr>
            <w:r w:rsidRPr="004379A2">
              <w:rPr>
                <w:rFonts w:ascii="Times New Roman" w:eastAsia="Times New Roman" w:hAnsi="Times New Roman" w:cs="Times New Roman"/>
                <w:sz w:val="24"/>
                <w:szCs w:val="24"/>
                <w:lang w:eastAsia="ru-RU"/>
              </w:rPr>
              <w:t>З</w:t>
            </w:r>
            <w:r w:rsidR="001626F3" w:rsidRPr="004379A2">
              <w:rPr>
                <w:rFonts w:ascii="Times New Roman" w:eastAsia="Times New Roman" w:hAnsi="Times New Roman" w:cs="Times New Roman"/>
                <w:sz w:val="24"/>
                <w:szCs w:val="24"/>
                <w:lang w:eastAsia="ru-RU"/>
              </w:rPr>
              <w:t xml:space="preserve">а </w:t>
            </w:r>
            <w:r w:rsidRPr="004379A2">
              <w:rPr>
                <w:rFonts w:ascii="Times New Roman" w:eastAsia="Times New Roman" w:hAnsi="Times New Roman" w:cs="Times New Roman"/>
                <w:sz w:val="24"/>
                <w:szCs w:val="24"/>
                <w:lang w:eastAsia="ru-RU"/>
              </w:rPr>
              <w:t xml:space="preserve">65 лет </w:t>
            </w:r>
            <w:r w:rsidR="001626F3" w:rsidRPr="004379A2">
              <w:rPr>
                <w:rFonts w:ascii="Times New Roman" w:eastAsia="Times New Roman" w:hAnsi="Times New Roman" w:cs="Times New Roman"/>
                <w:sz w:val="24"/>
                <w:szCs w:val="24"/>
                <w:lang w:eastAsia="ru-RU"/>
              </w:rPr>
              <w:t>атомной энергетики произошло уже две атомных катастрофы (7 уровень по шкале INES): аварии на ЧАЭС и «Фукусима-1». А еще была авария на «Три-</w:t>
            </w:r>
            <w:proofErr w:type="spellStart"/>
            <w:r w:rsidR="001626F3" w:rsidRPr="004379A2">
              <w:rPr>
                <w:rFonts w:ascii="Times New Roman" w:eastAsia="Times New Roman" w:hAnsi="Times New Roman" w:cs="Times New Roman"/>
                <w:sz w:val="24"/>
                <w:szCs w:val="24"/>
                <w:lang w:eastAsia="ru-RU"/>
              </w:rPr>
              <w:t>Майл</w:t>
            </w:r>
            <w:proofErr w:type="spellEnd"/>
            <w:r w:rsidR="001626F3" w:rsidRPr="004379A2">
              <w:rPr>
                <w:rFonts w:ascii="Times New Roman" w:eastAsia="Times New Roman" w:hAnsi="Times New Roman" w:cs="Times New Roman"/>
                <w:sz w:val="24"/>
                <w:szCs w:val="24"/>
                <w:lang w:eastAsia="ru-RU"/>
              </w:rPr>
              <w:t>-</w:t>
            </w:r>
            <w:proofErr w:type="spellStart"/>
            <w:r w:rsidR="001626F3" w:rsidRPr="004379A2">
              <w:rPr>
                <w:rFonts w:ascii="Times New Roman" w:eastAsia="Times New Roman" w:hAnsi="Times New Roman" w:cs="Times New Roman"/>
                <w:sz w:val="24"/>
                <w:szCs w:val="24"/>
                <w:lang w:eastAsia="ru-RU"/>
              </w:rPr>
              <w:t>Айленд</w:t>
            </w:r>
            <w:proofErr w:type="spellEnd"/>
            <w:r w:rsidR="001626F3" w:rsidRPr="004379A2">
              <w:rPr>
                <w:rFonts w:ascii="Times New Roman" w:eastAsia="Times New Roman" w:hAnsi="Times New Roman" w:cs="Times New Roman"/>
                <w:sz w:val="24"/>
                <w:szCs w:val="24"/>
                <w:lang w:eastAsia="ru-RU"/>
              </w:rPr>
              <w:t>» (5 уровень по шкале INES)</w:t>
            </w:r>
            <w:r w:rsidRPr="004379A2">
              <w:rPr>
                <w:rFonts w:ascii="Times New Roman" w:eastAsia="Times New Roman" w:hAnsi="Times New Roman" w:cs="Times New Roman"/>
                <w:sz w:val="24"/>
                <w:szCs w:val="24"/>
                <w:lang w:eastAsia="ru-RU"/>
              </w:rPr>
              <w:t xml:space="preserve">. А так же множество </w:t>
            </w:r>
            <w:proofErr w:type="gramStart"/>
            <w:r w:rsidRPr="004379A2">
              <w:rPr>
                <w:rFonts w:ascii="Times New Roman" w:eastAsia="Times New Roman" w:hAnsi="Times New Roman" w:cs="Times New Roman"/>
                <w:sz w:val="24"/>
                <w:szCs w:val="24"/>
                <w:lang w:eastAsia="ru-RU"/>
              </w:rPr>
              <w:t>эпизодов</w:t>
            </w:r>
            <w:proofErr w:type="gramEnd"/>
            <w:r w:rsidR="001626F3" w:rsidRPr="004379A2">
              <w:rPr>
                <w:rFonts w:ascii="Times New Roman" w:eastAsia="Times New Roman" w:hAnsi="Times New Roman" w:cs="Times New Roman"/>
                <w:sz w:val="24"/>
                <w:szCs w:val="24"/>
                <w:lang w:eastAsia="ru-RU"/>
              </w:rPr>
              <w:t xml:space="preserve"> когда до катастрофы оставались часы и даже минуты</w:t>
            </w:r>
          </w:p>
        </w:tc>
      </w:tr>
    </w:tbl>
    <w:p w:rsidR="00347B3C" w:rsidRPr="004379A2" w:rsidRDefault="00347B3C" w:rsidP="00347B3C">
      <w:pPr>
        <w:rPr>
          <w:rFonts w:ascii="Times New Roman" w:eastAsia="Times New Roman" w:hAnsi="Times New Roman" w:cs="Times New Roman"/>
          <w:sz w:val="24"/>
          <w:szCs w:val="24"/>
          <w:bdr w:val="none" w:sz="0" w:space="0" w:color="auto" w:frame="1"/>
          <w:shd w:val="clear" w:color="auto" w:fill="FFFFFF"/>
          <w:lang w:eastAsia="ru-RU"/>
        </w:rPr>
      </w:pPr>
    </w:p>
    <w:p w:rsidR="001E71A4" w:rsidRPr="004379A2" w:rsidRDefault="001E71A4" w:rsidP="004379A2">
      <w:pPr>
        <w:jc w:val="center"/>
        <w:rPr>
          <w:rFonts w:ascii="Times New Roman" w:eastAsia="Times New Roman" w:hAnsi="Times New Roman" w:cs="Times New Roman"/>
          <w:sz w:val="24"/>
          <w:szCs w:val="24"/>
          <w:bdr w:val="none" w:sz="0" w:space="0" w:color="auto" w:frame="1"/>
          <w:shd w:val="clear" w:color="auto" w:fill="FFFFFF"/>
          <w:lang w:eastAsia="ru-RU"/>
        </w:rPr>
      </w:pPr>
      <w:r w:rsidRPr="004379A2">
        <w:rPr>
          <w:rFonts w:ascii="Times New Roman" w:eastAsia="Times New Roman" w:hAnsi="Times New Roman" w:cs="Times New Roman"/>
          <w:sz w:val="24"/>
          <w:szCs w:val="24"/>
          <w:bdr w:val="none" w:sz="0" w:space="0" w:color="auto" w:frame="1"/>
          <w:shd w:val="clear" w:color="auto" w:fill="FFFFFF"/>
          <w:lang w:eastAsia="ru-RU"/>
        </w:rPr>
        <w:t>СООБЩЕНИЕ</w:t>
      </w:r>
    </w:p>
    <w:p w:rsidR="00347B3C" w:rsidRPr="004379A2" w:rsidRDefault="005D040A" w:rsidP="005D040A">
      <w:pPr>
        <w:spacing w:line="240" w:lineRule="auto"/>
        <w:jc w:val="both"/>
        <w:rPr>
          <w:rFonts w:ascii="Times New Roman" w:eastAsia="Times New Roman" w:hAnsi="Times New Roman" w:cs="Times New Roman"/>
          <w:sz w:val="24"/>
          <w:szCs w:val="24"/>
          <w:lang w:eastAsia="ru-RU"/>
        </w:rPr>
      </w:pPr>
      <w:hyperlink r:id="rId11" w:history="1">
        <w:r w:rsidR="00347B3C" w:rsidRPr="004379A2">
          <w:rPr>
            <w:rFonts w:ascii="Times New Roman" w:eastAsia="Times New Roman" w:hAnsi="Times New Roman" w:cs="Times New Roman"/>
            <w:caps/>
            <w:sz w:val="24"/>
            <w:szCs w:val="24"/>
            <w:u w:val="single"/>
            <w:bdr w:val="none" w:sz="0" w:space="0" w:color="auto" w:frame="1"/>
            <w:shd w:val="clear" w:color="auto" w:fill="FFFFFF"/>
            <w:lang w:eastAsia="ru-RU"/>
          </w:rPr>
          <w:t>НИЖНИЙ НОВГОРОД</w:t>
        </w:r>
      </w:hyperlink>
      <w:r w:rsidR="00347B3C" w:rsidRPr="004379A2">
        <w:rPr>
          <w:rFonts w:ascii="Times New Roman" w:eastAsia="Times New Roman" w:hAnsi="Times New Roman" w:cs="Times New Roman"/>
          <w:sz w:val="24"/>
          <w:szCs w:val="24"/>
          <w:bdr w:val="none" w:sz="0" w:space="0" w:color="auto" w:frame="1"/>
          <w:shd w:val="clear" w:color="auto" w:fill="FFFFFF"/>
          <w:lang w:eastAsia="ru-RU"/>
        </w:rPr>
        <w:t>, </w:t>
      </w:r>
      <w:hyperlink r:id="rId12" w:history="1">
        <w:r w:rsidR="00347B3C" w:rsidRPr="004379A2">
          <w:rPr>
            <w:rFonts w:ascii="Times New Roman" w:eastAsia="Times New Roman" w:hAnsi="Times New Roman" w:cs="Times New Roman"/>
            <w:sz w:val="24"/>
            <w:szCs w:val="24"/>
            <w:u w:val="single"/>
            <w:bdr w:val="none" w:sz="0" w:space="0" w:color="auto" w:frame="1"/>
            <w:shd w:val="clear" w:color="auto" w:fill="FFFFFF"/>
            <w:lang w:eastAsia="ru-RU"/>
          </w:rPr>
          <w:t>26 января 2011</w:t>
        </w:r>
      </w:hyperlink>
      <w:r w:rsidR="00347B3C" w:rsidRPr="004379A2">
        <w:rPr>
          <w:rFonts w:ascii="Times New Roman" w:eastAsia="Times New Roman" w:hAnsi="Times New Roman" w:cs="Times New Roman"/>
          <w:sz w:val="24"/>
          <w:szCs w:val="24"/>
          <w:bdr w:val="none" w:sz="0" w:space="0" w:color="auto" w:frame="1"/>
          <w:shd w:val="clear" w:color="auto" w:fill="FFFFFF"/>
          <w:lang w:eastAsia="ru-RU"/>
        </w:rPr>
        <w:t>, 20:04 — </w:t>
      </w:r>
      <w:r w:rsidR="00347B3C" w:rsidRPr="004379A2">
        <w:rPr>
          <w:rFonts w:ascii="Times New Roman" w:eastAsia="Times New Roman" w:hAnsi="Times New Roman" w:cs="Times New Roman"/>
          <w:b/>
          <w:bCs/>
          <w:sz w:val="24"/>
          <w:szCs w:val="24"/>
          <w:bdr w:val="none" w:sz="0" w:space="0" w:color="auto" w:frame="1"/>
          <w:shd w:val="clear" w:color="auto" w:fill="FFFFFF"/>
          <w:lang w:eastAsia="ru-RU"/>
        </w:rPr>
        <w:t>REGNUM</w:t>
      </w:r>
      <w:r w:rsidR="00347B3C" w:rsidRPr="004379A2">
        <w:rPr>
          <w:rFonts w:ascii="Times New Roman" w:eastAsia="Times New Roman" w:hAnsi="Times New Roman" w:cs="Times New Roman"/>
          <w:sz w:val="24"/>
          <w:szCs w:val="24"/>
          <w:shd w:val="clear" w:color="auto" w:fill="FFFFFF"/>
          <w:lang w:eastAsia="ru-RU"/>
        </w:rPr>
        <w:t xml:space="preserve">  "Думаю, что, безусловно, ввод в строй новых энергетических мощностей благодаря строительству Нижегородской АЭС в </w:t>
      </w:r>
      <w:proofErr w:type="spellStart"/>
      <w:r w:rsidR="00347B3C" w:rsidRPr="004379A2">
        <w:rPr>
          <w:rFonts w:ascii="Times New Roman" w:eastAsia="Times New Roman" w:hAnsi="Times New Roman" w:cs="Times New Roman"/>
          <w:sz w:val="24"/>
          <w:szCs w:val="24"/>
          <w:shd w:val="clear" w:color="auto" w:fill="FFFFFF"/>
          <w:lang w:eastAsia="ru-RU"/>
        </w:rPr>
        <w:t>Навашинском</w:t>
      </w:r>
      <w:proofErr w:type="spellEnd"/>
      <w:r w:rsidR="00347B3C" w:rsidRPr="004379A2">
        <w:rPr>
          <w:rFonts w:ascii="Times New Roman" w:eastAsia="Times New Roman" w:hAnsi="Times New Roman" w:cs="Times New Roman"/>
          <w:sz w:val="24"/>
          <w:szCs w:val="24"/>
          <w:shd w:val="clear" w:color="auto" w:fill="FFFFFF"/>
          <w:lang w:eastAsia="ru-RU"/>
        </w:rPr>
        <w:t xml:space="preserve"> районе является </w:t>
      </w:r>
      <w:proofErr w:type="gramStart"/>
      <w:r w:rsidR="00347B3C" w:rsidRPr="004379A2">
        <w:rPr>
          <w:rFonts w:ascii="Times New Roman" w:eastAsia="Times New Roman" w:hAnsi="Times New Roman" w:cs="Times New Roman"/>
          <w:sz w:val="24"/>
          <w:szCs w:val="24"/>
          <w:shd w:val="clear" w:color="auto" w:fill="FFFFFF"/>
          <w:lang w:eastAsia="ru-RU"/>
        </w:rPr>
        <w:t>плюсом</w:t>
      </w:r>
      <w:proofErr w:type="gramEnd"/>
      <w:r w:rsidR="00347B3C" w:rsidRPr="004379A2">
        <w:rPr>
          <w:rFonts w:ascii="Times New Roman" w:eastAsia="Times New Roman" w:hAnsi="Times New Roman" w:cs="Times New Roman"/>
          <w:sz w:val="24"/>
          <w:szCs w:val="24"/>
          <w:shd w:val="clear" w:color="auto" w:fill="FFFFFF"/>
          <w:lang w:eastAsia="ru-RU"/>
        </w:rPr>
        <w:t xml:space="preserve"> как для экономики региона, так и для населения самого Нижнего Новгорода и близлежащих регионов, - заявил начальник аналитического отдела ИК "РИКОМ-ТРАСТ" Олег Абелев. "</w:t>
      </w:r>
      <w:proofErr w:type="spellStart"/>
      <w:r w:rsidR="00347B3C" w:rsidRPr="004379A2">
        <w:rPr>
          <w:rFonts w:ascii="Times New Roman" w:eastAsia="Times New Roman" w:hAnsi="Times New Roman" w:cs="Times New Roman"/>
          <w:sz w:val="24"/>
          <w:szCs w:val="24"/>
          <w:lang w:eastAsia="ru-RU"/>
        </w:rPr>
        <w:t>Росатом</w:t>
      </w:r>
      <w:proofErr w:type="spellEnd"/>
      <w:r w:rsidR="00347B3C" w:rsidRPr="004379A2">
        <w:rPr>
          <w:rFonts w:ascii="Times New Roman" w:eastAsia="Times New Roman" w:hAnsi="Times New Roman" w:cs="Times New Roman"/>
          <w:sz w:val="24"/>
          <w:szCs w:val="24"/>
          <w:shd w:val="clear" w:color="auto" w:fill="FFFFFF"/>
          <w:lang w:eastAsia="ru-RU"/>
        </w:rPr>
        <w:t xml:space="preserve"> планирует инвестировать в проект около 268,7 млрд. рублей. </w:t>
      </w:r>
      <w:proofErr w:type="gramStart"/>
      <w:r w:rsidR="00347B3C" w:rsidRPr="004379A2">
        <w:rPr>
          <w:rFonts w:ascii="Times New Roman" w:eastAsia="Times New Roman" w:hAnsi="Times New Roman" w:cs="Times New Roman"/>
          <w:sz w:val="24"/>
          <w:szCs w:val="24"/>
          <w:shd w:val="clear" w:color="auto" w:fill="FFFFFF"/>
          <w:lang w:eastAsia="ru-RU"/>
        </w:rPr>
        <w:t>Эти деньги будут направлены на строительство города энергетиков, задействованных на работе будущей АЭС, на 23 тысячи жителей со всей необходимой социальной инфраструктурой - жильем, образовательными и медицинскими учреждениями, а также торговыми и спортивными центрами, - подчеркнул эксперт.</w:t>
      </w:r>
      <w:proofErr w:type="gramEnd"/>
      <w:r w:rsidR="00347B3C" w:rsidRPr="004379A2">
        <w:rPr>
          <w:rFonts w:ascii="Times New Roman" w:eastAsia="Times New Roman" w:hAnsi="Times New Roman" w:cs="Times New Roman"/>
          <w:sz w:val="24"/>
          <w:szCs w:val="24"/>
          <w:shd w:val="clear" w:color="auto" w:fill="FFFFFF"/>
          <w:lang w:eastAsia="ru-RU"/>
        </w:rPr>
        <w:t xml:space="preserve"> - Также стоит упомянуть о появлении нового налогоплательщика в регионе в лице Нижегородской АЭС, который будет перечислять в бюджеты как регионального, так и федерального уровней около 1,2 млрд. рублей ежегодно, что станет существенным источником пополнения доходов регионального бюджета".</w:t>
      </w:r>
    </w:p>
    <w:p w:rsidR="00347B3C" w:rsidRPr="004379A2" w:rsidRDefault="00347B3C" w:rsidP="004379A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5758F" w:rsidRPr="004379A2" w:rsidRDefault="0065758F" w:rsidP="004379A2">
      <w:pPr>
        <w:shd w:val="clear" w:color="auto" w:fill="FFFFFF"/>
        <w:spacing w:after="0" w:line="245" w:lineRule="atLeast"/>
        <w:jc w:val="both"/>
        <w:rPr>
          <w:rFonts w:ascii="Times New Roman" w:eastAsia="Times New Roman" w:hAnsi="Times New Roman" w:cs="Times New Roman"/>
          <w:b/>
          <w:sz w:val="24"/>
          <w:szCs w:val="24"/>
          <w:lang w:eastAsia="ru-RU"/>
        </w:rPr>
      </w:pPr>
      <w:r w:rsidRPr="004379A2">
        <w:rPr>
          <w:rFonts w:ascii="Times New Roman" w:eastAsiaTheme="minorEastAsia" w:hAnsi="Times New Roman" w:cs="Times New Roman"/>
          <w:b/>
          <w:kern w:val="24"/>
          <w:sz w:val="24"/>
          <w:szCs w:val="24"/>
          <w:lang w:eastAsia="ru-RU"/>
        </w:rPr>
        <w:t xml:space="preserve">                                    </w:t>
      </w:r>
    </w:p>
    <w:p w:rsidR="0061580C" w:rsidRPr="004379A2" w:rsidRDefault="0061580C" w:rsidP="004379A2">
      <w:pPr>
        <w:pStyle w:val="a3"/>
        <w:shd w:val="clear" w:color="auto" w:fill="FFFFFF"/>
        <w:spacing w:before="0" w:beforeAutospacing="0" w:after="0" w:afterAutospacing="0"/>
        <w:jc w:val="both"/>
      </w:pPr>
      <w:r w:rsidRPr="004379A2">
        <w:rPr>
          <w:b/>
          <w:bCs/>
        </w:rPr>
        <w:t>Подведение итогов диспута.</w:t>
      </w:r>
    </w:p>
    <w:p w:rsidR="0061580C" w:rsidRPr="004379A2" w:rsidRDefault="0061580C" w:rsidP="005D040A">
      <w:pPr>
        <w:pStyle w:val="a3"/>
        <w:shd w:val="clear" w:color="auto" w:fill="FFFFFF"/>
        <w:spacing w:before="0" w:beforeAutospacing="0" w:after="0" w:afterAutospacing="0"/>
        <w:jc w:val="both"/>
      </w:pPr>
      <w:r w:rsidRPr="004379A2">
        <w:t>УЧИТЕЛЬ:</w:t>
      </w:r>
      <w:r w:rsidR="0031018A" w:rsidRPr="004379A2">
        <w:t xml:space="preserve"> </w:t>
      </w:r>
      <w:proofErr w:type="gramStart"/>
      <w:r w:rsidR="00A36D3C" w:rsidRPr="004379A2">
        <w:t>Итак</w:t>
      </w:r>
      <w:proofErr w:type="gramEnd"/>
      <w:r w:rsidR="00A36D3C" w:rsidRPr="004379A2">
        <w:t xml:space="preserve"> подведём итоги. Вы должны сделать</w:t>
      </w:r>
      <w:r w:rsidR="0031018A" w:rsidRPr="004379A2">
        <w:t xml:space="preserve"> </w:t>
      </w:r>
      <w:r w:rsidR="00A36D3C" w:rsidRPr="004379A2">
        <w:t>выбор, какую сторону вы поддержите в данном диалоге. Представьте себе, что от вашего решения будет зависеть быть в Нижнем Новгороде АЭС или нет. Я попрошу вас изложить свои позиции</w:t>
      </w:r>
    </w:p>
    <w:p w:rsidR="0061580C" w:rsidRPr="004379A2" w:rsidRDefault="0061580C" w:rsidP="007072FB">
      <w:pPr>
        <w:shd w:val="clear" w:color="auto" w:fill="FFFFFF"/>
        <w:spacing w:after="0" w:line="245" w:lineRule="atLeast"/>
        <w:rPr>
          <w:rFonts w:ascii="Times New Roman" w:eastAsia="Times New Roman" w:hAnsi="Times New Roman" w:cs="Times New Roman"/>
          <w:sz w:val="24"/>
          <w:szCs w:val="24"/>
          <w:lang w:eastAsia="ru-RU"/>
        </w:rPr>
      </w:pPr>
    </w:p>
    <w:p w:rsidR="0061580C" w:rsidRPr="005D040A" w:rsidRDefault="0061580C" w:rsidP="0061580C">
      <w:pPr>
        <w:shd w:val="clear" w:color="auto" w:fill="FFFFFF"/>
        <w:spacing w:after="0" w:line="240" w:lineRule="auto"/>
        <w:rPr>
          <w:rFonts w:ascii="Times New Roman" w:eastAsia="Times New Roman" w:hAnsi="Times New Roman" w:cs="Times New Roman"/>
          <w:sz w:val="24"/>
          <w:szCs w:val="24"/>
          <w:lang w:eastAsia="ru-RU"/>
        </w:rPr>
      </w:pPr>
      <w:r w:rsidRPr="005D040A">
        <w:rPr>
          <w:rFonts w:ascii="Times New Roman" w:eastAsia="Times New Roman" w:hAnsi="Times New Roman" w:cs="Times New Roman"/>
          <w:bCs/>
          <w:sz w:val="24"/>
          <w:szCs w:val="24"/>
          <w:u w:val="single"/>
          <w:lang w:eastAsia="ru-RU"/>
        </w:rPr>
        <w:lastRenderedPageBreak/>
        <w:t xml:space="preserve">Л И Т Е </w:t>
      </w:r>
      <w:proofErr w:type="gramStart"/>
      <w:r w:rsidRPr="005D040A">
        <w:rPr>
          <w:rFonts w:ascii="Times New Roman" w:eastAsia="Times New Roman" w:hAnsi="Times New Roman" w:cs="Times New Roman"/>
          <w:bCs/>
          <w:sz w:val="24"/>
          <w:szCs w:val="24"/>
          <w:u w:val="single"/>
          <w:lang w:eastAsia="ru-RU"/>
        </w:rPr>
        <w:t>Р</w:t>
      </w:r>
      <w:proofErr w:type="gramEnd"/>
      <w:r w:rsidRPr="005D040A">
        <w:rPr>
          <w:rFonts w:ascii="Times New Roman" w:eastAsia="Times New Roman" w:hAnsi="Times New Roman" w:cs="Times New Roman"/>
          <w:bCs/>
          <w:sz w:val="24"/>
          <w:szCs w:val="24"/>
          <w:u w:val="single"/>
          <w:lang w:eastAsia="ru-RU"/>
        </w:rPr>
        <w:t xml:space="preserve"> А Т У Р А</w:t>
      </w:r>
    </w:p>
    <w:p w:rsidR="0061580C" w:rsidRPr="005D040A" w:rsidRDefault="0061580C" w:rsidP="0061580C">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5D040A">
        <w:rPr>
          <w:rFonts w:ascii="Times New Roman" w:eastAsia="Times New Roman" w:hAnsi="Times New Roman" w:cs="Times New Roman"/>
          <w:bCs/>
          <w:sz w:val="24"/>
          <w:szCs w:val="24"/>
          <w:lang w:eastAsia="ru-RU"/>
        </w:rPr>
        <w:t>Г. Медведев «Чернобыльская тетрадь». Журнал «Новый мир» № 6 – 1989 г.</w:t>
      </w:r>
    </w:p>
    <w:p w:rsidR="0061580C" w:rsidRPr="005D040A" w:rsidRDefault="0061580C" w:rsidP="0061580C">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5D040A">
        <w:rPr>
          <w:rFonts w:ascii="Times New Roman" w:eastAsia="Times New Roman" w:hAnsi="Times New Roman" w:cs="Times New Roman"/>
          <w:bCs/>
          <w:sz w:val="24"/>
          <w:szCs w:val="24"/>
          <w:lang w:eastAsia="ru-RU"/>
        </w:rPr>
        <w:t>Подземные АЭС. Журнал Физика в школе № 2 1991</w:t>
      </w:r>
      <w:r w:rsidR="005D040A">
        <w:rPr>
          <w:rFonts w:ascii="Times New Roman" w:eastAsia="Times New Roman" w:hAnsi="Times New Roman" w:cs="Times New Roman"/>
          <w:bCs/>
          <w:sz w:val="24"/>
          <w:szCs w:val="24"/>
          <w:lang w:eastAsia="ru-RU"/>
        </w:rPr>
        <w:t xml:space="preserve"> </w:t>
      </w:r>
      <w:r w:rsidRPr="005D040A">
        <w:rPr>
          <w:rFonts w:ascii="Times New Roman" w:eastAsia="Times New Roman" w:hAnsi="Times New Roman" w:cs="Times New Roman"/>
          <w:bCs/>
          <w:sz w:val="24"/>
          <w:szCs w:val="24"/>
          <w:lang w:eastAsia="ru-RU"/>
        </w:rPr>
        <w:t>г.</w:t>
      </w:r>
    </w:p>
    <w:p w:rsidR="0061580C" w:rsidRPr="005D040A" w:rsidRDefault="0061580C" w:rsidP="0061580C">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5D040A">
        <w:rPr>
          <w:rFonts w:ascii="Times New Roman" w:eastAsia="Times New Roman" w:hAnsi="Times New Roman" w:cs="Times New Roman"/>
          <w:bCs/>
          <w:sz w:val="24"/>
          <w:szCs w:val="24"/>
          <w:lang w:eastAsia="ru-RU"/>
        </w:rPr>
        <w:t>Ремонт АЭС. Журнал Физика в школе №5-6 1992</w:t>
      </w:r>
      <w:r w:rsidR="005D040A">
        <w:rPr>
          <w:rFonts w:ascii="Times New Roman" w:eastAsia="Times New Roman" w:hAnsi="Times New Roman" w:cs="Times New Roman"/>
          <w:bCs/>
          <w:sz w:val="24"/>
          <w:szCs w:val="24"/>
          <w:lang w:eastAsia="ru-RU"/>
        </w:rPr>
        <w:t xml:space="preserve"> </w:t>
      </w:r>
      <w:r w:rsidRPr="005D040A">
        <w:rPr>
          <w:rFonts w:ascii="Times New Roman" w:eastAsia="Times New Roman" w:hAnsi="Times New Roman" w:cs="Times New Roman"/>
          <w:bCs/>
          <w:sz w:val="24"/>
          <w:szCs w:val="24"/>
          <w:lang w:eastAsia="ru-RU"/>
        </w:rPr>
        <w:t>г.</w:t>
      </w:r>
    </w:p>
    <w:p w:rsidR="0061580C" w:rsidRPr="005D040A" w:rsidRDefault="0061580C" w:rsidP="0061580C">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5D040A">
        <w:rPr>
          <w:rFonts w:ascii="Times New Roman" w:eastAsia="Times New Roman" w:hAnsi="Times New Roman" w:cs="Times New Roman"/>
          <w:bCs/>
          <w:sz w:val="24"/>
          <w:szCs w:val="24"/>
          <w:lang w:eastAsia="ru-RU"/>
        </w:rPr>
        <w:t>Опасны ли атомные электростанции. Журнал Физика в школе №2 1995</w:t>
      </w:r>
      <w:r w:rsidR="005D040A">
        <w:rPr>
          <w:rFonts w:ascii="Times New Roman" w:eastAsia="Times New Roman" w:hAnsi="Times New Roman" w:cs="Times New Roman"/>
          <w:bCs/>
          <w:sz w:val="24"/>
          <w:szCs w:val="24"/>
          <w:lang w:eastAsia="ru-RU"/>
        </w:rPr>
        <w:t xml:space="preserve"> </w:t>
      </w:r>
      <w:r w:rsidRPr="005D040A">
        <w:rPr>
          <w:rFonts w:ascii="Times New Roman" w:eastAsia="Times New Roman" w:hAnsi="Times New Roman" w:cs="Times New Roman"/>
          <w:bCs/>
          <w:sz w:val="24"/>
          <w:szCs w:val="24"/>
          <w:lang w:eastAsia="ru-RU"/>
        </w:rPr>
        <w:t>г.</w:t>
      </w:r>
    </w:p>
    <w:p w:rsidR="0061580C" w:rsidRPr="005D040A" w:rsidRDefault="0061580C" w:rsidP="0061580C">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5D040A">
        <w:rPr>
          <w:rFonts w:ascii="Times New Roman" w:eastAsia="Times New Roman" w:hAnsi="Times New Roman" w:cs="Times New Roman"/>
          <w:bCs/>
          <w:sz w:val="24"/>
          <w:szCs w:val="24"/>
          <w:lang w:eastAsia="ru-RU"/>
        </w:rPr>
        <w:t>Ядерные технологии. Газета Физика № 28,31,33 – 1998</w:t>
      </w:r>
      <w:r w:rsidR="005D040A">
        <w:rPr>
          <w:rFonts w:ascii="Times New Roman" w:eastAsia="Times New Roman" w:hAnsi="Times New Roman" w:cs="Times New Roman"/>
          <w:bCs/>
          <w:sz w:val="24"/>
          <w:szCs w:val="24"/>
          <w:lang w:eastAsia="ru-RU"/>
        </w:rPr>
        <w:t xml:space="preserve"> </w:t>
      </w:r>
      <w:r w:rsidRPr="005D040A">
        <w:rPr>
          <w:rFonts w:ascii="Times New Roman" w:eastAsia="Times New Roman" w:hAnsi="Times New Roman" w:cs="Times New Roman"/>
          <w:bCs/>
          <w:sz w:val="24"/>
          <w:szCs w:val="24"/>
          <w:lang w:eastAsia="ru-RU"/>
        </w:rPr>
        <w:t>г.</w:t>
      </w:r>
    </w:p>
    <w:p w:rsidR="0031018A" w:rsidRPr="005D040A" w:rsidRDefault="0061580C" w:rsidP="0061580C">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5D040A">
        <w:rPr>
          <w:rFonts w:ascii="Times New Roman" w:eastAsia="Times New Roman" w:hAnsi="Times New Roman" w:cs="Times New Roman"/>
          <w:bCs/>
          <w:sz w:val="24"/>
          <w:szCs w:val="24"/>
          <w:lang w:eastAsia="ru-RU"/>
        </w:rPr>
        <w:t>Экология и атомная энергетика. Газета Физика № 22 1998</w:t>
      </w:r>
      <w:r w:rsidR="005D040A">
        <w:rPr>
          <w:rFonts w:ascii="Times New Roman" w:eastAsia="Times New Roman" w:hAnsi="Times New Roman" w:cs="Times New Roman"/>
          <w:bCs/>
          <w:sz w:val="24"/>
          <w:szCs w:val="24"/>
          <w:lang w:eastAsia="ru-RU"/>
        </w:rPr>
        <w:t xml:space="preserve"> </w:t>
      </w:r>
      <w:r w:rsidRPr="005D040A">
        <w:rPr>
          <w:rFonts w:ascii="Times New Roman" w:eastAsia="Times New Roman" w:hAnsi="Times New Roman" w:cs="Times New Roman"/>
          <w:bCs/>
          <w:sz w:val="24"/>
          <w:szCs w:val="24"/>
          <w:lang w:eastAsia="ru-RU"/>
        </w:rPr>
        <w:t>г</w:t>
      </w:r>
      <w:r w:rsidR="005D040A">
        <w:rPr>
          <w:rFonts w:ascii="Times New Roman" w:eastAsia="Times New Roman" w:hAnsi="Times New Roman" w:cs="Times New Roman"/>
          <w:bCs/>
          <w:sz w:val="24"/>
          <w:szCs w:val="24"/>
          <w:lang w:eastAsia="ru-RU"/>
        </w:rPr>
        <w:t>.</w:t>
      </w:r>
    </w:p>
    <w:p w:rsidR="0061580C" w:rsidRPr="005D040A" w:rsidRDefault="0031018A" w:rsidP="0061580C">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5D040A">
        <w:rPr>
          <w:rFonts w:ascii="Times New Roman" w:eastAsia="Times New Roman" w:hAnsi="Times New Roman" w:cs="Times New Roman"/>
          <w:bCs/>
          <w:sz w:val="24"/>
          <w:szCs w:val="24"/>
          <w:lang w:eastAsia="ru-RU"/>
        </w:rPr>
        <w:t>Доклад Торопова Алексея, опубликованный на интернет-сайте Сибирского экологического аген</w:t>
      </w:r>
      <w:r w:rsidR="005D040A">
        <w:rPr>
          <w:rFonts w:ascii="Times New Roman" w:eastAsia="Times New Roman" w:hAnsi="Times New Roman" w:cs="Times New Roman"/>
          <w:bCs/>
          <w:sz w:val="24"/>
          <w:szCs w:val="24"/>
          <w:lang w:eastAsia="ru-RU"/>
        </w:rPr>
        <w:t>т</w:t>
      </w:r>
      <w:r w:rsidRPr="005D040A">
        <w:rPr>
          <w:rFonts w:ascii="Times New Roman" w:eastAsia="Times New Roman" w:hAnsi="Times New Roman" w:cs="Times New Roman"/>
          <w:bCs/>
          <w:sz w:val="24"/>
          <w:szCs w:val="24"/>
          <w:lang w:eastAsia="ru-RU"/>
        </w:rPr>
        <w:t>ства</w:t>
      </w:r>
    </w:p>
    <w:p w:rsidR="00347B3C" w:rsidRPr="005D040A" w:rsidRDefault="005D040A" w:rsidP="0061580C">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hyperlink r:id="rId13" w:history="1">
        <w:r w:rsidR="00347B3C" w:rsidRPr="005D040A">
          <w:rPr>
            <w:rFonts w:ascii="Times New Roman" w:eastAsia="Times New Roman" w:hAnsi="Times New Roman" w:cs="Times New Roman"/>
            <w:sz w:val="24"/>
            <w:szCs w:val="24"/>
            <w:u w:val="single"/>
            <w:bdr w:val="none" w:sz="0" w:space="0" w:color="auto" w:frame="1"/>
            <w:lang w:eastAsia="ru-RU"/>
          </w:rPr>
          <w:t>https://regnum.ru/news/1368587.html</w:t>
        </w:r>
      </w:hyperlink>
    </w:p>
    <w:p w:rsidR="008C233E" w:rsidRPr="005D040A" w:rsidRDefault="008C233E" w:rsidP="007072FB">
      <w:pPr>
        <w:shd w:val="clear" w:color="auto" w:fill="FFFFFF"/>
        <w:spacing w:after="0" w:line="245" w:lineRule="atLeast"/>
        <w:rPr>
          <w:rFonts w:ascii="Times New Roman" w:eastAsia="Times New Roman" w:hAnsi="Times New Roman" w:cs="Times New Roman"/>
          <w:sz w:val="24"/>
          <w:szCs w:val="24"/>
          <w:lang w:eastAsia="ru-RU"/>
        </w:rPr>
      </w:pPr>
    </w:p>
    <w:sectPr w:rsidR="008C233E" w:rsidRPr="005D0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CCF"/>
    <w:multiLevelType w:val="multilevel"/>
    <w:tmpl w:val="C45C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22071"/>
    <w:multiLevelType w:val="multilevel"/>
    <w:tmpl w:val="88DA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57412"/>
    <w:multiLevelType w:val="multilevel"/>
    <w:tmpl w:val="525C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D1229"/>
    <w:multiLevelType w:val="multilevel"/>
    <w:tmpl w:val="B67A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91B23"/>
    <w:multiLevelType w:val="multilevel"/>
    <w:tmpl w:val="AB58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E61B2"/>
    <w:multiLevelType w:val="multilevel"/>
    <w:tmpl w:val="44E2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651A79"/>
    <w:multiLevelType w:val="hybridMultilevel"/>
    <w:tmpl w:val="83C485F6"/>
    <w:lvl w:ilvl="0" w:tplc="F7A89DA0">
      <w:start w:val="1"/>
      <w:numFmt w:val="decimal"/>
      <w:lvlText w:val="%1."/>
      <w:lvlJc w:val="left"/>
      <w:pPr>
        <w:ind w:left="645" w:hanging="360"/>
      </w:pPr>
      <w:rPr>
        <w:rFonts w:ascii="Helvetica" w:hAnsi="Helvetica" w:hint="default"/>
        <w:sz w:val="21"/>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6A806EA6"/>
    <w:multiLevelType w:val="multilevel"/>
    <w:tmpl w:val="65F4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C7372"/>
    <w:multiLevelType w:val="hybridMultilevel"/>
    <w:tmpl w:val="7A34BA4A"/>
    <w:lvl w:ilvl="0" w:tplc="4FD2AB60">
      <w:start w:val="1"/>
      <w:numFmt w:val="bullet"/>
      <w:lvlText w:val="•"/>
      <w:lvlJc w:val="left"/>
      <w:pPr>
        <w:tabs>
          <w:tab w:val="num" w:pos="720"/>
        </w:tabs>
        <w:ind w:left="720" w:hanging="360"/>
      </w:pPr>
      <w:rPr>
        <w:rFonts w:ascii="Arial" w:hAnsi="Arial" w:hint="default"/>
      </w:rPr>
    </w:lvl>
    <w:lvl w:ilvl="1" w:tplc="06788006" w:tentative="1">
      <w:start w:val="1"/>
      <w:numFmt w:val="bullet"/>
      <w:lvlText w:val="•"/>
      <w:lvlJc w:val="left"/>
      <w:pPr>
        <w:tabs>
          <w:tab w:val="num" w:pos="1440"/>
        </w:tabs>
        <w:ind w:left="1440" w:hanging="360"/>
      </w:pPr>
      <w:rPr>
        <w:rFonts w:ascii="Arial" w:hAnsi="Arial" w:hint="default"/>
      </w:rPr>
    </w:lvl>
    <w:lvl w:ilvl="2" w:tplc="F73A33CE" w:tentative="1">
      <w:start w:val="1"/>
      <w:numFmt w:val="bullet"/>
      <w:lvlText w:val="•"/>
      <w:lvlJc w:val="left"/>
      <w:pPr>
        <w:tabs>
          <w:tab w:val="num" w:pos="2160"/>
        </w:tabs>
        <w:ind w:left="2160" w:hanging="360"/>
      </w:pPr>
      <w:rPr>
        <w:rFonts w:ascii="Arial" w:hAnsi="Arial" w:hint="default"/>
      </w:rPr>
    </w:lvl>
    <w:lvl w:ilvl="3" w:tplc="AE5C727C" w:tentative="1">
      <w:start w:val="1"/>
      <w:numFmt w:val="bullet"/>
      <w:lvlText w:val="•"/>
      <w:lvlJc w:val="left"/>
      <w:pPr>
        <w:tabs>
          <w:tab w:val="num" w:pos="2880"/>
        </w:tabs>
        <w:ind w:left="2880" w:hanging="360"/>
      </w:pPr>
      <w:rPr>
        <w:rFonts w:ascii="Arial" w:hAnsi="Arial" w:hint="default"/>
      </w:rPr>
    </w:lvl>
    <w:lvl w:ilvl="4" w:tplc="9C4A43DE" w:tentative="1">
      <w:start w:val="1"/>
      <w:numFmt w:val="bullet"/>
      <w:lvlText w:val="•"/>
      <w:lvlJc w:val="left"/>
      <w:pPr>
        <w:tabs>
          <w:tab w:val="num" w:pos="3600"/>
        </w:tabs>
        <w:ind w:left="3600" w:hanging="360"/>
      </w:pPr>
      <w:rPr>
        <w:rFonts w:ascii="Arial" w:hAnsi="Arial" w:hint="default"/>
      </w:rPr>
    </w:lvl>
    <w:lvl w:ilvl="5" w:tplc="253A7A4C" w:tentative="1">
      <w:start w:val="1"/>
      <w:numFmt w:val="bullet"/>
      <w:lvlText w:val="•"/>
      <w:lvlJc w:val="left"/>
      <w:pPr>
        <w:tabs>
          <w:tab w:val="num" w:pos="4320"/>
        </w:tabs>
        <w:ind w:left="4320" w:hanging="360"/>
      </w:pPr>
      <w:rPr>
        <w:rFonts w:ascii="Arial" w:hAnsi="Arial" w:hint="default"/>
      </w:rPr>
    </w:lvl>
    <w:lvl w:ilvl="6" w:tplc="3EF6D082" w:tentative="1">
      <w:start w:val="1"/>
      <w:numFmt w:val="bullet"/>
      <w:lvlText w:val="•"/>
      <w:lvlJc w:val="left"/>
      <w:pPr>
        <w:tabs>
          <w:tab w:val="num" w:pos="5040"/>
        </w:tabs>
        <w:ind w:left="5040" w:hanging="360"/>
      </w:pPr>
      <w:rPr>
        <w:rFonts w:ascii="Arial" w:hAnsi="Arial" w:hint="default"/>
      </w:rPr>
    </w:lvl>
    <w:lvl w:ilvl="7" w:tplc="AE268986" w:tentative="1">
      <w:start w:val="1"/>
      <w:numFmt w:val="bullet"/>
      <w:lvlText w:val="•"/>
      <w:lvlJc w:val="left"/>
      <w:pPr>
        <w:tabs>
          <w:tab w:val="num" w:pos="5760"/>
        </w:tabs>
        <w:ind w:left="5760" w:hanging="360"/>
      </w:pPr>
      <w:rPr>
        <w:rFonts w:ascii="Arial" w:hAnsi="Arial" w:hint="default"/>
      </w:rPr>
    </w:lvl>
    <w:lvl w:ilvl="8" w:tplc="4D648C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7"/>
  </w:num>
  <w:num w:numId="4">
    <w:abstractNumId w:val="5"/>
  </w:num>
  <w:num w:numId="5">
    <w:abstractNumId w:val="0"/>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26"/>
    <w:rsid w:val="00032668"/>
    <w:rsid w:val="00054326"/>
    <w:rsid w:val="001212CA"/>
    <w:rsid w:val="00143D30"/>
    <w:rsid w:val="001626F3"/>
    <w:rsid w:val="00181A39"/>
    <w:rsid w:val="001E71A4"/>
    <w:rsid w:val="00273519"/>
    <w:rsid w:val="002A7561"/>
    <w:rsid w:val="002B51EB"/>
    <w:rsid w:val="0031018A"/>
    <w:rsid w:val="00347B3C"/>
    <w:rsid w:val="003B22E1"/>
    <w:rsid w:val="004379A2"/>
    <w:rsid w:val="004835E6"/>
    <w:rsid w:val="004C2679"/>
    <w:rsid w:val="004E0892"/>
    <w:rsid w:val="005302FE"/>
    <w:rsid w:val="00535624"/>
    <w:rsid w:val="00552820"/>
    <w:rsid w:val="005B41D1"/>
    <w:rsid w:val="005D040A"/>
    <w:rsid w:val="0060277C"/>
    <w:rsid w:val="0061580C"/>
    <w:rsid w:val="0065758F"/>
    <w:rsid w:val="00662334"/>
    <w:rsid w:val="007072FB"/>
    <w:rsid w:val="00791CFC"/>
    <w:rsid w:val="007E1F81"/>
    <w:rsid w:val="007F0F16"/>
    <w:rsid w:val="00824DA5"/>
    <w:rsid w:val="008C233E"/>
    <w:rsid w:val="009418B7"/>
    <w:rsid w:val="00A36D3C"/>
    <w:rsid w:val="00A472E4"/>
    <w:rsid w:val="00A81DC0"/>
    <w:rsid w:val="00AE0C22"/>
    <w:rsid w:val="00B6358B"/>
    <w:rsid w:val="00B97DD2"/>
    <w:rsid w:val="00C375ED"/>
    <w:rsid w:val="00CD0226"/>
    <w:rsid w:val="00CE77B9"/>
    <w:rsid w:val="00D17E77"/>
    <w:rsid w:val="00E052B8"/>
    <w:rsid w:val="00E75523"/>
    <w:rsid w:val="00EB382F"/>
    <w:rsid w:val="00F50444"/>
    <w:rsid w:val="00F61BCE"/>
    <w:rsid w:val="00FB2915"/>
    <w:rsid w:val="00FE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7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E0892"/>
    <w:rPr>
      <w:color w:val="0000FF"/>
      <w:u w:val="single"/>
    </w:rPr>
  </w:style>
  <w:style w:type="paragraph" w:styleId="a5">
    <w:name w:val="List Paragraph"/>
    <w:basedOn w:val="a"/>
    <w:uiPriority w:val="34"/>
    <w:qFormat/>
    <w:rsid w:val="00C375ED"/>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39"/>
    <w:rsid w:val="00535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7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E0892"/>
    <w:rPr>
      <w:color w:val="0000FF"/>
      <w:u w:val="single"/>
    </w:rPr>
  </w:style>
  <w:style w:type="paragraph" w:styleId="a5">
    <w:name w:val="List Paragraph"/>
    <w:basedOn w:val="a"/>
    <w:uiPriority w:val="34"/>
    <w:qFormat/>
    <w:rsid w:val="00C375ED"/>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39"/>
    <w:rsid w:val="00535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5552">
      <w:bodyDiv w:val="1"/>
      <w:marLeft w:val="0"/>
      <w:marRight w:val="0"/>
      <w:marTop w:val="0"/>
      <w:marBottom w:val="0"/>
      <w:divBdr>
        <w:top w:val="none" w:sz="0" w:space="0" w:color="auto"/>
        <w:left w:val="none" w:sz="0" w:space="0" w:color="auto"/>
        <w:bottom w:val="none" w:sz="0" w:space="0" w:color="auto"/>
        <w:right w:val="none" w:sz="0" w:space="0" w:color="auto"/>
      </w:divBdr>
    </w:div>
    <w:div w:id="511574189">
      <w:bodyDiv w:val="1"/>
      <w:marLeft w:val="0"/>
      <w:marRight w:val="0"/>
      <w:marTop w:val="0"/>
      <w:marBottom w:val="0"/>
      <w:divBdr>
        <w:top w:val="none" w:sz="0" w:space="0" w:color="auto"/>
        <w:left w:val="none" w:sz="0" w:space="0" w:color="auto"/>
        <w:bottom w:val="none" w:sz="0" w:space="0" w:color="auto"/>
        <w:right w:val="none" w:sz="0" w:space="0" w:color="auto"/>
      </w:divBdr>
    </w:div>
    <w:div w:id="656542628">
      <w:bodyDiv w:val="1"/>
      <w:marLeft w:val="0"/>
      <w:marRight w:val="0"/>
      <w:marTop w:val="0"/>
      <w:marBottom w:val="0"/>
      <w:divBdr>
        <w:top w:val="none" w:sz="0" w:space="0" w:color="auto"/>
        <w:left w:val="none" w:sz="0" w:space="0" w:color="auto"/>
        <w:bottom w:val="none" w:sz="0" w:space="0" w:color="auto"/>
        <w:right w:val="none" w:sz="0" w:space="0" w:color="auto"/>
      </w:divBdr>
      <w:divsChild>
        <w:div w:id="433865942">
          <w:marLeft w:val="0"/>
          <w:marRight w:val="0"/>
          <w:marTop w:val="0"/>
          <w:marBottom w:val="300"/>
          <w:divBdr>
            <w:top w:val="none" w:sz="0" w:space="0" w:color="auto"/>
            <w:left w:val="none" w:sz="0" w:space="0" w:color="auto"/>
            <w:bottom w:val="none" w:sz="0" w:space="0" w:color="auto"/>
            <w:right w:val="none" w:sz="0" w:space="0" w:color="auto"/>
          </w:divBdr>
          <w:divsChild>
            <w:div w:id="487552256">
              <w:marLeft w:val="0"/>
              <w:marRight w:val="0"/>
              <w:marTop w:val="0"/>
              <w:marBottom w:val="0"/>
              <w:divBdr>
                <w:top w:val="none" w:sz="0" w:space="0" w:color="auto"/>
                <w:left w:val="none" w:sz="0" w:space="0" w:color="auto"/>
                <w:bottom w:val="none" w:sz="0" w:space="0" w:color="auto"/>
                <w:right w:val="none" w:sz="0" w:space="0" w:color="auto"/>
              </w:divBdr>
              <w:divsChild>
                <w:div w:id="1799378091">
                  <w:marLeft w:val="0"/>
                  <w:marRight w:val="0"/>
                  <w:marTop w:val="0"/>
                  <w:marBottom w:val="0"/>
                  <w:divBdr>
                    <w:top w:val="none" w:sz="0" w:space="0" w:color="auto"/>
                    <w:left w:val="none" w:sz="0" w:space="0" w:color="auto"/>
                    <w:bottom w:val="none" w:sz="0" w:space="0" w:color="auto"/>
                    <w:right w:val="none" w:sz="0" w:space="0" w:color="auto"/>
                  </w:divBdr>
                  <w:divsChild>
                    <w:div w:id="652685758">
                      <w:marLeft w:val="0"/>
                      <w:marRight w:val="0"/>
                      <w:marTop w:val="0"/>
                      <w:marBottom w:val="0"/>
                      <w:divBdr>
                        <w:top w:val="none" w:sz="0" w:space="0" w:color="auto"/>
                        <w:left w:val="none" w:sz="0" w:space="0" w:color="auto"/>
                        <w:bottom w:val="none" w:sz="0" w:space="0" w:color="auto"/>
                        <w:right w:val="none" w:sz="0" w:space="0" w:color="auto"/>
                      </w:divBdr>
                      <w:divsChild>
                        <w:div w:id="12950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719">
                  <w:marLeft w:val="0"/>
                  <w:marRight w:val="0"/>
                  <w:marTop w:val="0"/>
                  <w:marBottom w:val="0"/>
                  <w:divBdr>
                    <w:top w:val="none" w:sz="0" w:space="0" w:color="auto"/>
                    <w:left w:val="none" w:sz="0" w:space="0" w:color="auto"/>
                    <w:bottom w:val="none" w:sz="0" w:space="0" w:color="auto"/>
                    <w:right w:val="none" w:sz="0" w:space="0" w:color="auto"/>
                  </w:divBdr>
                  <w:divsChild>
                    <w:div w:id="12137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78312">
      <w:bodyDiv w:val="1"/>
      <w:marLeft w:val="0"/>
      <w:marRight w:val="0"/>
      <w:marTop w:val="0"/>
      <w:marBottom w:val="0"/>
      <w:divBdr>
        <w:top w:val="none" w:sz="0" w:space="0" w:color="auto"/>
        <w:left w:val="none" w:sz="0" w:space="0" w:color="auto"/>
        <w:bottom w:val="none" w:sz="0" w:space="0" w:color="auto"/>
        <w:right w:val="none" w:sz="0" w:space="0" w:color="auto"/>
      </w:divBdr>
    </w:div>
    <w:div w:id="1218080581">
      <w:bodyDiv w:val="1"/>
      <w:marLeft w:val="0"/>
      <w:marRight w:val="0"/>
      <w:marTop w:val="0"/>
      <w:marBottom w:val="0"/>
      <w:divBdr>
        <w:top w:val="none" w:sz="0" w:space="0" w:color="auto"/>
        <w:left w:val="none" w:sz="0" w:space="0" w:color="auto"/>
        <w:bottom w:val="none" w:sz="0" w:space="0" w:color="auto"/>
        <w:right w:val="none" w:sz="0" w:space="0" w:color="auto"/>
      </w:divBdr>
    </w:div>
    <w:div w:id="1458063545">
      <w:bodyDiv w:val="1"/>
      <w:marLeft w:val="0"/>
      <w:marRight w:val="0"/>
      <w:marTop w:val="0"/>
      <w:marBottom w:val="0"/>
      <w:divBdr>
        <w:top w:val="none" w:sz="0" w:space="0" w:color="auto"/>
        <w:left w:val="none" w:sz="0" w:space="0" w:color="auto"/>
        <w:bottom w:val="none" w:sz="0" w:space="0" w:color="auto"/>
        <w:right w:val="none" w:sz="0" w:space="0" w:color="auto"/>
      </w:divBdr>
    </w:div>
    <w:div w:id="1785997903">
      <w:bodyDiv w:val="1"/>
      <w:marLeft w:val="0"/>
      <w:marRight w:val="0"/>
      <w:marTop w:val="0"/>
      <w:marBottom w:val="0"/>
      <w:divBdr>
        <w:top w:val="none" w:sz="0" w:space="0" w:color="auto"/>
        <w:left w:val="none" w:sz="0" w:space="0" w:color="auto"/>
        <w:bottom w:val="none" w:sz="0" w:space="0" w:color="auto"/>
        <w:right w:val="none" w:sz="0" w:space="0" w:color="auto"/>
      </w:divBdr>
    </w:div>
    <w:div w:id="1880781902">
      <w:bodyDiv w:val="1"/>
      <w:marLeft w:val="0"/>
      <w:marRight w:val="0"/>
      <w:marTop w:val="0"/>
      <w:marBottom w:val="0"/>
      <w:divBdr>
        <w:top w:val="none" w:sz="0" w:space="0" w:color="auto"/>
        <w:left w:val="none" w:sz="0" w:space="0" w:color="auto"/>
        <w:bottom w:val="none" w:sz="0" w:space="0" w:color="auto"/>
        <w:right w:val="none" w:sz="0" w:space="0" w:color="auto"/>
      </w:divBdr>
    </w:div>
    <w:div w:id="1893417503">
      <w:bodyDiv w:val="1"/>
      <w:marLeft w:val="0"/>
      <w:marRight w:val="0"/>
      <w:marTop w:val="0"/>
      <w:marBottom w:val="0"/>
      <w:divBdr>
        <w:top w:val="none" w:sz="0" w:space="0" w:color="auto"/>
        <w:left w:val="none" w:sz="0" w:space="0" w:color="auto"/>
        <w:bottom w:val="none" w:sz="0" w:space="0" w:color="auto"/>
        <w:right w:val="none" w:sz="0" w:space="0" w:color="auto"/>
      </w:divBdr>
      <w:divsChild>
        <w:div w:id="771631577">
          <w:marLeft w:val="360"/>
          <w:marRight w:val="0"/>
          <w:marTop w:val="200"/>
          <w:marBottom w:val="0"/>
          <w:divBdr>
            <w:top w:val="none" w:sz="0" w:space="0" w:color="auto"/>
            <w:left w:val="none" w:sz="0" w:space="0" w:color="auto"/>
            <w:bottom w:val="none" w:sz="0" w:space="0" w:color="auto"/>
            <w:right w:val="none" w:sz="0" w:space="0" w:color="auto"/>
          </w:divBdr>
        </w:div>
      </w:divsChild>
    </w:div>
    <w:div w:id="1927306108">
      <w:bodyDiv w:val="1"/>
      <w:marLeft w:val="0"/>
      <w:marRight w:val="0"/>
      <w:marTop w:val="0"/>
      <w:marBottom w:val="0"/>
      <w:divBdr>
        <w:top w:val="none" w:sz="0" w:space="0" w:color="auto"/>
        <w:left w:val="none" w:sz="0" w:space="0" w:color="auto"/>
        <w:bottom w:val="none" w:sz="0" w:space="0" w:color="auto"/>
        <w:right w:val="none" w:sz="0" w:space="0" w:color="auto"/>
      </w:divBdr>
    </w:div>
    <w:div w:id="1957520902">
      <w:bodyDiv w:val="1"/>
      <w:marLeft w:val="0"/>
      <w:marRight w:val="0"/>
      <w:marTop w:val="0"/>
      <w:marBottom w:val="0"/>
      <w:divBdr>
        <w:top w:val="none" w:sz="0" w:space="0" w:color="auto"/>
        <w:left w:val="none" w:sz="0" w:space="0" w:color="auto"/>
        <w:bottom w:val="none" w:sz="0" w:space="0" w:color="auto"/>
        <w:right w:val="none" w:sz="0" w:space="0" w:color="auto"/>
      </w:divBdr>
    </w:div>
    <w:div w:id="2001352338">
      <w:bodyDiv w:val="1"/>
      <w:marLeft w:val="0"/>
      <w:marRight w:val="0"/>
      <w:marTop w:val="0"/>
      <w:marBottom w:val="0"/>
      <w:divBdr>
        <w:top w:val="none" w:sz="0" w:space="0" w:color="auto"/>
        <w:left w:val="none" w:sz="0" w:space="0" w:color="auto"/>
        <w:bottom w:val="none" w:sz="0" w:space="0" w:color="auto"/>
        <w:right w:val="none" w:sz="0" w:space="0" w:color="auto"/>
      </w:divBdr>
      <w:divsChild>
        <w:div w:id="1595162411">
          <w:marLeft w:val="0"/>
          <w:marRight w:val="0"/>
          <w:marTop w:val="0"/>
          <w:marBottom w:val="0"/>
          <w:divBdr>
            <w:top w:val="none" w:sz="0" w:space="0" w:color="auto"/>
            <w:left w:val="none" w:sz="0" w:space="0" w:color="auto"/>
            <w:bottom w:val="none" w:sz="0" w:space="0" w:color="auto"/>
            <w:right w:val="none" w:sz="0" w:space="0" w:color="auto"/>
          </w:divBdr>
          <w:divsChild>
            <w:div w:id="604920440">
              <w:marLeft w:val="0"/>
              <w:marRight w:val="0"/>
              <w:marTop w:val="0"/>
              <w:marBottom w:val="360"/>
              <w:divBdr>
                <w:top w:val="none" w:sz="0" w:space="0" w:color="auto"/>
                <w:left w:val="none" w:sz="0" w:space="0" w:color="auto"/>
                <w:bottom w:val="none" w:sz="0" w:space="0" w:color="auto"/>
                <w:right w:val="none" w:sz="0" w:space="0" w:color="auto"/>
              </w:divBdr>
              <w:divsChild>
                <w:div w:id="794562815">
                  <w:marLeft w:val="0"/>
                  <w:marRight w:val="0"/>
                  <w:marTop w:val="0"/>
                  <w:marBottom w:val="0"/>
                  <w:divBdr>
                    <w:top w:val="none" w:sz="0" w:space="0" w:color="auto"/>
                    <w:left w:val="none" w:sz="0" w:space="0" w:color="auto"/>
                    <w:bottom w:val="none" w:sz="0" w:space="0" w:color="auto"/>
                    <w:right w:val="none" w:sz="0" w:space="0" w:color="auto"/>
                  </w:divBdr>
                  <w:divsChild>
                    <w:div w:id="1329939088">
                      <w:marLeft w:val="0"/>
                      <w:marRight w:val="0"/>
                      <w:marTop w:val="0"/>
                      <w:marBottom w:val="0"/>
                      <w:divBdr>
                        <w:top w:val="none" w:sz="0" w:space="0" w:color="auto"/>
                        <w:left w:val="none" w:sz="0" w:space="0" w:color="auto"/>
                        <w:bottom w:val="none" w:sz="0" w:space="0" w:color="auto"/>
                        <w:right w:val="none" w:sz="0" w:space="0" w:color="auto"/>
                      </w:divBdr>
                      <w:divsChild>
                        <w:div w:id="1055811083">
                          <w:marLeft w:val="0"/>
                          <w:marRight w:val="0"/>
                          <w:marTop w:val="0"/>
                          <w:marBottom w:val="0"/>
                          <w:divBdr>
                            <w:top w:val="none" w:sz="0" w:space="0" w:color="auto"/>
                            <w:left w:val="none" w:sz="0" w:space="0" w:color="auto"/>
                            <w:bottom w:val="none" w:sz="0" w:space="0" w:color="auto"/>
                            <w:right w:val="none" w:sz="0" w:space="0" w:color="auto"/>
                          </w:divBdr>
                          <w:divsChild>
                            <w:div w:id="498620327">
                              <w:marLeft w:val="0"/>
                              <w:marRight w:val="0"/>
                              <w:marTop w:val="0"/>
                              <w:marBottom w:val="0"/>
                              <w:divBdr>
                                <w:top w:val="none" w:sz="0" w:space="0" w:color="auto"/>
                                <w:left w:val="none" w:sz="0" w:space="0" w:color="auto"/>
                                <w:bottom w:val="none" w:sz="0" w:space="0" w:color="auto"/>
                                <w:right w:val="none" w:sz="0" w:space="0" w:color="auto"/>
                              </w:divBdr>
                              <w:divsChild>
                                <w:div w:id="1850292819">
                                  <w:marLeft w:val="0"/>
                                  <w:marRight w:val="0"/>
                                  <w:marTop w:val="0"/>
                                  <w:marBottom w:val="0"/>
                                  <w:divBdr>
                                    <w:top w:val="none" w:sz="0" w:space="0" w:color="auto"/>
                                    <w:left w:val="none" w:sz="0" w:space="0" w:color="auto"/>
                                    <w:bottom w:val="none" w:sz="0" w:space="0" w:color="auto"/>
                                    <w:right w:val="none" w:sz="0" w:space="0" w:color="auto"/>
                                  </w:divBdr>
                                  <w:divsChild>
                                    <w:div w:id="2718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3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7%D0%BE%D0%B1%D0%BD%D0%BE%D0%B2%D0%BB%D1%8F%D0%B5%D0%BC%D0%B0%D1%8F_%D1%8D%D0%BD%D0%B5%D1%80%D0%B3%D0%B8%D1%8F" TargetMode="External"/><Relationship Id="rId13" Type="http://schemas.openxmlformats.org/officeDocument/2006/relationships/hyperlink" Target="https://regnum.ru/news/1368587.html" TargetMode="External"/><Relationship Id="rId3" Type="http://schemas.openxmlformats.org/officeDocument/2006/relationships/styles" Target="styles.xml"/><Relationship Id="rId7" Type="http://schemas.openxmlformats.org/officeDocument/2006/relationships/hyperlink" Target="https://ru.wikipedia.org/wiki/%D0%92%D0%BE%D0%B7%D0%BE%D0%B1%D0%BD%D0%BE%D0%B2%D0%BB%D1%8F%D0%B5%D0%BC%D0%B0%D1%8F_%D1%8D%D0%BD%D0%B5%D1%80%D0%B3%D0%B8%D1%8F" TargetMode="External"/><Relationship Id="rId12" Type="http://schemas.openxmlformats.org/officeDocument/2006/relationships/hyperlink" Target="https://regnum.ru/news/2011-01-2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num.ru/russian/fd-volga/nnovgorod.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een.tomsk.ru/" TargetMode="External"/><Relationship Id="rId4" Type="http://schemas.microsoft.com/office/2007/relationships/stylesWithEffects" Target="stylesWithEffects.xml"/><Relationship Id="rId9" Type="http://schemas.openxmlformats.org/officeDocument/2006/relationships/hyperlink" Target="https://ru.wikipedia.org/wiki/%D0%A0%D0%B0%D0%B4%D0%B8%D0%BE%D0%B0%D0%BA%D1%82%D0%B8%D0%B2%D0%BD%D1%8B%D0%B5_%D0%BE%D1%82%D1%85%D0%BE%D0%B4%D1%8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F63E-6C20-4B49-9D0C-FB475BE9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dc:creator>
  <cp:keywords/>
  <dc:description/>
  <cp:lastModifiedBy>6</cp:lastModifiedBy>
  <cp:revision>14</cp:revision>
  <dcterms:created xsi:type="dcterms:W3CDTF">2019-02-11T08:07:00Z</dcterms:created>
  <dcterms:modified xsi:type="dcterms:W3CDTF">2019-02-26T12:55:00Z</dcterms:modified>
</cp:coreProperties>
</file>