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7" w:rsidRPr="00EA4BE7" w:rsidRDefault="00EA4BE7" w:rsidP="00EA4BE7">
      <w:pPr>
        <w:pStyle w:val="msolistparagraphbullet1gif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EA4BE7">
        <w:rPr>
          <w:szCs w:val="28"/>
        </w:rPr>
        <w:t>Пл</w:t>
      </w:r>
      <w:r w:rsidRPr="00EA4BE7">
        <w:rPr>
          <w:szCs w:val="28"/>
        </w:rPr>
        <w:t xml:space="preserve">ан мероприятий МБОУ </w:t>
      </w:r>
      <w:proofErr w:type="spellStart"/>
      <w:r w:rsidRPr="00EA4BE7">
        <w:rPr>
          <w:szCs w:val="28"/>
        </w:rPr>
        <w:t>Мирновской</w:t>
      </w:r>
      <w:proofErr w:type="spellEnd"/>
      <w:r w:rsidRPr="00EA4BE7">
        <w:rPr>
          <w:szCs w:val="28"/>
        </w:rPr>
        <w:t xml:space="preserve"> </w:t>
      </w:r>
      <w:proofErr w:type="gramStart"/>
      <w:r w:rsidRPr="00EA4BE7">
        <w:rPr>
          <w:szCs w:val="28"/>
        </w:rPr>
        <w:t>В(</w:t>
      </w:r>
      <w:proofErr w:type="gramEnd"/>
      <w:r w:rsidRPr="00EA4BE7">
        <w:rPr>
          <w:szCs w:val="28"/>
        </w:rPr>
        <w:t>С)Ш, посвященных Году</w:t>
      </w:r>
      <w:r w:rsidRPr="00EA4BE7">
        <w:rPr>
          <w:szCs w:val="28"/>
        </w:rPr>
        <w:t xml:space="preserve"> театра </w:t>
      </w:r>
    </w:p>
    <w:p w:rsidR="00EA4BE7" w:rsidRPr="00EA4BE7" w:rsidRDefault="00EA4BE7" w:rsidP="00EA4BE7">
      <w:pPr>
        <w:pStyle w:val="msolistparagraphbullet1gi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233"/>
      </w:tblGrid>
      <w:tr w:rsidR="00EA4BE7" w:rsidRPr="00EA4BE7" w:rsidTr="00225364">
        <w:tc>
          <w:tcPr>
            <w:tcW w:w="675" w:type="dxa"/>
          </w:tcPr>
          <w:p w:rsidR="00EA4BE7" w:rsidRPr="00EA4BE7" w:rsidRDefault="00EA4BE7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EA4BE7">
              <w:rPr>
                <w:b/>
                <w:szCs w:val="20"/>
              </w:rPr>
              <w:t>№</w:t>
            </w:r>
          </w:p>
        </w:tc>
        <w:tc>
          <w:tcPr>
            <w:tcW w:w="4253" w:type="dxa"/>
          </w:tcPr>
          <w:p w:rsidR="00EA4BE7" w:rsidRPr="00EA4BE7" w:rsidRDefault="00EA4BE7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EA4BE7">
              <w:rPr>
                <w:b/>
                <w:szCs w:val="20"/>
              </w:rPr>
              <w:t>Мероприятие</w:t>
            </w:r>
          </w:p>
          <w:p w:rsidR="00EA4BE7" w:rsidRPr="00EA4BE7" w:rsidRDefault="00EA4BE7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EA4BE7" w:rsidRPr="00EA4BE7" w:rsidRDefault="00EA4BE7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EA4BE7">
              <w:rPr>
                <w:b/>
                <w:szCs w:val="20"/>
              </w:rPr>
              <w:t xml:space="preserve">Дата проведения </w:t>
            </w:r>
          </w:p>
        </w:tc>
        <w:tc>
          <w:tcPr>
            <w:tcW w:w="2233" w:type="dxa"/>
          </w:tcPr>
          <w:p w:rsidR="00EA4BE7" w:rsidRPr="00EA4BE7" w:rsidRDefault="00EA4BE7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EA4BE7">
              <w:rPr>
                <w:b/>
                <w:szCs w:val="20"/>
              </w:rPr>
              <w:t xml:space="preserve">Ответственные </w:t>
            </w:r>
          </w:p>
        </w:tc>
      </w:tr>
      <w:tr w:rsidR="00263016" w:rsidRPr="00EA4BE7" w:rsidTr="00225364">
        <w:tc>
          <w:tcPr>
            <w:tcW w:w="675" w:type="dxa"/>
          </w:tcPr>
          <w:p w:rsidR="00263016" w:rsidRDefault="00263016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53" w:type="dxa"/>
          </w:tcPr>
          <w:p w:rsidR="00263016" w:rsidRDefault="00263016" w:rsidP="00EA4BE7">
            <w:pPr>
              <w:pStyle w:val="msolistparagraphbullet1gif"/>
              <w:spacing w:before="0" w:beforeAutospacing="0" w:after="0" w:afterAutospacing="0"/>
              <w:rPr>
                <w:spacing w:val="-2"/>
                <w:shd w:val="clear" w:color="auto" w:fill="FFFFFF"/>
              </w:rPr>
            </w:pPr>
            <w:r w:rsidRPr="00263016">
              <w:rPr>
                <w:spacing w:val="-2"/>
                <w:shd w:val="clear" w:color="auto" w:fill="FFFFFF"/>
              </w:rPr>
              <w:t xml:space="preserve">Классные часы </w:t>
            </w:r>
            <w:r>
              <w:rPr>
                <w:spacing w:val="-2"/>
                <w:shd w:val="clear" w:color="auto" w:fill="FFFFFF"/>
              </w:rPr>
              <w:t>«Волшебный мир театра</w:t>
            </w:r>
            <w:r w:rsidRPr="00263016">
              <w:rPr>
                <w:spacing w:val="-2"/>
                <w:shd w:val="clear" w:color="auto" w:fill="FFFFFF"/>
              </w:rPr>
              <w:t>»</w:t>
            </w:r>
          </w:p>
          <w:p w:rsidR="00225364" w:rsidRPr="00263016" w:rsidRDefault="00225364" w:rsidP="00EA4BE7">
            <w:pPr>
              <w:pStyle w:val="msolistparagraphbullet1gif"/>
              <w:spacing w:before="0" w:beforeAutospacing="0" w:after="0" w:afterAutospacing="0"/>
              <w:rPr>
                <w:spacing w:val="-2"/>
                <w:shd w:val="clear" w:color="auto" w:fill="FFFFFF"/>
              </w:rPr>
            </w:pPr>
          </w:p>
        </w:tc>
        <w:tc>
          <w:tcPr>
            <w:tcW w:w="2410" w:type="dxa"/>
          </w:tcPr>
          <w:p w:rsidR="00263016" w:rsidRPr="00263016" w:rsidRDefault="00263016" w:rsidP="00EA4BE7">
            <w:pPr>
              <w:pStyle w:val="msolistparagraphbullet1gif"/>
              <w:spacing w:before="0" w:beforeAutospacing="0" w:after="0" w:afterAutospacing="0"/>
              <w:jc w:val="center"/>
            </w:pPr>
            <w:r w:rsidRPr="00263016">
              <w:t xml:space="preserve">февраль </w:t>
            </w:r>
          </w:p>
        </w:tc>
        <w:tc>
          <w:tcPr>
            <w:tcW w:w="2233" w:type="dxa"/>
          </w:tcPr>
          <w:p w:rsidR="00263016" w:rsidRDefault="00263016" w:rsidP="00263016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Классные руководители</w:t>
            </w:r>
          </w:p>
        </w:tc>
      </w:tr>
      <w:tr w:rsidR="00EA4BE7" w:rsidRPr="00EA4BE7" w:rsidTr="00225364">
        <w:tc>
          <w:tcPr>
            <w:tcW w:w="675" w:type="dxa"/>
          </w:tcPr>
          <w:p w:rsidR="00EA4BE7" w:rsidRPr="00EA4BE7" w:rsidRDefault="00263016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53" w:type="dxa"/>
          </w:tcPr>
          <w:p w:rsidR="00EA4BE7" w:rsidRDefault="00EA4BE7" w:rsidP="00EA4BE7">
            <w:pPr>
              <w:pStyle w:val="msolistparagraphbullet1gif"/>
              <w:spacing w:before="0" w:beforeAutospacing="0" w:after="0" w:afterAutospacing="0"/>
              <w:rPr>
                <w:spacing w:val="-2"/>
                <w:szCs w:val="20"/>
                <w:shd w:val="clear" w:color="auto" w:fill="FFFFFF"/>
              </w:rPr>
            </w:pPr>
            <w:r w:rsidRPr="00EA4BE7">
              <w:rPr>
                <w:spacing w:val="-2"/>
                <w:szCs w:val="20"/>
                <w:shd w:val="clear" w:color="auto" w:fill="FFFFFF"/>
              </w:rPr>
              <w:t>Кон</w:t>
            </w:r>
            <w:r w:rsidR="00263016">
              <w:rPr>
                <w:spacing w:val="-2"/>
                <w:szCs w:val="20"/>
                <w:shd w:val="clear" w:color="auto" w:fill="FFFFFF"/>
              </w:rPr>
              <w:t>курс и выставка рисунков «Театральная афиша»</w:t>
            </w:r>
          </w:p>
          <w:p w:rsidR="00225364" w:rsidRPr="00EA4BE7" w:rsidRDefault="00225364" w:rsidP="00EA4BE7">
            <w:pPr>
              <w:pStyle w:val="msolistparagraphbullet1gif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410" w:type="dxa"/>
          </w:tcPr>
          <w:p w:rsidR="00EA4BE7" w:rsidRPr="00EA4BE7" w:rsidRDefault="00263016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2233" w:type="dxa"/>
          </w:tcPr>
          <w:p w:rsidR="00263016" w:rsidRPr="00EA4BE7" w:rsidRDefault="00263016" w:rsidP="00263016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Классные руководители</w:t>
            </w:r>
          </w:p>
        </w:tc>
      </w:tr>
      <w:tr w:rsidR="00EA4BE7" w:rsidRPr="00EA4BE7" w:rsidTr="00225364">
        <w:tc>
          <w:tcPr>
            <w:tcW w:w="675" w:type="dxa"/>
          </w:tcPr>
          <w:p w:rsidR="00EA4BE7" w:rsidRPr="00EA4BE7" w:rsidRDefault="00263016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53" w:type="dxa"/>
          </w:tcPr>
          <w:p w:rsidR="00EA4BE7" w:rsidRDefault="00225364" w:rsidP="00263016">
            <w:pPr>
              <w:pStyle w:val="msolistparagraphbullet1gif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Игра-в</w:t>
            </w:r>
            <w:r w:rsidR="00263016">
              <w:rPr>
                <w:szCs w:val="20"/>
              </w:rPr>
              <w:t>икторина «Что я знаю о театре?»</w:t>
            </w:r>
          </w:p>
          <w:p w:rsidR="00225364" w:rsidRPr="00EA4BE7" w:rsidRDefault="00225364" w:rsidP="00263016">
            <w:pPr>
              <w:pStyle w:val="msolistparagraphbullet1gif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410" w:type="dxa"/>
          </w:tcPr>
          <w:p w:rsidR="00EA4BE7" w:rsidRPr="00EA4BE7" w:rsidRDefault="00225364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2233" w:type="dxa"/>
          </w:tcPr>
          <w:p w:rsidR="00EA4BE7" w:rsidRPr="00EA4BE7" w:rsidRDefault="00263016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Комарова Е.Н.</w:t>
            </w:r>
          </w:p>
        </w:tc>
      </w:tr>
      <w:tr w:rsidR="00225364" w:rsidRPr="00EA4BE7" w:rsidTr="00225364">
        <w:tc>
          <w:tcPr>
            <w:tcW w:w="675" w:type="dxa"/>
          </w:tcPr>
          <w:p w:rsidR="00225364" w:rsidRDefault="00225364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53" w:type="dxa"/>
          </w:tcPr>
          <w:p w:rsidR="00225364" w:rsidRDefault="00225364" w:rsidP="00263016">
            <w:pPr>
              <w:pStyle w:val="msolistparagraphbullet1gi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Игра-викторина «Театральный этикет»</w:t>
            </w:r>
          </w:p>
          <w:p w:rsidR="00225364" w:rsidRDefault="00225364" w:rsidP="00263016">
            <w:pPr>
              <w:pStyle w:val="msolistparagraphbullet1gi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225364" w:rsidRDefault="00225364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2233" w:type="dxa"/>
          </w:tcPr>
          <w:p w:rsidR="00225364" w:rsidRDefault="00225364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Комарова Е.Н.</w:t>
            </w:r>
          </w:p>
        </w:tc>
      </w:tr>
      <w:tr w:rsidR="00EA4BE7" w:rsidRPr="00EA4BE7" w:rsidTr="00225364">
        <w:tc>
          <w:tcPr>
            <w:tcW w:w="675" w:type="dxa"/>
          </w:tcPr>
          <w:p w:rsidR="00EA4BE7" w:rsidRPr="00EA4BE7" w:rsidRDefault="00225364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53" w:type="dxa"/>
          </w:tcPr>
          <w:p w:rsidR="00EA4BE7" w:rsidRDefault="00225364" w:rsidP="00263016">
            <w:pPr>
              <w:pStyle w:val="msolistparagraphbullet1gif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Просмотр видеозаписей театральных постановок и телеспектаклей </w:t>
            </w:r>
          </w:p>
          <w:p w:rsidR="00225364" w:rsidRPr="00EA4BE7" w:rsidRDefault="00225364" w:rsidP="00263016">
            <w:pPr>
              <w:pStyle w:val="msolistparagraphbullet1gif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410" w:type="dxa"/>
          </w:tcPr>
          <w:p w:rsidR="00EA4BE7" w:rsidRPr="00EA4BE7" w:rsidRDefault="00225364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года</w:t>
            </w:r>
          </w:p>
        </w:tc>
        <w:tc>
          <w:tcPr>
            <w:tcW w:w="2233" w:type="dxa"/>
          </w:tcPr>
          <w:p w:rsidR="00263016" w:rsidRPr="00EA4BE7" w:rsidRDefault="00225364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Хренова</w:t>
            </w:r>
            <w:proofErr w:type="gramEnd"/>
            <w:r>
              <w:rPr>
                <w:szCs w:val="20"/>
              </w:rPr>
              <w:t xml:space="preserve"> Е.В.</w:t>
            </w:r>
          </w:p>
        </w:tc>
      </w:tr>
      <w:tr w:rsidR="00263016" w:rsidRPr="00EA4BE7" w:rsidTr="00225364">
        <w:tc>
          <w:tcPr>
            <w:tcW w:w="675" w:type="dxa"/>
          </w:tcPr>
          <w:p w:rsidR="00263016" w:rsidRPr="00EA4BE7" w:rsidRDefault="00225364" w:rsidP="00EA4BE7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253" w:type="dxa"/>
          </w:tcPr>
          <w:p w:rsidR="00263016" w:rsidRDefault="00263016" w:rsidP="002472D9">
            <w:pPr>
              <w:pStyle w:val="msolistparagraphbullet1gif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Спектакль по сказке М.Е. Салтыкова Щедрина «Повесть о том, как один мужик двух генералов прокор</w:t>
            </w:r>
            <w:bookmarkStart w:id="0" w:name="_GoBack"/>
            <w:bookmarkEnd w:id="0"/>
            <w:r>
              <w:rPr>
                <w:szCs w:val="20"/>
              </w:rPr>
              <w:t>мил»</w:t>
            </w:r>
          </w:p>
          <w:p w:rsidR="00225364" w:rsidRPr="00EA4BE7" w:rsidRDefault="00225364" w:rsidP="002472D9">
            <w:pPr>
              <w:pStyle w:val="msolistparagraphbullet1gif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410" w:type="dxa"/>
          </w:tcPr>
          <w:p w:rsidR="00263016" w:rsidRPr="00EA4BE7" w:rsidRDefault="00225364" w:rsidP="002472D9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2233" w:type="dxa"/>
          </w:tcPr>
          <w:p w:rsidR="00263016" w:rsidRDefault="00263016" w:rsidP="002472D9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Хренова</w:t>
            </w:r>
            <w:proofErr w:type="gramEnd"/>
            <w:r>
              <w:rPr>
                <w:szCs w:val="20"/>
              </w:rPr>
              <w:t xml:space="preserve"> Е.В.</w:t>
            </w:r>
          </w:p>
          <w:p w:rsidR="00263016" w:rsidRDefault="00263016" w:rsidP="002472D9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Баранова Л.В.</w:t>
            </w:r>
          </w:p>
          <w:p w:rsidR="00263016" w:rsidRPr="00EA4BE7" w:rsidRDefault="00263016" w:rsidP="002472D9">
            <w:pPr>
              <w:pStyle w:val="msolistparagraphbullet1gif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Курганова З.П.</w:t>
            </w:r>
          </w:p>
        </w:tc>
      </w:tr>
    </w:tbl>
    <w:p w:rsidR="00EA4BE7" w:rsidRPr="00EA4BE7" w:rsidRDefault="00EA4BE7" w:rsidP="00EA4BE7">
      <w:pPr>
        <w:pStyle w:val="msolistparagraphbullet1gif"/>
        <w:shd w:val="clear" w:color="auto" w:fill="FFFFFF"/>
        <w:spacing w:before="0" w:beforeAutospacing="0" w:after="0" w:afterAutospacing="0"/>
        <w:jc w:val="center"/>
        <w:rPr>
          <w:szCs w:val="20"/>
        </w:rPr>
      </w:pPr>
    </w:p>
    <w:p w:rsidR="00AA2341" w:rsidRPr="00EA4BE7" w:rsidRDefault="00AA2341">
      <w:pPr>
        <w:rPr>
          <w:rFonts w:ascii="Times New Roman" w:hAnsi="Times New Roman" w:cs="Times New Roman"/>
          <w:sz w:val="28"/>
        </w:rPr>
      </w:pPr>
    </w:p>
    <w:sectPr w:rsidR="00AA2341" w:rsidRPr="00EA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F8"/>
    <w:rsid w:val="00225364"/>
    <w:rsid w:val="002509D2"/>
    <w:rsid w:val="00263016"/>
    <w:rsid w:val="009063F8"/>
    <w:rsid w:val="00AA2341"/>
    <w:rsid w:val="00E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EA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EA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EA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EA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2019-02-01T08:03:00Z</dcterms:created>
  <dcterms:modified xsi:type="dcterms:W3CDTF">2019-02-01T08:34:00Z</dcterms:modified>
</cp:coreProperties>
</file>